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7D59" w:rsidRDefault="00093B52">
      <w:r w:rsidRPr="00093B52">
        <w:rPr>
          <w:noProof/>
        </w:rPr>
        <w:drawing>
          <wp:inline distT="0" distB="0" distL="0" distR="0">
            <wp:extent cx="1995557" cy="733425"/>
            <wp:effectExtent l="0" t="0" r="5080" b="0"/>
            <wp:docPr id="36" name="Picture 36" descr="\\cos.sunderland.local\businessdata\SPT\SSCB\MASA Planning\Sunderland MASA\New SSCB Logo\SSCP-log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s.sunderland.local\businessdata\SPT\SSCB\MASA Planning\Sunderland MASA\New SSCB Logo\SSCP-logo-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2342" cy="735919"/>
                    </a:xfrm>
                    <a:prstGeom prst="rect">
                      <a:avLst/>
                    </a:prstGeom>
                    <a:noFill/>
                    <a:ln>
                      <a:noFill/>
                    </a:ln>
                  </pic:spPr>
                </pic:pic>
              </a:graphicData>
            </a:graphic>
          </wp:inline>
        </w:drawing>
      </w:r>
    </w:p>
    <w:p w:rsidR="004E7D59" w:rsidRDefault="004E7D59"/>
    <w:p w:rsidR="004E7D59" w:rsidRDefault="004E7D59"/>
    <w:p w:rsidR="004E7D59" w:rsidRPr="00A7087B" w:rsidRDefault="00A7087B" w:rsidP="00A7087B">
      <w:pPr>
        <w:jc w:val="center"/>
        <w:rPr>
          <w:rFonts w:ascii="Arial" w:hAnsi="Arial" w:cs="Arial"/>
          <w:b/>
          <w:color w:val="7030A0"/>
          <w:sz w:val="52"/>
          <w:szCs w:val="52"/>
        </w:rPr>
      </w:pPr>
      <w:r w:rsidRPr="00A7087B">
        <w:rPr>
          <w:rFonts w:ascii="Arial" w:hAnsi="Arial" w:cs="Arial"/>
          <w:b/>
          <w:color w:val="7030A0"/>
          <w:sz w:val="52"/>
          <w:szCs w:val="52"/>
        </w:rPr>
        <w:t>North &amp; South of Tyne</w:t>
      </w:r>
    </w:p>
    <w:p w:rsidR="004E7D59" w:rsidRPr="00E90CB1" w:rsidRDefault="00D95BBF" w:rsidP="004E7D59">
      <w:pPr>
        <w:jc w:val="center"/>
        <w:rPr>
          <w:rFonts w:ascii="Arial" w:hAnsi="Arial" w:cs="Arial"/>
          <w:b/>
          <w:color w:val="7030A0"/>
          <w:sz w:val="52"/>
          <w:szCs w:val="52"/>
        </w:rPr>
      </w:pPr>
      <w:r w:rsidRPr="00E90CB1">
        <w:rPr>
          <w:rFonts w:ascii="Arial" w:hAnsi="Arial" w:cs="Arial"/>
          <w:b/>
          <w:color w:val="7030A0"/>
          <w:sz w:val="52"/>
          <w:szCs w:val="52"/>
        </w:rPr>
        <w:t>Framework for Screening</w:t>
      </w:r>
      <w:r w:rsidR="004E7D59" w:rsidRPr="00E90CB1">
        <w:rPr>
          <w:rFonts w:ascii="Arial" w:hAnsi="Arial" w:cs="Arial"/>
          <w:b/>
          <w:color w:val="7030A0"/>
          <w:sz w:val="52"/>
          <w:szCs w:val="52"/>
        </w:rPr>
        <w:t xml:space="preserve">, Assessment, </w:t>
      </w:r>
      <w:r w:rsidRPr="00E90CB1">
        <w:rPr>
          <w:rFonts w:ascii="Arial" w:hAnsi="Arial" w:cs="Arial"/>
          <w:b/>
          <w:color w:val="7030A0"/>
          <w:sz w:val="52"/>
          <w:szCs w:val="52"/>
        </w:rPr>
        <w:t xml:space="preserve">Safeguarding and </w:t>
      </w:r>
      <w:r w:rsidR="004E7D59" w:rsidRPr="00E90CB1">
        <w:rPr>
          <w:rFonts w:ascii="Arial" w:hAnsi="Arial" w:cs="Arial"/>
          <w:b/>
          <w:color w:val="7030A0"/>
          <w:sz w:val="52"/>
          <w:szCs w:val="52"/>
        </w:rPr>
        <w:t>Disruption</w:t>
      </w:r>
      <w:r w:rsidRPr="00E90CB1">
        <w:rPr>
          <w:rFonts w:ascii="Arial" w:hAnsi="Arial" w:cs="Arial"/>
          <w:b/>
          <w:color w:val="7030A0"/>
          <w:sz w:val="52"/>
          <w:szCs w:val="52"/>
        </w:rPr>
        <w:t>,</w:t>
      </w:r>
      <w:r w:rsidR="004E7D59" w:rsidRPr="00E90CB1">
        <w:rPr>
          <w:rFonts w:ascii="Arial" w:hAnsi="Arial" w:cs="Arial"/>
          <w:b/>
          <w:color w:val="7030A0"/>
          <w:sz w:val="52"/>
          <w:szCs w:val="52"/>
        </w:rPr>
        <w:t xml:space="preserve"> and Review</w:t>
      </w:r>
    </w:p>
    <w:p w:rsidR="0080509B" w:rsidRPr="00E90CB1" w:rsidRDefault="0080509B" w:rsidP="004E7D59">
      <w:pPr>
        <w:jc w:val="center"/>
        <w:rPr>
          <w:rFonts w:ascii="Arial" w:hAnsi="Arial" w:cs="Arial"/>
          <w:b/>
          <w:color w:val="7030A0"/>
          <w:sz w:val="52"/>
          <w:szCs w:val="52"/>
        </w:rPr>
      </w:pPr>
    </w:p>
    <w:p w:rsidR="0080509B" w:rsidRPr="00E90CB1" w:rsidRDefault="0080509B" w:rsidP="004E7D59">
      <w:pPr>
        <w:jc w:val="center"/>
        <w:rPr>
          <w:rFonts w:ascii="Arial" w:hAnsi="Arial" w:cs="Arial"/>
          <w:b/>
          <w:color w:val="7030A0"/>
          <w:sz w:val="52"/>
          <w:szCs w:val="52"/>
        </w:rPr>
      </w:pPr>
      <w:r w:rsidRPr="00E90CB1">
        <w:rPr>
          <w:rFonts w:ascii="Arial" w:hAnsi="Arial" w:cs="Arial"/>
          <w:b/>
          <w:color w:val="7030A0"/>
          <w:sz w:val="52"/>
          <w:szCs w:val="52"/>
        </w:rPr>
        <w:t>Missing, S</w:t>
      </w:r>
      <w:r w:rsidR="00286A84">
        <w:rPr>
          <w:rFonts w:ascii="Arial" w:hAnsi="Arial" w:cs="Arial"/>
          <w:b/>
          <w:color w:val="7030A0"/>
          <w:sz w:val="52"/>
          <w:szCs w:val="52"/>
        </w:rPr>
        <w:t xml:space="preserve">lavery, </w:t>
      </w:r>
      <w:r w:rsidRPr="00E90CB1">
        <w:rPr>
          <w:rFonts w:ascii="Arial" w:hAnsi="Arial" w:cs="Arial"/>
          <w:b/>
          <w:color w:val="7030A0"/>
          <w:sz w:val="52"/>
          <w:szCs w:val="52"/>
        </w:rPr>
        <w:t>Exploited and Trafficked</w:t>
      </w:r>
    </w:p>
    <w:p w:rsidR="004E7D59" w:rsidRPr="00E90CB1" w:rsidRDefault="004E7D59">
      <w:pPr>
        <w:rPr>
          <w:color w:val="7030A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6"/>
        <w:gridCol w:w="6130"/>
      </w:tblGrid>
      <w:tr w:rsidR="00E90CB1" w:rsidTr="00E90CB1">
        <w:tc>
          <w:tcPr>
            <w:tcW w:w="2943" w:type="dxa"/>
            <w:shd w:val="clear" w:color="auto" w:fill="auto"/>
          </w:tcPr>
          <w:p w:rsidR="00E90CB1" w:rsidRPr="00E90CB1" w:rsidRDefault="00E90CB1">
            <w:pPr>
              <w:rPr>
                <w:rFonts w:ascii="Arial" w:hAnsi="Arial" w:cs="Arial"/>
                <w:sz w:val="24"/>
                <w:szCs w:val="24"/>
              </w:rPr>
            </w:pPr>
            <w:r w:rsidRPr="00E90CB1">
              <w:rPr>
                <w:rFonts w:ascii="Arial" w:hAnsi="Arial" w:cs="Arial"/>
                <w:sz w:val="24"/>
                <w:szCs w:val="24"/>
              </w:rPr>
              <w:t xml:space="preserve">Date Agreed </w:t>
            </w:r>
          </w:p>
        </w:tc>
        <w:tc>
          <w:tcPr>
            <w:tcW w:w="6299" w:type="dxa"/>
            <w:shd w:val="clear" w:color="auto" w:fill="auto"/>
          </w:tcPr>
          <w:p w:rsidR="00E90CB1" w:rsidRPr="00E90CB1" w:rsidRDefault="0072781D">
            <w:pPr>
              <w:rPr>
                <w:rFonts w:ascii="Arial" w:hAnsi="Arial" w:cs="Arial"/>
                <w:sz w:val="24"/>
                <w:szCs w:val="24"/>
              </w:rPr>
            </w:pPr>
            <w:r>
              <w:rPr>
                <w:rFonts w:ascii="Arial" w:hAnsi="Arial" w:cs="Arial"/>
                <w:sz w:val="24"/>
                <w:szCs w:val="24"/>
              </w:rPr>
              <w:t>30</w:t>
            </w:r>
            <w:r w:rsidRPr="0072781D">
              <w:rPr>
                <w:rFonts w:ascii="Arial" w:hAnsi="Arial" w:cs="Arial"/>
                <w:sz w:val="24"/>
                <w:szCs w:val="24"/>
                <w:vertAlign w:val="superscript"/>
              </w:rPr>
              <w:t>th</w:t>
            </w:r>
            <w:r>
              <w:rPr>
                <w:rFonts w:ascii="Arial" w:hAnsi="Arial" w:cs="Arial"/>
                <w:sz w:val="24"/>
                <w:szCs w:val="24"/>
              </w:rPr>
              <w:t xml:space="preserve"> </w:t>
            </w:r>
            <w:r w:rsidR="00A7087B">
              <w:rPr>
                <w:rFonts w:ascii="Arial" w:hAnsi="Arial" w:cs="Arial"/>
                <w:sz w:val="24"/>
                <w:szCs w:val="24"/>
              </w:rPr>
              <w:t xml:space="preserve">September </w:t>
            </w:r>
            <w:r w:rsidR="00180124">
              <w:rPr>
                <w:rFonts w:ascii="Arial" w:hAnsi="Arial" w:cs="Arial"/>
                <w:sz w:val="24"/>
                <w:szCs w:val="24"/>
              </w:rPr>
              <w:t>2019</w:t>
            </w:r>
          </w:p>
        </w:tc>
      </w:tr>
      <w:tr w:rsidR="00E90CB1" w:rsidTr="00E90CB1">
        <w:tc>
          <w:tcPr>
            <w:tcW w:w="2943" w:type="dxa"/>
            <w:shd w:val="clear" w:color="auto" w:fill="auto"/>
          </w:tcPr>
          <w:p w:rsidR="00E90CB1" w:rsidRPr="00E90CB1" w:rsidRDefault="00E90CB1">
            <w:pPr>
              <w:rPr>
                <w:rFonts w:ascii="Arial" w:hAnsi="Arial" w:cs="Arial"/>
                <w:sz w:val="24"/>
                <w:szCs w:val="24"/>
              </w:rPr>
            </w:pPr>
            <w:r w:rsidRPr="00E90CB1">
              <w:rPr>
                <w:rFonts w:ascii="Arial" w:hAnsi="Arial" w:cs="Arial"/>
                <w:sz w:val="24"/>
                <w:szCs w:val="24"/>
              </w:rPr>
              <w:t>Date Launched</w:t>
            </w:r>
          </w:p>
        </w:tc>
        <w:tc>
          <w:tcPr>
            <w:tcW w:w="6299" w:type="dxa"/>
            <w:shd w:val="clear" w:color="auto" w:fill="auto"/>
          </w:tcPr>
          <w:p w:rsidR="00E90CB1" w:rsidRPr="00E90CB1" w:rsidRDefault="00A7087B">
            <w:pPr>
              <w:rPr>
                <w:rFonts w:ascii="Arial" w:hAnsi="Arial" w:cs="Arial"/>
                <w:sz w:val="24"/>
                <w:szCs w:val="24"/>
              </w:rPr>
            </w:pPr>
            <w:r>
              <w:rPr>
                <w:rFonts w:ascii="Arial" w:hAnsi="Arial" w:cs="Arial"/>
                <w:sz w:val="24"/>
                <w:szCs w:val="24"/>
              </w:rPr>
              <w:t>30</w:t>
            </w:r>
            <w:r w:rsidRPr="00A7087B">
              <w:rPr>
                <w:rFonts w:ascii="Arial" w:hAnsi="Arial" w:cs="Arial"/>
                <w:sz w:val="24"/>
                <w:szCs w:val="24"/>
                <w:vertAlign w:val="superscript"/>
              </w:rPr>
              <w:t>th</w:t>
            </w:r>
            <w:r>
              <w:rPr>
                <w:rFonts w:ascii="Arial" w:hAnsi="Arial" w:cs="Arial"/>
                <w:sz w:val="24"/>
                <w:szCs w:val="24"/>
              </w:rPr>
              <w:t xml:space="preserve"> September</w:t>
            </w:r>
            <w:r w:rsidR="00180124">
              <w:rPr>
                <w:rFonts w:ascii="Arial" w:hAnsi="Arial" w:cs="Arial"/>
                <w:sz w:val="24"/>
                <w:szCs w:val="24"/>
              </w:rPr>
              <w:t xml:space="preserve"> 2019</w:t>
            </w:r>
          </w:p>
        </w:tc>
      </w:tr>
      <w:tr w:rsidR="00E90CB1" w:rsidTr="00E90CB1">
        <w:tc>
          <w:tcPr>
            <w:tcW w:w="2943" w:type="dxa"/>
            <w:shd w:val="clear" w:color="auto" w:fill="auto"/>
          </w:tcPr>
          <w:p w:rsidR="00E90CB1" w:rsidRPr="00E90CB1" w:rsidRDefault="00E90CB1">
            <w:pPr>
              <w:rPr>
                <w:rFonts w:ascii="Arial" w:hAnsi="Arial" w:cs="Arial"/>
                <w:sz w:val="24"/>
                <w:szCs w:val="24"/>
              </w:rPr>
            </w:pPr>
            <w:r w:rsidRPr="00E90CB1">
              <w:rPr>
                <w:rFonts w:ascii="Arial" w:hAnsi="Arial" w:cs="Arial"/>
                <w:sz w:val="24"/>
                <w:szCs w:val="24"/>
              </w:rPr>
              <w:t xml:space="preserve">Date Review due </w:t>
            </w:r>
          </w:p>
        </w:tc>
        <w:tc>
          <w:tcPr>
            <w:tcW w:w="6299" w:type="dxa"/>
            <w:shd w:val="clear" w:color="auto" w:fill="auto"/>
          </w:tcPr>
          <w:p w:rsidR="00E90CB1" w:rsidRPr="00E90CB1" w:rsidRDefault="00A7087B">
            <w:pPr>
              <w:rPr>
                <w:rFonts w:ascii="Arial" w:hAnsi="Arial" w:cs="Arial"/>
                <w:sz w:val="24"/>
                <w:szCs w:val="24"/>
              </w:rPr>
            </w:pPr>
            <w:r>
              <w:rPr>
                <w:rFonts w:ascii="Arial" w:hAnsi="Arial" w:cs="Arial"/>
                <w:sz w:val="24"/>
                <w:szCs w:val="24"/>
              </w:rPr>
              <w:t>30</w:t>
            </w:r>
            <w:r w:rsidRPr="00A7087B">
              <w:rPr>
                <w:rFonts w:ascii="Arial" w:hAnsi="Arial" w:cs="Arial"/>
                <w:sz w:val="24"/>
                <w:szCs w:val="24"/>
                <w:vertAlign w:val="superscript"/>
              </w:rPr>
              <w:t>th</w:t>
            </w:r>
            <w:r>
              <w:rPr>
                <w:rFonts w:ascii="Arial" w:hAnsi="Arial" w:cs="Arial"/>
                <w:sz w:val="24"/>
                <w:szCs w:val="24"/>
              </w:rPr>
              <w:t xml:space="preserve"> September 2021</w:t>
            </w:r>
          </w:p>
        </w:tc>
      </w:tr>
    </w:tbl>
    <w:p w:rsidR="004E7D59" w:rsidRDefault="004E7D59"/>
    <w:p w:rsidR="004E7D59" w:rsidRDefault="004E7D59"/>
    <w:p w:rsidR="004E7D59" w:rsidRDefault="004E7D59"/>
    <w:p w:rsidR="00A7087B" w:rsidRDefault="00A7087B"/>
    <w:p w:rsidR="00A7087B" w:rsidRDefault="00A7087B"/>
    <w:p w:rsidR="003138B8" w:rsidRDefault="003138B8">
      <w:pPr>
        <w:rPr>
          <w:rFonts w:ascii="Arial" w:hAnsi="Arial" w:cs="Arial"/>
          <w:b/>
          <w:sz w:val="24"/>
          <w:szCs w:val="24"/>
        </w:rPr>
      </w:pPr>
    </w:p>
    <w:p w:rsidR="00E90CB1" w:rsidRDefault="00E90CB1">
      <w:pPr>
        <w:rPr>
          <w:rFonts w:ascii="Arial" w:hAnsi="Arial" w:cs="Arial"/>
          <w:b/>
          <w:sz w:val="24"/>
          <w:szCs w:val="24"/>
        </w:rPr>
      </w:pPr>
    </w:p>
    <w:p w:rsidR="00E90CB1" w:rsidRDefault="00E90CB1" w:rsidP="00A7087B">
      <w:pPr>
        <w:ind w:firstLine="720"/>
        <w:rPr>
          <w:rFonts w:ascii="Arial" w:hAnsi="Arial" w:cs="Arial"/>
          <w:b/>
          <w:sz w:val="24"/>
          <w:szCs w:val="24"/>
        </w:rPr>
      </w:pPr>
    </w:p>
    <w:p w:rsidR="00226D55" w:rsidRDefault="00226D55">
      <w:pPr>
        <w:rPr>
          <w:rFonts w:ascii="Arial" w:hAnsi="Arial" w:cs="Arial"/>
          <w:b/>
          <w:sz w:val="24"/>
          <w:szCs w:val="24"/>
        </w:rPr>
      </w:pPr>
    </w:p>
    <w:p w:rsidR="00226D55" w:rsidRDefault="00093B52">
      <w:pPr>
        <w:rPr>
          <w:rFonts w:ascii="Arial" w:hAnsi="Arial" w:cs="Arial"/>
          <w:b/>
          <w:sz w:val="24"/>
          <w:szCs w:val="24"/>
        </w:rPr>
      </w:pPr>
      <w:r w:rsidRPr="00180124">
        <w:rPr>
          <w:rFonts w:ascii="Arial" w:hAnsi="Arial" w:cs="Arial"/>
          <w:b/>
          <w:noProof/>
          <w:sz w:val="24"/>
          <w:szCs w:val="24"/>
          <w:lang w:eastAsia="en-GB"/>
        </w:rPr>
        <w:lastRenderedPageBreak/>
        <mc:AlternateContent>
          <mc:Choice Requires="wps">
            <w:drawing>
              <wp:anchor distT="0" distB="0" distL="114300" distR="114300" simplePos="0" relativeHeight="251678720" behindDoc="0" locked="0" layoutInCell="1" allowOverlap="1" wp14:anchorId="6C070EBE" wp14:editId="65CD7A52">
                <wp:simplePos x="0" y="0"/>
                <wp:positionH relativeFrom="column">
                  <wp:posOffset>-619126</wp:posOffset>
                </wp:positionH>
                <wp:positionV relativeFrom="paragraph">
                  <wp:posOffset>-647700</wp:posOffset>
                </wp:positionV>
                <wp:extent cx="1304925" cy="77152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771525"/>
                        </a:xfrm>
                        <a:prstGeom prst="rect">
                          <a:avLst/>
                        </a:prstGeom>
                        <a:solidFill>
                          <a:srgbClr val="FFFFFF"/>
                        </a:solidFill>
                        <a:ln w="9525">
                          <a:noFill/>
                          <a:miter lim="800000"/>
                          <a:headEnd/>
                          <a:tailEnd/>
                        </a:ln>
                      </wps:spPr>
                      <wps:txbx>
                        <w:txbxContent>
                          <w:p w:rsidR="00951A35" w:rsidRDefault="00951A35">
                            <w:r w:rsidRPr="00093B52">
                              <w:rPr>
                                <w:rFonts w:ascii="Helvetica" w:hAnsi="Helvetica" w:cs="Helvetica"/>
                                <w:noProof/>
                                <w:lang w:eastAsia="en-GB"/>
                              </w:rPr>
                              <w:drawing>
                                <wp:inline distT="0" distB="0" distL="0" distR="0">
                                  <wp:extent cx="1126490" cy="414018"/>
                                  <wp:effectExtent l="0" t="0" r="0" b="5715"/>
                                  <wp:docPr id="45" name="Picture 45" descr="\\cos.sunderland.local\businessdata\SPT\SSCB\MASA Planning\Sunderland MASA\New SSCB Logo\SSCP-log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s.sunderland.local\businessdata\SPT\SSCB\MASA Planning\Sunderland MASA\New SSCB Logo\SSCP-logo-RG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6490" cy="41401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070EBE" id="_x0000_t202" coordsize="21600,21600" o:spt="202" path="m,l,21600r21600,l21600,xe">
                <v:stroke joinstyle="miter"/>
                <v:path gradientshapeok="t" o:connecttype="rect"/>
              </v:shapetype>
              <v:shape id="Text Box 2" o:spid="_x0000_s1026" type="#_x0000_t202" style="position:absolute;margin-left:-48.75pt;margin-top:-51pt;width:102.75pt;height:60.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" stroked="f">
                <v:textbox>
                  <w:txbxContent>
                    <w:p w:rsidR="00951A35" w:rsidRDefault="00951A35">
                      <w:r w:rsidRPr="00093B52">
                        <w:rPr>
                          <w:rFonts w:ascii="Helvetica" w:hAnsi="Helvetica" w:cs="Helvetica"/>
                          <w:noProof/>
                          <w:lang w:eastAsia="en-GB"/>
                        </w:rPr>
                        <w:drawing>
                          <wp:inline distT="0" distB="0" distL="0" distR="0">
                            <wp:extent cx="1126490" cy="414018"/>
                            <wp:effectExtent l="0" t="0" r="0" b="5715"/>
                            <wp:docPr id="45" name="Picture 45" descr="\\cos.sunderland.local\businessdata\SPT\SSCB\MASA Planning\Sunderland MASA\New SSCB Logo\SSCP-log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s.sunderland.local\businessdata\SPT\SSCB\MASA Planning\Sunderland MASA\New SSCB Logo\SSCP-logo-RG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6490" cy="414018"/>
                                    </a:xfrm>
                                    <a:prstGeom prst="rect">
                                      <a:avLst/>
                                    </a:prstGeom>
                                    <a:noFill/>
                                    <a:ln>
                                      <a:noFill/>
                                    </a:ln>
                                  </pic:spPr>
                                </pic:pic>
                              </a:graphicData>
                            </a:graphic>
                          </wp:inline>
                        </w:drawing>
                      </w:r>
                    </w:p>
                  </w:txbxContent>
                </v:textbox>
              </v:shape>
            </w:pict>
          </mc:Fallback>
        </mc:AlternateContent>
      </w:r>
      <w:r w:rsidR="00180124">
        <w:rPr>
          <w:noProof/>
          <w:lang w:eastAsia="en-GB"/>
        </w:rPr>
        <mc:AlternateContent>
          <mc:Choice Requires="wps">
            <w:drawing>
              <wp:anchor distT="0" distB="0" distL="114300" distR="114300" simplePos="0" relativeHeight="251638784" behindDoc="0" locked="0" layoutInCell="1" allowOverlap="1" wp14:anchorId="16DA79D4" wp14:editId="56806BEB">
                <wp:simplePos x="0" y="0"/>
                <wp:positionH relativeFrom="column">
                  <wp:posOffset>586105</wp:posOffset>
                </wp:positionH>
                <wp:positionV relativeFrom="paragraph">
                  <wp:posOffset>-19050</wp:posOffset>
                </wp:positionV>
                <wp:extent cx="4886325" cy="266700"/>
                <wp:effectExtent l="0" t="0" r="9525" b="0"/>
                <wp:wrapNone/>
                <wp:docPr id="78"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1A35" w:rsidRPr="00082F8E" w:rsidRDefault="00951A35" w:rsidP="00E90CB1">
                            <w:pPr>
                              <w:rPr>
                                <w:noProof/>
                              </w:rPr>
                            </w:pPr>
                            <w:r>
                              <w:rPr>
                                <w:rFonts w:ascii="Arial" w:hAnsi="Arial" w:cs="Arial"/>
                                <w:b/>
                                <w:sz w:val="24"/>
                                <w:szCs w:val="24"/>
                              </w:rPr>
                              <w:t>Missing, Slavery, Exploitation and Trafficked (MSET) Flowchart FLOWCHART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A79D4" id="Text Box 49" o:spid="_x0000_s1027" type="#_x0000_t202" style="position:absolute;margin-left:46.15pt;margin-top:-1.5pt;width:384.75pt;height:2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DMBhgIAABg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" stroked="f">
                <v:textbox>
                  <w:txbxContent>
                    <w:p w:rsidR="00951A35" w:rsidRPr="00082F8E" w:rsidRDefault="00951A35" w:rsidP="00E90CB1">
                      <w:pPr>
                        <w:rPr>
                          <w:noProof/>
                        </w:rPr>
                      </w:pPr>
                      <w:r>
                        <w:rPr>
                          <w:rFonts w:ascii="Arial" w:hAnsi="Arial" w:cs="Arial"/>
                          <w:b/>
                          <w:sz w:val="24"/>
                          <w:szCs w:val="24"/>
                        </w:rPr>
                        <w:t>Missing, Slavery, Exploitation and Trafficked (MSET) Flowchart FLOWCHART</w:t>
                      </w:r>
                    </w:p>
                  </w:txbxContent>
                </v:textbox>
              </v:shape>
            </w:pict>
          </mc:Fallback>
        </mc:AlternateContent>
      </w:r>
    </w:p>
    <w:p w:rsidR="003138B8" w:rsidRDefault="00EC307D">
      <w:pPr>
        <w:rPr>
          <w:rFonts w:ascii="Arial" w:hAnsi="Arial" w:cs="Arial"/>
          <w:b/>
          <w:sz w:val="24"/>
          <w:szCs w:val="24"/>
        </w:rPr>
      </w:pPr>
      <w:r>
        <w:rPr>
          <w:noProof/>
          <w:lang w:eastAsia="en-GB"/>
        </w:rPr>
        <mc:AlternateContent>
          <mc:Choice Requires="wps">
            <w:drawing>
              <wp:anchor distT="0" distB="0" distL="114300" distR="114300" simplePos="0" relativeHeight="251644928" behindDoc="0" locked="0" layoutInCell="1" allowOverlap="1">
                <wp:simplePos x="0" y="0"/>
                <wp:positionH relativeFrom="column">
                  <wp:posOffset>633095</wp:posOffset>
                </wp:positionH>
                <wp:positionV relativeFrom="paragraph">
                  <wp:posOffset>22225</wp:posOffset>
                </wp:positionV>
                <wp:extent cx="2289810" cy="468630"/>
                <wp:effectExtent l="13970" t="7620" r="10795" b="9525"/>
                <wp:wrapNone/>
                <wp:docPr id="7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9810" cy="468630"/>
                        </a:xfrm>
                        <a:prstGeom prst="rect">
                          <a:avLst/>
                        </a:prstGeom>
                        <a:solidFill>
                          <a:srgbClr val="FFFFFF"/>
                        </a:solidFill>
                        <a:ln w="9525">
                          <a:solidFill>
                            <a:srgbClr val="000000"/>
                          </a:solidFill>
                          <a:miter lim="800000"/>
                          <a:headEnd/>
                          <a:tailEnd/>
                        </a:ln>
                      </wps:spPr>
                      <wps:txbx>
                        <w:txbxContent>
                          <w:p w:rsidR="00951A35" w:rsidRPr="00E938E5" w:rsidRDefault="00951A35" w:rsidP="008E69D4">
                            <w:pPr>
                              <w:jc w:val="center"/>
                              <w:rPr>
                                <w:rFonts w:ascii="Arial" w:hAnsi="Arial" w:cs="Arial"/>
                                <w:sz w:val="18"/>
                                <w:szCs w:val="18"/>
                              </w:rPr>
                            </w:pPr>
                            <w:r>
                              <w:rPr>
                                <w:rFonts w:cs="Arial"/>
                              </w:rPr>
                              <w:t xml:space="preserve"> </w:t>
                            </w:r>
                            <w:r>
                              <w:rPr>
                                <w:rFonts w:ascii="Arial" w:hAnsi="Arial" w:cs="Arial"/>
                                <w:sz w:val="18"/>
                                <w:szCs w:val="18"/>
                              </w:rPr>
                              <w:t>MSET</w:t>
                            </w:r>
                            <w:r w:rsidRPr="00E938E5">
                              <w:rPr>
                                <w:rFonts w:ascii="Arial" w:hAnsi="Arial" w:cs="Arial"/>
                                <w:sz w:val="18"/>
                                <w:szCs w:val="18"/>
                              </w:rPr>
                              <w:t xml:space="preserve"> </w:t>
                            </w:r>
                            <w:r>
                              <w:rPr>
                                <w:rFonts w:ascii="Arial" w:hAnsi="Arial" w:cs="Arial"/>
                                <w:sz w:val="18"/>
                                <w:szCs w:val="18"/>
                              </w:rPr>
                              <w:t>concerns</w:t>
                            </w:r>
                            <w:r w:rsidRPr="00E938E5">
                              <w:rPr>
                                <w:rFonts w:ascii="Arial" w:hAnsi="Arial" w:cs="Arial"/>
                                <w:sz w:val="18"/>
                                <w:szCs w:val="18"/>
                              </w:rPr>
                              <w:t>/indicators identified by member of the public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28" type="#_x0000_t202" style="position:absolute;margin-left:49.85pt;margin-top:1.75pt;width:180.3pt;height:36.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">
                <v:textbox>
                  <w:txbxContent>
                    <w:p w:rsidR="00951A35" w:rsidRPr="00E938E5" w:rsidRDefault="00951A35" w:rsidP="008E69D4">
                      <w:pPr>
                        <w:jc w:val="center"/>
                        <w:rPr>
                          <w:rFonts w:ascii="Arial" w:hAnsi="Arial" w:cs="Arial"/>
                          <w:sz w:val="18"/>
                          <w:szCs w:val="18"/>
                        </w:rPr>
                      </w:pPr>
                      <w:r>
                        <w:rPr>
                          <w:rFonts w:cs="Arial"/>
                        </w:rPr>
                        <w:t xml:space="preserve"> </w:t>
                      </w:r>
                      <w:r>
                        <w:rPr>
                          <w:rFonts w:ascii="Arial" w:hAnsi="Arial" w:cs="Arial"/>
                          <w:sz w:val="18"/>
                          <w:szCs w:val="18"/>
                        </w:rPr>
                        <w:t>MSET</w:t>
                      </w:r>
                      <w:r w:rsidRPr="00E938E5">
                        <w:rPr>
                          <w:rFonts w:ascii="Arial" w:hAnsi="Arial" w:cs="Arial"/>
                          <w:sz w:val="18"/>
                          <w:szCs w:val="18"/>
                        </w:rPr>
                        <w:t xml:space="preserve"> </w:t>
                      </w:r>
                      <w:r>
                        <w:rPr>
                          <w:rFonts w:ascii="Arial" w:hAnsi="Arial" w:cs="Arial"/>
                          <w:sz w:val="18"/>
                          <w:szCs w:val="18"/>
                        </w:rPr>
                        <w:t>concerns</w:t>
                      </w:r>
                      <w:r w:rsidRPr="00E938E5">
                        <w:rPr>
                          <w:rFonts w:ascii="Arial" w:hAnsi="Arial" w:cs="Arial"/>
                          <w:sz w:val="18"/>
                          <w:szCs w:val="18"/>
                        </w:rPr>
                        <w:t>/indicators identified by member of the public</w:t>
                      </w:r>
                    </w:p>
                  </w:txbxContent>
                </v:textbox>
              </v:shape>
            </w:pict>
          </mc:Fallback>
        </mc:AlternateContent>
      </w:r>
      <w:r>
        <w:rPr>
          <w:noProof/>
          <w:lang w:eastAsia="en-GB"/>
        </w:rPr>
        <mc:AlternateContent>
          <mc:Choice Requires="wps">
            <w:drawing>
              <wp:anchor distT="0" distB="0" distL="114300" distR="114300" simplePos="0" relativeHeight="251646976" behindDoc="0" locked="0" layoutInCell="1" allowOverlap="1">
                <wp:simplePos x="0" y="0"/>
                <wp:positionH relativeFrom="column">
                  <wp:posOffset>3305175</wp:posOffset>
                </wp:positionH>
                <wp:positionV relativeFrom="paragraph">
                  <wp:posOffset>22225</wp:posOffset>
                </wp:positionV>
                <wp:extent cx="2101215" cy="468630"/>
                <wp:effectExtent l="9525" t="7620" r="13335" b="9525"/>
                <wp:wrapNone/>
                <wp:docPr id="7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215" cy="468630"/>
                        </a:xfrm>
                        <a:prstGeom prst="rect">
                          <a:avLst/>
                        </a:prstGeom>
                        <a:solidFill>
                          <a:srgbClr val="FFFFFF"/>
                        </a:solidFill>
                        <a:ln w="9525">
                          <a:solidFill>
                            <a:srgbClr val="000000"/>
                          </a:solidFill>
                          <a:miter lim="800000"/>
                          <a:headEnd/>
                          <a:tailEnd/>
                        </a:ln>
                      </wps:spPr>
                      <wps:txbx>
                        <w:txbxContent>
                          <w:p w:rsidR="00951A35" w:rsidRPr="00E938E5" w:rsidRDefault="00951A35" w:rsidP="008E69D4">
                            <w:pPr>
                              <w:jc w:val="center"/>
                              <w:rPr>
                                <w:rFonts w:ascii="Arial" w:hAnsi="Arial" w:cs="Arial"/>
                                <w:sz w:val="18"/>
                                <w:szCs w:val="18"/>
                              </w:rPr>
                            </w:pPr>
                            <w:r>
                              <w:rPr>
                                <w:rFonts w:ascii="Arial" w:hAnsi="Arial" w:cs="Arial"/>
                                <w:sz w:val="18"/>
                                <w:szCs w:val="18"/>
                              </w:rPr>
                              <w:t>MSET</w:t>
                            </w:r>
                            <w:r w:rsidRPr="00E938E5">
                              <w:rPr>
                                <w:rFonts w:ascii="Arial" w:hAnsi="Arial" w:cs="Arial"/>
                                <w:sz w:val="18"/>
                                <w:szCs w:val="18"/>
                              </w:rPr>
                              <w:t xml:space="preserve"> concerns/indicators identified by Professional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29" type="#_x0000_t202" style="position:absolute;margin-left:260.25pt;margin-top:1.75pt;width:165.45pt;height:36.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">
                <v:textbox>
                  <w:txbxContent>
                    <w:p w:rsidR="00951A35" w:rsidRPr="00E938E5" w:rsidRDefault="00951A35" w:rsidP="008E69D4">
                      <w:pPr>
                        <w:jc w:val="center"/>
                        <w:rPr>
                          <w:rFonts w:ascii="Arial" w:hAnsi="Arial" w:cs="Arial"/>
                          <w:sz w:val="18"/>
                          <w:szCs w:val="18"/>
                        </w:rPr>
                      </w:pPr>
                      <w:r>
                        <w:rPr>
                          <w:rFonts w:ascii="Arial" w:hAnsi="Arial" w:cs="Arial"/>
                          <w:sz w:val="18"/>
                          <w:szCs w:val="18"/>
                        </w:rPr>
                        <w:t>MSET</w:t>
                      </w:r>
                      <w:r w:rsidRPr="00E938E5">
                        <w:rPr>
                          <w:rFonts w:ascii="Arial" w:hAnsi="Arial" w:cs="Arial"/>
                          <w:sz w:val="18"/>
                          <w:szCs w:val="18"/>
                        </w:rPr>
                        <w:t xml:space="preserve"> concerns/indicators identified by Professional</w:t>
                      </w:r>
                    </w:p>
                  </w:txbxContent>
                </v:textbox>
              </v:shape>
            </w:pict>
          </mc:Fallback>
        </mc:AlternateContent>
      </w:r>
    </w:p>
    <w:p w:rsidR="000C039B" w:rsidRPr="00BA3039" w:rsidRDefault="00EC307D">
      <w:pPr>
        <w:rPr>
          <w:rFonts w:ascii="Arial" w:hAnsi="Arial" w:cs="Arial"/>
          <w:sz w:val="24"/>
          <w:szCs w:val="24"/>
        </w:rPr>
      </w:pP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4314825</wp:posOffset>
                </wp:positionH>
                <wp:positionV relativeFrom="paragraph">
                  <wp:posOffset>161925</wp:posOffset>
                </wp:positionV>
                <wp:extent cx="635" cy="248920"/>
                <wp:effectExtent l="57150" t="9525" r="56515" b="17780"/>
                <wp:wrapNone/>
                <wp:docPr id="75"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8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836AAB" id="_x0000_t32" coordsize="21600,21600" o:spt="32" o:oned="t" path="m,l21600,21600e" filled="f">
                <v:path arrowok="t" fillok="f" o:connecttype="none"/>
                <o:lock v:ext="edit" shapetype="t"/>
              </v:shapetype>
              <v:shape id="AutoShape 55" o:spid="_x0000_s1026" type="#_x0000_t32" style="position:absolute;margin-left:339.75pt;margin-top:12.75pt;width:.05pt;height:1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">
                <v:stroke endarrow="block"/>
              </v:shape>
            </w:pict>
          </mc:Fallback>
        </mc:AlternateContent>
      </w:r>
      <w:r>
        <w:rPr>
          <w:noProof/>
          <w:lang w:eastAsia="en-GB"/>
        </w:rPr>
        <mc:AlternateContent>
          <mc:Choice Requires="wps">
            <w:drawing>
              <wp:anchor distT="0" distB="0" distL="114300" distR="114300" simplePos="0" relativeHeight="251657216" behindDoc="0" locked="0" layoutInCell="1" allowOverlap="1">
                <wp:simplePos x="0" y="0"/>
                <wp:positionH relativeFrom="column">
                  <wp:posOffset>1683385</wp:posOffset>
                </wp:positionH>
                <wp:positionV relativeFrom="paragraph">
                  <wp:posOffset>161925</wp:posOffset>
                </wp:positionV>
                <wp:extent cx="0" cy="248920"/>
                <wp:effectExtent l="54610" t="8255" r="59690" b="19050"/>
                <wp:wrapNone/>
                <wp:docPr id="74"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251DC8" id="AutoShape 46" o:spid="_x0000_s1026" type="#_x0000_t32" style="position:absolute;margin-left:132.55pt;margin-top:12.75pt;width:0;height:1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HFpNQIAAF4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">
                <v:stroke endarrow="block"/>
              </v:shape>
            </w:pict>
          </mc:Fallback>
        </mc:AlternateContent>
      </w:r>
    </w:p>
    <w:p w:rsidR="00E938E5" w:rsidRDefault="00EC307D">
      <w:r>
        <w:rPr>
          <w:noProof/>
          <w:lang w:eastAsia="en-GB"/>
        </w:rPr>
        <mc:AlternateContent>
          <mc:Choice Requires="wps">
            <w:drawing>
              <wp:anchor distT="0" distB="0" distL="114300" distR="114300" simplePos="0" relativeHeight="251662336" behindDoc="0" locked="0" layoutInCell="1" allowOverlap="1">
                <wp:simplePos x="0" y="0"/>
                <wp:positionH relativeFrom="column">
                  <wp:posOffset>3305175</wp:posOffset>
                </wp:positionH>
                <wp:positionV relativeFrom="paragraph">
                  <wp:posOffset>96520</wp:posOffset>
                </wp:positionV>
                <wp:extent cx="2084070" cy="415925"/>
                <wp:effectExtent l="5715" t="13970" r="5715" b="8255"/>
                <wp:wrapNone/>
                <wp:docPr id="7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070" cy="415925"/>
                        </a:xfrm>
                        <a:prstGeom prst="rect">
                          <a:avLst/>
                        </a:prstGeom>
                        <a:solidFill>
                          <a:srgbClr val="FFFFFF"/>
                        </a:solidFill>
                        <a:ln w="9525">
                          <a:solidFill>
                            <a:srgbClr val="000000"/>
                          </a:solidFill>
                          <a:miter lim="800000"/>
                          <a:headEnd/>
                          <a:tailEnd/>
                        </a:ln>
                      </wps:spPr>
                      <wps:txbx>
                        <w:txbxContent>
                          <w:p w:rsidR="00951A35" w:rsidRPr="007C79BE" w:rsidRDefault="00951A35" w:rsidP="00257A11">
                            <w:pPr>
                              <w:jc w:val="center"/>
                              <w:rPr>
                                <w:rFonts w:ascii="Arial" w:hAnsi="Arial" w:cs="Arial"/>
                                <w:sz w:val="18"/>
                                <w:szCs w:val="18"/>
                              </w:rPr>
                            </w:pPr>
                            <w:r w:rsidRPr="007C79BE">
                              <w:rPr>
                                <w:rFonts w:ascii="Arial" w:hAnsi="Arial" w:cs="Arial"/>
                                <w:sz w:val="18"/>
                                <w:szCs w:val="18"/>
                              </w:rPr>
                              <w:t xml:space="preserve">Stage 1 </w:t>
                            </w:r>
                            <w:r>
                              <w:rPr>
                                <w:rFonts w:ascii="Arial" w:hAnsi="Arial" w:cs="Arial"/>
                                <w:sz w:val="18"/>
                                <w:szCs w:val="18"/>
                              </w:rPr>
                              <w:t>MSET</w:t>
                            </w:r>
                            <w:r w:rsidRPr="007C79BE">
                              <w:rPr>
                                <w:rFonts w:ascii="Arial" w:hAnsi="Arial" w:cs="Arial"/>
                                <w:sz w:val="18"/>
                                <w:szCs w:val="18"/>
                              </w:rPr>
                              <w:t xml:space="preserve"> Screening to be completed by professional</w:t>
                            </w:r>
                          </w:p>
                          <w:p w:rsidR="00951A35" w:rsidRPr="009B1D2B" w:rsidRDefault="00951A35" w:rsidP="00257A11">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30" type="#_x0000_t202" style="position:absolute;margin-left:260.25pt;margin-top:7.6pt;width:164.1pt;height:3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">
                <v:textbox>
                  <w:txbxContent>
                    <w:p w:rsidR="00951A35" w:rsidRPr="007C79BE" w:rsidRDefault="00951A35" w:rsidP="00257A11">
                      <w:pPr>
                        <w:jc w:val="center"/>
                        <w:rPr>
                          <w:rFonts w:ascii="Arial" w:hAnsi="Arial" w:cs="Arial"/>
                          <w:sz w:val="18"/>
                          <w:szCs w:val="18"/>
                        </w:rPr>
                      </w:pPr>
                      <w:r w:rsidRPr="007C79BE">
                        <w:rPr>
                          <w:rFonts w:ascii="Arial" w:hAnsi="Arial" w:cs="Arial"/>
                          <w:sz w:val="18"/>
                          <w:szCs w:val="18"/>
                        </w:rPr>
                        <w:t xml:space="preserve">Stage 1 </w:t>
                      </w:r>
                      <w:r>
                        <w:rPr>
                          <w:rFonts w:ascii="Arial" w:hAnsi="Arial" w:cs="Arial"/>
                          <w:sz w:val="18"/>
                          <w:szCs w:val="18"/>
                        </w:rPr>
                        <w:t>MSET</w:t>
                      </w:r>
                      <w:r w:rsidRPr="007C79BE">
                        <w:rPr>
                          <w:rFonts w:ascii="Arial" w:hAnsi="Arial" w:cs="Arial"/>
                          <w:sz w:val="18"/>
                          <w:szCs w:val="18"/>
                        </w:rPr>
                        <w:t xml:space="preserve"> Screening to be completed by professional</w:t>
                      </w:r>
                    </w:p>
                    <w:p w:rsidR="00951A35" w:rsidRPr="009B1D2B" w:rsidRDefault="00951A35" w:rsidP="00257A11">
                      <w:pPr>
                        <w:rPr>
                          <w:rFonts w:ascii="Arial" w:hAnsi="Arial" w:cs="Arial"/>
                        </w:rPr>
                      </w:pPr>
                    </w:p>
                  </w:txbxContent>
                </v:textbox>
              </v:shape>
            </w:pict>
          </mc:Fallback>
        </mc:AlternateContent>
      </w:r>
      <w:r>
        <w:rPr>
          <w:noProof/>
          <w:lang w:eastAsia="en-GB"/>
        </w:rPr>
        <mc:AlternateContent>
          <mc:Choice Requires="wps">
            <w:drawing>
              <wp:anchor distT="0" distB="0" distL="114300" distR="114300" simplePos="0" relativeHeight="251643904" behindDoc="0" locked="0" layoutInCell="1" allowOverlap="1">
                <wp:simplePos x="0" y="0"/>
                <wp:positionH relativeFrom="column">
                  <wp:posOffset>570230</wp:posOffset>
                </wp:positionH>
                <wp:positionV relativeFrom="paragraph">
                  <wp:posOffset>82550</wp:posOffset>
                </wp:positionV>
                <wp:extent cx="2352675" cy="429895"/>
                <wp:effectExtent l="13970" t="9525" r="5080" b="8255"/>
                <wp:wrapNone/>
                <wp:docPr id="7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429895"/>
                        </a:xfrm>
                        <a:prstGeom prst="rect">
                          <a:avLst/>
                        </a:prstGeom>
                        <a:solidFill>
                          <a:srgbClr val="FFFFFF"/>
                        </a:solidFill>
                        <a:ln w="9525">
                          <a:solidFill>
                            <a:srgbClr val="000000"/>
                          </a:solidFill>
                          <a:miter lim="800000"/>
                          <a:headEnd/>
                          <a:tailEnd/>
                        </a:ln>
                      </wps:spPr>
                      <wps:txbx>
                        <w:txbxContent>
                          <w:p w:rsidR="00951A35" w:rsidRPr="007C79BE" w:rsidRDefault="00951A35" w:rsidP="008E69D4">
                            <w:pPr>
                              <w:jc w:val="center"/>
                              <w:rPr>
                                <w:rFonts w:ascii="Arial" w:hAnsi="Arial" w:cs="Arial"/>
                                <w:sz w:val="18"/>
                                <w:szCs w:val="18"/>
                              </w:rPr>
                            </w:pPr>
                            <w:r>
                              <w:rPr>
                                <w:rFonts w:ascii="Arial" w:hAnsi="Arial" w:cs="Arial"/>
                                <w:sz w:val="18"/>
                                <w:szCs w:val="18"/>
                              </w:rPr>
                              <w:t>Concerns r</w:t>
                            </w:r>
                            <w:r w:rsidRPr="007C79BE">
                              <w:rPr>
                                <w:rFonts w:ascii="Arial" w:hAnsi="Arial" w:cs="Arial"/>
                                <w:sz w:val="18"/>
                                <w:szCs w:val="18"/>
                              </w:rPr>
                              <w:t xml:space="preserve">eceived by </w:t>
                            </w:r>
                            <w:r>
                              <w:rPr>
                                <w:rFonts w:ascii="Arial" w:hAnsi="Arial" w:cs="Arial"/>
                                <w:sz w:val="18"/>
                                <w:szCs w:val="18"/>
                              </w:rPr>
                              <w:t xml:space="preserve">Together for Children (TFC)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1" type="#_x0000_t202" style="position:absolute;margin-left:44.9pt;margin-top:6.5pt;width:185.25pt;height:33.8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">
                <v:textbox>
                  <w:txbxContent>
                    <w:p w:rsidR="00951A35" w:rsidRPr="007C79BE" w:rsidRDefault="00951A35" w:rsidP="008E69D4">
                      <w:pPr>
                        <w:jc w:val="center"/>
                        <w:rPr>
                          <w:rFonts w:ascii="Arial" w:hAnsi="Arial" w:cs="Arial"/>
                          <w:sz w:val="18"/>
                          <w:szCs w:val="18"/>
                        </w:rPr>
                      </w:pPr>
                      <w:r>
                        <w:rPr>
                          <w:rFonts w:ascii="Arial" w:hAnsi="Arial" w:cs="Arial"/>
                          <w:sz w:val="18"/>
                          <w:szCs w:val="18"/>
                        </w:rPr>
                        <w:t>Concerns r</w:t>
                      </w:r>
                      <w:r w:rsidRPr="007C79BE">
                        <w:rPr>
                          <w:rFonts w:ascii="Arial" w:hAnsi="Arial" w:cs="Arial"/>
                          <w:sz w:val="18"/>
                          <w:szCs w:val="18"/>
                        </w:rPr>
                        <w:t xml:space="preserve">eceived by </w:t>
                      </w:r>
                      <w:r>
                        <w:rPr>
                          <w:rFonts w:ascii="Arial" w:hAnsi="Arial" w:cs="Arial"/>
                          <w:sz w:val="18"/>
                          <w:szCs w:val="18"/>
                        </w:rPr>
                        <w:t xml:space="preserve">Together for Children (TFC) </w:t>
                      </w:r>
                    </w:p>
                  </w:txbxContent>
                </v:textbox>
              </v:shape>
            </w:pict>
          </mc:Fallback>
        </mc:AlternateContent>
      </w:r>
    </w:p>
    <w:p w:rsidR="00257A11" w:rsidRDefault="00EC307D">
      <w:r>
        <w:rPr>
          <w:noProof/>
          <w:lang w:eastAsia="en-GB"/>
        </w:rPr>
        <mc:AlternateContent>
          <mc:Choice Requires="wps">
            <w:drawing>
              <wp:anchor distT="0" distB="0" distL="114300" distR="114300" simplePos="0" relativeHeight="251631616" behindDoc="0" locked="0" layoutInCell="1" allowOverlap="1">
                <wp:simplePos x="0" y="0"/>
                <wp:positionH relativeFrom="column">
                  <wp:posOffset>4697730</wp:posOffset>
                </wp:positionH>
                <wp:positionV relativeFrom="paragraph">
                  <wp:posOffset>255905</wp:posOffset>
                </wp:positionV>
                <wp:extent cx="172085" cy="0"/>
                <wp:effectExtent l="59690" t="12065" r="54610" b="15875"/>
                <wp:wrapNone/>
                <wp:docPr id="69"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720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546324" id="AutoShape 57" o:spid="_x0000_s1026" type="#_x0000_t32" style="position:absolute;margin-left:369.9pt;margin-top:20.15pt;width:13.55pt;height:0;rotation:90;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">
                <v:stroke endarrow="block"/>
              </v:shape>
            </w:pict>
          </mc:Fallback>
        </mc:AlternateContent>
      </w:r>
      <w:r>
        <w:rPr>
          <w:noProof/>
          <w:lang w:eastAsia="en-GB"/>
        </w:rPr>
        <mc:AlternateContent>
          <mc:Choice Requires="wps">
            <w:drawing>
              <wp:anchor distT="0" distB="0" distL="114300" distR="114300" simplePos="0" relativeHeight="251633664" behindDoc="0" locked="0" layoutInCell="1" allowOverlap="1">
                <wp:simplePos x="0" y="0"/>
                <wp:positionH relativeFrom="column">
                  <wp:posOffset>3800475</wp:posOffset>
                </wp:positionH>
                <wp:positionV relativeFrom="paragraph">
                  <wp:posOffset>189230</wp:posOffset>
                </wp:positionV>
                <wp:extent cx="0" cy="179705"/>
                <wp:effectExtent l="57785" t="12065" r="56515" b="17780"/>
                <wp:wrapNone/>
                <wp:docPr id="68"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DE4C3B" id="AutoShape 57" o:spid="_x0000_s1026" type="#_x0000_t32" style="position:absolute;margin-left:299.25pt;margin-top:14.9pt;width:0;height:14.1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">
                <v:stroke endarrow="block"/>
              </v:shape>
            </w:pict>
          </mc:Fallback>
        </mc:AlternateContent>
      </w:r>
      <w:r>
        <w:rPr>
          <w:noProof/>
          <w:lang w:eastAsia="en-GB"/>
        </w:rPr>
        <mc:AlternateContent>
          <mc:Choice Requires="wps">
            <w:drawing>
              <wp:anchor distT="0" distB="0" distL="114300" distR="114300" simplePos="0" relativeHeight="251632640" behindDoc="0" locked="0" layoutInCell="1" allowOverlap="1">
                <wp:simplePos x="0" y="0"/>
                <wp:positionH relativeFrom="column">
                  <wp:posOffset>1625600</wp:posOffset>
                </wp:positionH>
                <wp:positionV relativeFrom="paragraph">
                  <wp:posOffset>189230</wp:posOffset>
                </wp:positionV>
                <wp:extent cx="0" cy="235585"/>
                <wp:effectExtent l="53975" t="12065" r="60325" b="19050"/>
                <wp:wrapNone/>
                <wp:docPr id="67"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55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F6A7BB" id="AutoShape 45" o:spid="_x0000_s1026" type="#_x0000_t32" style="position:absolute;margin-left:128pt;margin-top:14.9pt;width:0;height:18.5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bed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">
                <v:stroke endarrow="block"/>
              </v:shape>
            </w:pict>
          </mc:Fallback>
        </mc:AlternateContent>
      </w:r>
    </w:p>
    <w:p w:rsidR="00257A11" w:rsidRDefault="00EC307D">
      <w:r>
        <w:rPr>
          <w:noProof/>
          <w:lang w:eastAsia="en-GB"/>
        </w:rPr>
        <mc:AlternateContent>
          <mc:Choice Requires="wps">
            <w:drawing>
              <wp:anchor distT="0" distB="0" distL="114300" distR="114300" simplePos="0" relativeHeight="251654144" behindDoc="0" locked="0" layoutInCell="1" allowOverlap="1">
                <wp:simplePos x="0" y="0"/>
                <wp:positionH relativeFrom="column">
                  <wp:posOffset>3457575</wp:posOffset>
                </wp:positionH>
                <wp:positionV relativeFrom="paragraph">
                  <wp:posOffset>40005</wp:posOffset>
                </wp:positionV>
                <wp:extent cx="1861185" cy="1038225"/>
                <wp:effectExtent l="0" t="0" r="24765" b="28575"/>
                <wp:wrapNone/>
                <wp:docPr id="6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1185" cy="1038225"/>
                        </a:xfrm>
                        <a:prstGeom prst="rect">
                          <a:avLst/>
                        </a:prstGeom>
                        <a:solidFill>
                          <a:srgbClr val="FFFFFF"/>
                        </a:solidFill>
                        <a:ln w="9525">
                          <a:solidFill>
                            <a:srgbClr val="000000"/>
                          </a:solidFill>
                          <a:miter lim="800000"/>
                          <a:headEnd/>
                          <a:tailEnd/>
                        </a:ln>
                      </wps:spPr>
                      <wps:txbx>
                        <w:txbxContent>
                          <w:p w:rsidR="00951A35" w:rsidRPr="00257A11" w:rsidRDefault="00951A35" w:rsidP="008E69D4">
                            <w:pPr>
                              <w:jc w:val="center"/>
                              <w:rPr>
                                <w:rFonts w:ascii="Arial" w:hAnsi="Arial" w:cs="Arial"/>
                                <w:sz w:val="20"/>
                                <w:szCs w:val="20"/>
                              </w:rPr>
                            </w:pPr>
                            <w:r>
                              <w:rPr>
                                <w:rFonts w:ascii="Arial" w:hAnsi="Arial" w:cs="Arial"/>
                                <w:sz w:val="18"/>
                                <w:szCs w:val="18"/>
                              </w:rPr>
                              <w:t xml:space="preserve">If threshold met, submit safeguarding referral to TFC alongside Stage 1 MSET screening tool </w:t>
                            </w:r>
                            <w:r>
                              <w:rPr>
                                <w:rFonts w:ascii="Arial" w:hAnsi="Arial" w:cs="Arial"/>
                                <w:sz w:val="20"/>
                                <w:szCs w:val="20"/>
                              </w:rPr>
                              <w:t>*DO NOT SEND STAGE 1 SCREENER TO MSET*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2" type="#_x0000_t202" style="position:absolute;margin-left:272.25pt;margin-top:3.15pt;width:146.55pt;height:8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">
                <v:textbox>
                  <w:txbxContent>
                    <w:p w:rsidR="00951A35" w:rsidRPr="00257A11" w:rsidRDefault="00951A35" w:rsidP="008E69D4">
                      <w:pPr>
                        <w:jc w:val="center"/>
                        <w:rPr>
                          <w:rFonts w:ascii="Arial" w:hAnsi="Arial" w:cs="Arial"/>
                          <w:sz w:val="20"/>
                          <w:szCs w:val="20"/>
                        </w:rPr>
                      </w:pPr>
                      <w:r>
                        <w:rPr>
                          <w:rFonts w:ascii="Arial" w:hAnsi="Arial" w:cs="Arial"/>
                          <w:sz w:val="18"/>
                          <w:szCs w:val="18"/>
                        </w:rPr>
                        <w:t xml:space="preserve">If threshold met, submit safeguarding referral to TFC alongside Stage 1 MSET screening tool </w:t>
                      </w:r>
                      <w:r>
                        <w:rPr>
                          <w:rFonts w:ascii="Arial" w:hAnsi="Arial" w:cs="Arial"/>
                          <w:sz w:val="20"/>
                          <w:szCs w:val="20"/>
                        </w:rPr>
                        <w:t>*DO NOT SEND STAGE 1 SCREENER TO MSET*</w:t>
                      </w:r>
                    </w:p>
                  </w:txbxContent>
                </v:textbox>
              </v:shape>
            </w:pict>
          </mc:Fallback>
        </mc:AlternateContent>
      </w:r>
      <w:r>
        <w:rPr>
          <w:noProof/>
          <w:lang w:eastAsia="en-GB"/>
        </w:rPr>
        <mc:AlternateContent>
          <mc:Choice Requires="wps">
            <w:drawing>
              <wp:anchor distT="0" distB="0" distL="114300" distR="114300" simplePos="0" relativeHeight="251651072" behindDoc="0" locked="0" layoutInCell="1" allowOverlap="1">
                <wp:simplePos x="0" y="0"/>
                <wp:positionH relativeFrom="column">
                  <wp:posOffset>620395</wp:posOffset>
                </wp:positionH>
                <wp:positionV relativeFrom="paragraph">
                  <wp:posOffset>129540</wp:posOffset>
                </wp:positionV>
                <wp:extent cx="1717040" cy="432435"/>
                <wp:effectExtent l="10795" t="8890" r="5715" b="5715"/>
                <wp:wrapNone/>
                <wp:docPr id="6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040" cy="432435"/>
                        </a:xfrm>
                        <a:prstGeom prst="rect">
                          <a:avLst/>
                        </a:prstGeom>
                        <a:solidFill>
                          <a:srgbClr val="FFFFFF"/>
                        </a:solidFill>
                        <a:ln w="9525">
                          <a:solidFill>
                            <a:srgbClr val="000000"/>
                          </a:solidFill>
                          <a:miter lim="800000"/>
                          <a:headEnd/>
                          <a:tailEnd/>
                        </a:ln>
                      </wps:spPr>
                      <wps:txbx>
                        <w:txbxContent>
                          <w:p w:rsidR="00951A35" w:rsidRPr="007C79BE" w:rsidRDefault="00951A35" w:rsidP="008E69D4">
                            <w:pPr>
                              <w:jc w:val="center"/>
                              <w:rPr>
                                <w:rFonts w:ascii="Arial" w:hAnsi="Arial" w:cs="Arial"/>
                                <w:sz w:val="18"/>
                                <w:szCs w:val="18"/>
                              </w:rPr>
                            </w:pPr>
                            <w:r>
                              <w:rPr>
                                <w:rFonts w:ascii="Arial" w:hAnsi="Arial" w:cs="Arial"/>
                                <w:sz w:val="18"/>
                                <w:szCs w:val="18"/>
                              </w:rPr>
                              <w:t>Stage 1 MSET Screening</w:t>
                            </w:r>
                            <w:r w:rsidRPr="007C79BE">
                              <w:rPr>
                                <w:rFonts w:ascii="Arial" w:hAnsi="Arial" w:cs="Arial"/>
                                <w:sz w:val="18"/>
                                <w:szCs w:val="18"/>
                              </w:rPr>
                              <w:t xml:space="preserve"> completed by </w:t>
                            </w:r>
                            <w:r>
                              <w:rPr>
                                <w:rFonts w:ascii="Arial" w:hAnsi="Arial" w:cs="Arial"/>
                                <w:sz w:val="18"/>
                                <w:szCs w:val="18"/>
                              </w:rPr>
                              <w:t>TFC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3" type="#_x0000_t202" style="position:absolute;margin-left:48.85pt;margin-top:10.2pt;width:135.2pt;height:34.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">
                <v:textbox>
                  <w:txbxContent>
                    <w:p w:rsidR="00951A35" w:rsidRPr="007C79BE" w:rsidRDefault="00951A35" w:rsidP="008E69D4">
                      <w:pPr>
                        <w:jc w:val="center"/>
                        <w:rPr>
                          <w:rFonts w:ascii="Arial" w:hAnsi="Arial" w:cs="Arial"/>
                          <w:sz w:val="18"/>
                          <w:szCs w:val="18"/>
                        </w:rPr>
                      </w:pPr>
                      <w:r>
                        <w:rPr>
                          <w:rFonts w:ascii="Arial" w:hAnsi="Arial" w:cs="Arial"/>
                          <w:sz w:val="18"/>
                          <w:szCs w:val="18"/>
                        </w:rPr>
                        <w:t>Stage 1 MSET Screening</w:t>
                      </w:r>
                      <w:r w:rsidRPr="007C79BE">
                        <w:rPr>
                          <w:rFonts w:ascii="Arial" w:hAnsi="Arial" w:cs="Arial"/>
                          <w:sz w:val="18"/>
                          <w:szCs w:val="18"/>
                        </w:rPr>
                        <w:t xml:space="preserve"> completed by </w:t>
                      </w:r>
                      <w:r>
                        <w:rPr>
                          <w:rFonts w:ascii="Arial" w:hAnsi="Arial" w:cs="Arial"/>
                          <w:sz w:val="18"/>
                          <w:szCs w:val="18"/>
                        </w:rPr>
                        <w:t>TFC</w:t>
                      </w:r>
                    </w:p>
                  </w:txbxContent>
                </v:textbox>
              </v:shape>
            </w:pict>
          </mc:Fallback>
        </mc:AlternateContent>
      </w:r>
    </w:p>
    <w:p w:rsidR="00257A11" w:rsidRDefault="00EC307D">
      <w:r>
        <w:rPr>
          <w:noProof/>
          <w:lang w:eastAsia="en-GB"/>
        </w:rPr>
        <mc:AlternateContent>
          <mc:Choice Requires="wps">
            <w:drawing>
              <wp:anchor distT="0" distB="0" distL="114300" distR="114300" simplePos="0" relativeHeight="251663360" behindDoc="0" locked="0" layoutInCell="1" allowOverlap="1">
                <wp:simplePos x="0" y="0"/>
                <wp:positionH relativeFrom="column">
                  <wp:posOffset>2019935</wp:posOffset>
                </wp:positionH>
                <wp:positionV relativeFrom="paragraph">
                  <wp:posOffset>242570</wp:posOffset>
                </wp:positionV>
                <wp:extent cx="2540" cy="270510"/>
                <wp:effectExtent l="50800" t="12700" r="60960" b="21590"/>
                <wp:wrapNone/>
                <wp:docPr id="64"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270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C8A5C8" id="AutoShape 58" o:spid="_x0000_s1026" type="#_x0000_t32" style="position:absolute;margin-left:159.05pt;margin-top:19.1pt;width:.2pt;height:2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j+dOQIAAGEEAAAOAAAAZHJzL2Uyb0RvYy54bWysVNuO2yAQfa/Uf0C8Z32pk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">
                <v:stroke endarrow="block"/>
              </v:shape>
            </w:pict>
          </mc:Fallback>
        </mc:AlternateContent>
      </w: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769620</wp:posOffset>
                </wp:positionH>
                <wp:positionV relativeFrom="paragraph">
                  <wp:posOffset>241935</wp:posOffset>
                </wp:positionV>
                <wp:extent cx="0" cy="270510"/>
                <wp:effectExtent l="59690" t="10160" r="54610" b="14605"/>
                <wp:wrapNone/>
                <wp:docPr id="31"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1F6530" id="AutoShape 47" o:spid="_x0000_s1026" type="#_x0000_t32" style="position:absolute;margin-left:60.6pt;margin-top:19.05pt;width:0;height:2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v/j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">
                <v:stroke endarrow="block"/>
              </v:shape>
            </w:pict>
          </mc:Fallback>
        </mc:AlternateContent>
      </w:r>
    </w:p>
    <w:p w:rsidR="00257A11" w:rsidRDefault="00EC307D">
      <w:r>
        <w:rPr>
          <w:noProof/>
          <w:lang w:eastAsia="en-GB"/>
        </w:rPr>
        <mc:AlternateContent>
          <mc:Choice Requires="wps">
            <w:drawing>
              <wp:anchor distT="0" distB="0" distL="114300" distR="114300" simplePos="0" relativeHeight="251649024" behindDoc="0" locked="0" layoutInCell="1" allowOverlap="1" wp14:anchorId="01E93447" wp14:editId="6A873E0A">
                <wp:simplePos x="0" y="0"/>
                <wp:positionH relativeFrom="column">
                  <wp:posOffset>1156335</wp:posOffset>
                </wp:positionH>
                <wp:positionV relativeFrom="paragraph">
                  <wp:posOffset>190500</wp:posOffset>
                </wp:positionV>
                <wp:extent cx="1577340" cy="570230"/>
                <wp:effectExtent l="13335" t="10795" r="9525" b="9525"/>
                <wp:wrapNone/>
                <wp:docPr id="2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340" cy="570230"/>
                        </a:xfrm>
                        <a:prstGeom prst="rect">
                          <a:avLst/>
                        </a:prstGeom>
                        <a:solidFill>
                          <a:srgbClr val="FFFFFF"/>
                        </a:solidFill>
                        <a:ln w="9525">
                          <a:solidFill>
                            <a:srgbClr val="000000"/>
                          </a:solidFill>
                          <a:miter lim="800000"/>
                          <a:headEnd/>
                          <a:tailEnd/>
                        </a:ln>
                      </wps:spPr>
                      <wps:txbx>
                        <w:txbxContent>
                          <w:p w:rsidR="00951A35" w:rsidRPr="007C79BE" w:rsidRDefault="00951A35" w:rsidP="00C65565">
                            <w:pPr>
                              <w:jc w:val="center"/>
                              <w:rPr>
                                <w:rFonts w:ascii="Arial" w:hAnsi="Arial" w:cs="Arial"/>
                                <w:sz w:val="18"/>
                                <w:szCs w:val="18"/>
                              </w:rPr>
                            </w:pPr>
                            <w:r w:rsidRPr="007C79BE">
                              <w:rPr>
                                <w:rFonts w:ascii="Arial" w:hAnsi="Arial" w:cs="Arial"/>
                                <w:sz w:val="18"/>
                                <w:szCs w:val="18"/>
                              </w:rPr>
                              <w:t xml:space="preserve">Low </w:t>
                            </w:r>
                            <w:r>
                              <w:rPr>
                                <w:rFonts w:ascii="Arial" w:hAnsi="Arial" w:cs="Arial"/>
                                <w:sz w:val="18"/>
                                <w:szCs w:val="18"/>
                              </w:rPr>
                              <w:t>MSET</w:t>
                            </w:r>
                            <w:r w:rsidRPr="007C79BE">
                              <w:rPr>
                                <w:rFonts w:ascii="Arial" w:hAnsi="Arial" w:cs="Arial"/>
                                <w:sz w:val="18"/>
                                <w:szCs w:val="18"/>
                              </w:rPr>
                              <w:t xml:space="preserve"> concerns identified</w:t>
                            </w:r>
                            <w:r>
                              <w:rPr>
                                <w:rFonts w:ascii="Arial" w:hAnsi="Arial" w:cs="Arial"/>
                                <w:sz w:val="18"/>
                                <w:szCs w:val="18"/>
                              </w:rPr>
                              <w:t>, threshold guidance to be applied</w:t>
                            </w:r>
                            <w:r w:rsidRPr="007C79BE">
                              <w:rPr>
                                <w:rFonts w:ascii="Arial" w:hAnsi="Arial" w:cs="Arial"/>
                                <w:sz w:val="18"/>
                                <w:szCs w:val="18"/>
                              </w:rPr>
                              <w:t xml:space="preserve">  </w:t>
                            </w:r>
                          </w:p>
                          <w:p w:rsidR="00951A35" w:rsidRPr="007C79BE" w:rsidRDefault="00951A35" w:rsidP="00AE3733">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93447" id="Text Box 36" o:spid="_x0000_s1034" type="#_x0000_t202" style="position:absolute;margin-left:91.05pt;margin-top:15pt;width:124.2pt;height:44.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">
                <v:textbox>
                  <w:txbxContent>
                    <w:p w:rsidR="00951A35" w:rsidRPr="007C79BE" w:rsidRDefault="00951A35" w:rsidP="00C65565">
                      <w:pPr>
                        <w:jc w:val="center"/>
                        <w:rPr>
                          <w:rFonts w:ascii="Arial" w:hAnsi="Arial" w:cs="Arial"/>
                          <w:sz w:val="18"/>
                          <w:szCs w:val="18"/>
                        </w:rPr>
                      </w:pPr>
                      <w:r w:rsidRPr="007C79BE">
                        <w:rPr>
                          <w:rFonts w:ascii="Arial" w:hAnsi="Arial" w:cs="Arial"/>
                          <w:sz w:val="18"/>
                          <w:szCs w:val="18"/>
                        </w:rPr>
                        <w:t xml:space="preserve">Low </w:t>
                      </w:r>
                      <w:r>
                        <w:rPr>
                          <w:rFonts w:ascii="Arial" w:hAnsi="Arial" w:cs="Arial"/>
                          <w:sz w:val="18"/>
                          <w:szCs w:val="18"/>
                        </w:rPr>
                        <w:t>MSET</w:t>
                      </w:r>
                      <w:r w:rsidRPr="007C79BE">
                        <w:rPr>
                          <w:rFonts w:ascii="Arial" w:hAnsi="Arial" w:cs="Arial"/>
                          <w:sz w:val="18"/>
                          <w:szCs w:val="18"/>
                        </w:rPr>
                        <w:t xml:space="preserve"> concerns identified</w:t>
                      </w:r>
                      <w:r>
                        <w:rPr>
                          <w:rFonts w:ascii="Arial" w:hAnsi="Arial" w:cs="Arial"/>
                          <w:sz w:val="18"/>
                          <w:szCs w:val="18"/>
                        </w:rPr>
                        <w:t>, threshold guidance to be applied</w:t>
                      </w:r>
                      <w:r w:rsidRPr="007C79BE">
                        <w:rPr>
                          <w:rFonts w:ascii="Arial" w:hAnsi="Arial" w:cs="Arial"/>
                          <w:sz w:val="18"/>
                          <w:szCs w:val="18"/>
                        </w:rPr>
                        <w:t xml:space="preserve">  </w:t>
                      </w:r>
                    </w:p>
                    <w:p w:rsidR="00951A35" w:rsidRPr="007C79BE" w:rsidRDefault="00951A35" w:rsidP="00AE3733">
                      <w:pPr>
                        <w:rPr>
                          <w:rFonts w:ascii="Arial" w:hAnsi="Arial" w:cs="Arial"/>
                          <w:sz w:val="18"/>
                          <w:szCs w:val="18"/>
                        </w:rPr>
                      </w:pPr>
                    </w:p>
                  </w:txbxContent>
                </v:textbox>
              </v:shape>
            </w:pict>
          </mc:Fallback>
        </mc:AlternateContent>
      </w:r>
      <w:r>
        <w:rPr>
          <w:noProof/>
          <w:lang w:eastAsia="en-GB"/>
        </w:rPr>
        <mc:AlternateContent>
          <mc:Choice Requires="wps">
            <w:drawing>
              <wp:anchor distT="0" distB="0" distL="114300" distR="114300" simplePos="0" relativeHeight="251652096" behindDoc="0" locked="0" layoutInCell="1" allowOverlap="1" wp14:anchorId="6163F2F4" wp14:editId="526C6C02">
                <wp:simplePos x="0" y="0"/>
                <wp:positionH relativeFrom="column">
                  <wp:posOffset>-609600</wp:posOffset>
                </wp:positionH>
                <wp:positionV relativeFrom="paragraph">
                  <wp:posOffset>190500</wp:posOffset>
                </wp:positionV>
                <wp:extent cx="1685290" cy="1475105"/>
                <wp:effectExtent l="9525" t="10795" r="10160" b="9525"/>
                <wp:wrapNone/>
                <wp:docPr id="2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290" cy="1475105"/>
                        </a:xfrm>
                        <a:prstGeom prst="rect">
                          <a:avLst/>
                        </a:prstGeom>
                        <a:solidFill>
                          <a:srgbClr val="FFFFFF"/>
                        </a:solidFill>
                        <a:ln w="9525">
                          <a:solidFill>
                            <a:srgbClr val="000000"/>
                          </a:solidFill>
                          <a:miter lim="800000"/>
                          <a:headEnd/>
                          <a:tailEnd/>
                        </a:ln>
                      </wps:spPr>
                      <wps:txbx>
                        <w:txbxContent>
                          <w:p w:rsidR="00951A35" w:rsidRPr="007C79BE" w:rsidRDefault="00951A35" w:rsidP="008E69D4">
                            <w:pPr>
                              <w:jc w:val="center"/>
                              <w:rPr>
                                <w:rFonts w:ascii="Arial" w:hAnsi="Arial" w:cs="Arial"/>
                                <w:sz w:val="18"/>
                                <w:szCs w:val="18"/>
                              </w:rPr>
                            </w:pPr>
                            <w:r w:rsidRPr="007C79BE">
                              <w:rPr>
                                <w:rFonts w:ascii="Arial" w:hAnsi="Arial" w:cs="Arial"/>
                                <w:sz w:val="18"/>
                                <w:szCs w:val="18"/>
                              </w:rPr>
                              <w:t>Medium/High conc</w:t>
                            </w:r>
                            <w:r>
                              <w:rPr>
                                <w:rFonts w:ascii="Arial" w:hAnsi="Arial" w:cs="Arial"/>
                                <w:sz w:val="18"/>
                                <w:szCs w:val="18"/>
                              </w:rPr>
                              <w:t>erns identified. Stage 2</w:t>
                            </w:r>
                            <w:r w:rsidRPr="007C79BE">
                              <w:rPr>
                                <w:rFonts w:ascii="Arial" w:hAnsi="Arial" w:cs="Arial"/>
                                <w:sz w:val="18"/>
                                <w:szCs w:val="18"/>
                              </w:rPr>
                              <w:t xml:space="preserve"> Assessment and S</w:t>
                            </w:r>
                            <w:r>
                              <w:rPr>
                                <w:rFonts w:ascii="Arial" w:hAnsi="Arial" w:cs="Arial"/>
                                <w:sz w:val="18"/>
                                <w:szCs w:val="18"/>
                              </w:rPr>
                              <w:t>tage 3 Disruption Activity completed by TFC. TFC Social Worker to discuss outcome of assessment with Line Manager and consider suitability for MSET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3F2F4" id="Text Box 38" o:spid="_x0000_s1035" type="#_x0000_t202" style="position:absolute;margin-left:-48pt;margin-top:15pt;width:132.7pt;height:116.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">
                <v:textbox>
                  <w:txbxContent>
                    <w:p w:rsidR="00951A35" w:rsidRPr="007C79BE" w:rsidRDefault="00951A35" w:rsidP="008E69D4">
                      <w:pPr>
                        <w:jc w:val="center"/>
                        <w:rPr>
                          <w:rFonts w:ascii="Arial" w:hAnsi="Arial" w:cs="Arial"/>
                          <w:sz w:val="18"/>
                          <w:szCs w:val="18"/>
                        </w:rPr>
                      </w:pPr>
                      <w:r w:rsidRPr="007C79BE">
                        <w:rPr>
                          <w:rFonts w:ascii="Arial" w:hAnsi="Arial" w:cs="Arial"/>
                          <w:sz w:val="18"/>
                          <w:szCs w:val="18"/>
                        </w:rPr>
                        <w:t>Medium/High conc</w:t>
                      </w:r>
                      <w:r>
                        <w:rPr>
                          <w:rFonts w:ascii="Arial" w:hAnsi="Arial" w:cs="Arial"/>
                          <w:sz w:val="18"/>
                          <w:szCs w:val="18"/>
                        </w:rPr>
                        <w:t>erns identified. Stage 2</w:t>
                      </w:r>
                      <w:r w:rsidRPr="007C79BE">
                        <w:rPr>
                          <w:rFonts w:ascii="Arial" w:hAnsi="Arial" w:cs="Arial"/>
                          <w:sz w:val="18"/>
                          <w:szCs w:val="18"/>
                        </w:rPr>
                        <w:t xml:space="preserve"> Assessment and S</w:t>
                      </w:r>
                      <w:r>
                        <w:rPr>
                          <w:rFonts w:ascii="Arial" w:hAnsi="Arial" w:cs="Arial"/>
                          <w:sz w:val="18"/>
                          <w:szCs w:val="18"/>
                        </w:rPr>
                        <w:t>tage 3 Disruption Activity completed by TFC. TFC Social Worker to discuss outcome of assessment with Line Manager and consider suitability for MSET</w:t>
                      </w:r>
                    </w:p>
                  </w:txbxContent>
                </v:textbox>
              </v:shape>
            </w:pict>
          </mc:Fallback>
        </mc:AlternateContent>
      </w:r>
    </w:p>
    <w:p w:rsidR="00257A11" w:rsidRDefault="00257A11"/>
    <w:p w:rsidR="00257A11" w:rsidRDefault="00183A63">
      <w:r>
        <w:rPr>
          <w:noProof/>
          <w:lang w:eastAsia="en-GB"/>
        </w:rPr>
        <mc:AlternateContent>
          <mc:Choice Requires="wps">
            <w:drawing>
              <wp:anchor distT="0" distB="0" distL="114300" distR="114300" simplePos="0" relativeHeight="251636736" behindDoc="0" locked="0" layoutInCell="1" allowOverlap="1" wp14:anchorId="28854F4C" wp14:editId="1D3FD76D">
                <wp:simplePos x="0" y="0"/>
                <wp:positionH relativeFrom="column">
                  <wp:posOffset>3403919</wp:posOffset>
                </wp:positionH>
                <wp:positionV relativeFrom="paragraph">
                  <wp:posOffset>70168</wp:posOffset>
                </wp:positionV>
                <wp:extent cx="1167130" cy="635"/>
                <wp:effectExtent l="30797" t="7303" r="82868" b="44767"/>
                <wp:wrapNone/>
                <wp:docPr id="30"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16713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5C1C01"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4" o:spid="_x0000_s1026" type="#_x0000_t34" style="position:absolute;margin-left:268.05pt;margin-top:5.55pt;width:91.9pt;height:.05pt;rotation:90;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">
                <v:stroke endarrow="block"/>
              </v:shape>
            </w:pict>
          </mc:Fallback>
        </mc:AlternateContent>
      </w:r>
    </w:p>
    <w:p w:rsidR="00257A11" w:rsidRDefault="00257A11"/>
    <w:p w:rsidR="00257A11" w:rsidRDefault="00EC307D">
      <w:r>
        <w:rPr>
          <w:noProof/>
          <w:lang w:eastAsia="en-GB"/>
        </w:rPr>
        <mc:AlternateContent>
          <mc:Choice Requires="wps">
            <w:drawing>
              <wp:anchor distT="0" distB="0" distL="114300" distR="114300" simplePos="0" relativeHeight="251665408" behindDoc="0" locked="0" layoutInCell="1" allowOverlap="1">
                <wp:simplePos x="0" y="0"/>
                <wp:positionH relativeFrom="column">
                  <wp:posOffset>2019300</wp:posOffset>
                </wp:positionH>
                <wp:positionV relativeFrom="paragraph">
                  <wp:posOffset>1270</wp:posOffset>
                </wp:positionV>
                <wp:extent cx="4083050" cy="704850"/>
                <wp:effectExtent l="0" t="0" r="12700" b="19050"/>
                <wp:wrapNone/>
                <wp:docPr id="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0" cy="704850"/>
                        </a:xfrm>
                        <a:prstGeom prst="rect">
                          <a:avLst/>
                        </a:prstGeom>
                        <a:solidFill>
                          <a:srgbClr val="FFFFFF"/>
                        </a:solidFill>
                        <a:ln w="9525">
                          <a:solidFill>
                            <a:srgbClr val="000000"/>
                          </a:solidFill>
                          <a:miter lim="800000"/>
                          <a:headEnd/>
                          <a:tailEnd/>
                        </a:ln>
                      </wps:spPr>
                      <wps:txbx>
                        <w:txbxContent>
                          <w:p w:rsidR="00951A35" w:rsidRPr="007C79BE" w:rsidRDefault="00951A35" w:rsidP="00B862EE">
                            <w:pPr>
                              <w:jc w:val="center"/>
                              <w:rPr>
                                <w:rFonts w:ascii="Arial" w:hAnsi="Arial" w:cs="Arial"/>
                                <w:sz w:val="18"/>
                                <w:szCs w:val="18"/>
                              </w:rPr>
                            </w:pPr>
                            <w:r w:rsidRPr="007C79BE">
                              <w:rPr>
                                <w:rFonts w:ascii="Arial" w:hAnsi="Arial" w:cs="Arial"/>
                                <w:sz w:val="18"/>
                                <w:szCs w:val="18"/>
                              </w:rPr>
                              <w:t>Medium/High conc</w:t>
                            </w:r>
                            <w:r>
                              <w:rPr>
                                <w:rFonts w:ascii="Arial" w:hAnsi="Arial" w:cs="Arial"/>
                                <w:sz w:val="18"/>
                                <w:szCs w:val="18"/>
                              </w:rPr>
                              <w:t xml:space="preserve">erns identified - apply </w:t>
                            </w:r>
                            <w:hyperlink r:id="rId10" w:history="1">
                              <w:r>
                                <w:rPr>
                                  <w:rStyle w:val="Hyperlink"/>
                                  <w:rFonts w:ascii="Arial" w:hAnsi="Arial" w:cs="Arial"/>
                                  <w:sz w:val="18"/>
                                  <w:szCs w:val="18"/>
                                </w:rPr>
                                <w:t>SSCP Multi Agency Guide to Our Thresholds of Need.</w:t>
                              </w:r>
                            </w:hyperlink>
                            <w:r>
                              <w:rPr>
                                <w:rFonts w:ascii="Arial" w:hAnsi="Arial" w:cs="Arial"/>
                                <w:sz w:val="18"/>
                                <w:szCs w:val="18"/>
                              </w:rPr>
                              <w:t xml:space="preserve"> If appropriate, Stage 2</w:t>
                            </w:r>
                            <w:r w:rsidRPr="007C79BE">
                              <w:rPr>
                                <w:rFonts w:ascii="Arial" w:hAnsi="Arial" w:cs="Arial"/>
                                <w:sz w:val="18"/>
                                <w:szCs w:val="18"/>
                              </w:rPr>
                              <w:t xml:space="preserve"> Assessment and St</w:t>
                            </w:r>
                            <w:r>
                              <w:rPr>
                                <w:rFonts w:ascii="Arial" w:hAnsi="Arial" w:cs="Arial"/>
                                <w:sz w:val="18"/>
                                <w:szCs w:val="18"/>
                              </w:rPr>
                              <w:t xml:space="preserve">age 3 Disruption Activity completed by TFC.   TFC practitioner to discuss outcome of assessment with Line Manager and consider suitability for MSET  </w:t>
                            </w:r>
                          </w:p>
                          <w:p w:rsidR="00951A35" w:rsidRDefault="00951A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159pt;margin-top:.1pt;width:321.5pt;height: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">
                <v:textbox>
                  <w:txbxContent>
                    <w:p w:rsidR="00951A35" w:rsidRPr="007C79BE" w:rsidRDefault="00951A35" w:rsidP="00B862EE">
                      <w:pPr>
                        <w:jc w:val="center"/>
                        <w:rPr>
                          <w:rFonts w:ascii="Arial" w:hAnsi="Arial" w:cs="Arial"/>
                          <w:sz w:val="18"/>
                          <w:szCs w:val="18"/>
                        </w:rPr>
                      </w:pPr>
                      <w:r w:rsidRPr="007C79BE">
                        <w:rPr>
                          <w:rFonts w:ascii="Arial" w:hAnsi="Arial" w:cs="Arial"/>
                          <w:sz w:val="18"/>
                          <w:szCs w:val="18"/>
                        </w:rPr>
                        <w:t>Medium/High conc</w:t>
                      </w:r>
                      <w:r>
                        <w:rPr>
                          <w:rFonts w:ascii="Arial" w:hAnsi="Arial" w:cs="Arial"/>
                          <w:sz w:val="18"/>
                          <w:szCs w:val="18"/>
                        </w:rPr>
                        <w:t xml:space="preserve">erns identified - apply </w:t>
                      </w:r>
                      <w:hyperlink r:id="rId11" w:history="1">
                        <w:r>
                          <w:rPr>
                            <w:rStyle w:val="Hyperlink"/>
                            <w:rFonts w:ascii="Arial" w:hAnsi="Arial" w:cs="Arial"/>
                            <w:sz w:val="18"/>
                            <w:szCs w:val="18"/>
                          </w:rPr>
                          <w:t>SSCP Multi Agency Guide to Our Thresholds of Need.</w:t>
                        </w:r>
                      </w:hyperlink>
                      <w:r>
                        <w:rPr>
                          <w:rFonts w:ascii="Arial" w:hAnsi="Arial" w:cs="Arial"/>
                          <w:sz w:val="18"/>
                          <w:szCs w:val="18"/>
                        </w:rPr>
                        <w:t xml:space="preserve"> If appropriate, Stage 2</w:t>
                      </w:r>
                      <w:r w:rsidRPr="007C79BE">
                        <w:rPr>
                          <w:rFonts w:ascii="Arial" w:hAnsi="Arial" w:cs="Arial"/>
                          <w:sz w:val="18"/>
                          <w:szCs w:val="18"/>
                        </w:rPr>
                        <w:t xml:space="preserve"> Assessment and St</w:t>
                      </w:r>
                      <w:r>
                        <w:rPr>
                          <w:rFonts w:ascii="Arial" w:hAnsi="Arial" w:cs="Arial"/>
                          <w:sz w:val="18"/>
                          <w:szCs w:val="18"/>
                        </w:rPr>
                        <w:t xml:space="preserve">age 3 Disruption Activity completed by TFC.   TFC practitioner to discuss outcome of assessment with Line Manager and consider suitability for MSET  </w:t>
                      </w:r>
                    </w:p>
                    <w:p w:rsidR="00951A35" w:rsidRDefault="00951A35"/>
                  </w:txbxContent>
                </v:textbox>
              </v:shape>
            </w:pict>
          </mc:Fallback>
        </mc:AlternateContent>
      </w:r>
    </w:p>
    <w:p w:rsidR="00257A11" w:rsidRDefault="00B1257A">
      <w:r>
        <w:rPr>
          <w:noProof/>
          <w:lang w:eastAsia="en-GB"/>
        </w:rPr>
        <mc:AlternateContent>
          <mc:Choice Requires="wps">
            <w:drawing>
              <wp:anchor distT="0" distB="0" distL="114300" distR="114300" simplePos="0" relativeHeight="251674624" behindDoc="0" locked="0" layoutInCell="1" allowOverlap="1" wp14:anchorId="7232550A" wp14:editId="0FF563C3">
                <wp:simplePos x="0" y="0"/>
                <wp:positionH relativeFrom="column">
                  <wp:posOffset>771525</wp:posOffset>
                </wp:positionH>
                <wp:positionV relativeFrom="paragraph">
                  <wp:posOffset>49530</wp:posOffset>
                </wp:positionV>
                <wp:extent cx="635" cy="847725"/>
                <wp:effectExtent l="76200" t="0" r="75565" b="47625"/>
                <wp:wrapNone/>
                <wp:docPr id="25"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47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1FDD2E" id="AutoShape 49" o:spid="_x0000_s1026" type="#_x0000_t32" style="position:absolute;margin-left:60.75pt;margin-top:3.9pt;width:.05pt;height:6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">
                <v:stroke endarrow="block"/>
              </v:shape>
            </w:pict>
          </mc:Fallback>
        </mc:AlternateContent>
      </w:r>
    </w:p>
    <w:p w:rsidR="00257A11" w:rsidRDefault="00290B4B">
      <w:r>
        <w:rPr>
          <w:noProof/>
          <w:lang w:eastAsia="en-GB"/>
        </w:rPr>
        <mc:AlternateContent>
          <mc:Choice Requires="wps">
            <w:drawing>
              <wp:anchor distT="0" distB="0" distL="114300" distR="114300" simplePos="0" relativeHeight="251677696" behindDoc="0" locked="0" layoutInCell="1" allowOverlap="1" wp14:anchorId="13D67859" wp14:editId="25D3AE53">
                <wp:simplePos x="0" y="0"/>
                <wp:positionH relativeFrom="column">
                  <wp:posOffset>3981450</wp:posOffset>
                </wp:positionH>
                <wp:positionV relativeFrom="paragraph">
                  <wp:posOffset>60325</wp:posOffset>
                </wp:positionV>
                <wp:extent cx="0" cy="509270"/>
                <wp:effectExtent l="76200" t="0" r="57150" b="62230"/>
                <wp:wrapNone/>
                <wp:docPr id="24"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9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5D8E91" id="AutoShape 52" o:spid="_x0000_s1026" type="#_x0000_t32" style="position:absolute;margin-left:313.5pt;margin-top:4.75pt;width:0;height:40.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">
                <v:stroke endarrow="block"/>
              </v:shape>
            </w:pict>
          </mc:Fallback>
        </mc:AlternateContent>
      </w:r>
    </w:p>
    <w:p w:rsidR="00257A11" w:rsidRDefault="0018743E">
      <w:r>
        <w:rPr>
          <w:noProof/>
          <w:lang w:eastAsia="en-GB"/>
        </w:rPr>
        <mc:AlternateContent>
          <mc:Choice Requires="wps">
            <w:drawing>
              <wp:anchor distT="0" distB="0" distL="114300" distR="114300" simplePos="0" relativeHeight="251680768" behindDoc="0" locked="0" layoutInCell="1" allowOverlap="1" wp14:anchorId="482ECC32" wp14:editId="465C7FEB">
                <wp:simplePos x="0" y="0"/>
                <wp:positionH relativeFrom="column">
                  <wp:posOffset>-466725</wp:posOffset>
                </wp:positionH>
                <wp:positionV relativeFrom="paragraph">
                  <wp:posOffset>241935</wp:posOffset>
                </wp:positionV>
                <wp:extent cx="6515100" cy="990600"/>
                <wp:effectExtent l="0" t="0" r="19050" b="19050"/>
                <wp:wrapNone/>
                <wp:docPr id="2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990600"/>
                        </a:xfrm>
                        <a:prstGeom prst="rect">
                          <a:avLst/>
                        </a:prstGeom>
                        <a:solidFill>
                          <a:srgbClr val="FFFFFF"/>
                        </a:solidFill>
                        <a:ln w="9525">
                          <a:solidFill>
                            <a:srgbClr val="000000"/>
                          </a:solidFill>
                          <a:miter lim="800000"/>
                          <a:headEnd/>
                          <a:tailEnd/>
                        </a:ln>
                      </wps:spPr>
                      <wps:txbx>
                        <w:txbxContent>
                          <w:p w:rsidR="00951A35" w:rsidRDefault="00951A35" w:rsidP="0018743E">
                            <w:pPr>
                              <w:spacing w:after="0"/>
                              <w:jc w:val="center"/>
                              <w:rPr>
                                <w:rFonts w:ascii="Arial" w:hAnsi="Arial" w:cs="Arial"/>
                                <w:b/>
                                <w:sz w:val="18"/>
                                <w:szCs w:val="18"/>
                              </w:rPr>
                            </w:pPr>
                          </w:p>
                          <w:p w:rsidR="00951A35" w:rsidRPr="00183A63" w:rsidRDefault="00951A35" w:rsidP="0018743E">
                            <w:pPr>
                              <w:spacing w:after="0"/>
                              <w:jc w:val="center"/>
                              <w:rPr>
                                <w:rFonts w:ascii="Arial" w:hAnsi="Arial" w:cs="Arial"/>
                                <w:b/>
                                <w:sz w:val="18"/>
                                <w:szCs w:val="18"/>
                              </w:rPr>
                            </w:pPr>
                            <w:r w:rsidRPr="00183A63">
                              <w:rPr>
                                <w:rFonts w:ascii="Arial" w:hAnsi="Arial" w:cs="Arial"/>
                                <w:b/>
                                <w:sz w:val="18"/>
                                <w:szCs w:val="18"/>
                              </w:rPr>
                              <w:t>MSET intervention required</w:t>
                            </w:r>
                          </w:p>
                          <w:p w:rsidR="00951A35" w:rsidRPr="00183A63" w:rsidRDefault="00951A35" w:rsidP="0018743E">
                            <w:pPr>
                              <w:spacing w:after="0"/>
                              <w:jc w:val="center"/>
                              <w:rPr>
                                <w:rFonts w:ascii="Arial" w:hAnsi="Arial" w:cs="Arial"/>
                                <w:sz w:val="18"/>
                                <w:szCs w:val="18"/>
                              </w:rPr>
                            </w:pPr>
                            <w:r w:rsidRPr="00183A63">
                              <w:rPr>
                                <w:rFonts w:ascii="Arial" w:hAnsi="Arial" w:cs="Arial"/>
                                <w:sz w:val="18"/>
                                <w:szCs w:val="18"/>
                              </w:rPr>
                              <w:t xml:space="preserve">MSET Alert and Monitoring Referral and send to </w:t>
                            </w:r>
                            <w:r>
                              <w:rPr>
                                <w:rFonts w:ascii="Arial" w:hAnsi="Arial" w:cs="Arial"/>
                                <w:sz w:val="18"/>
                                <w:szCs w:val="18"/>
                              </w:rPr>
                              <w:t>MSET Co-ordinator with Stage 1 S</w:t>
                            </w:r>
                            <w:r w:rsidRPr="00183A63">
                              <w:rPr>
                                <w:rFonts w:ascii="Arial" w:hAnsi="Arial" w:cs="Arial"/>
                                <w:sz w:val="18"/>
                                <w:szCs w:val="18"/>
                              </w:rPr>
                              <w:t>creening, Stage 2 Assessment and Stage 3 Safeguarding and Disruption Activity</w:t>
                            </w:r>
                          </w:p>
                          <w:p w:rsidR="00951A35" w:rsidRPr="00C65565" w:rsidRDefault="00251414" w:rsidP="0018743E">
                            <w:pPr>
                              <w:spacing w:after="0"/>
                              <w:jc w:val="center"/>
                              <w:rPr>
                                <w:rStyle w:val="Hyperlink"/>
                                <w:sz w:val="18"/>
                                <w:szCs w:val="18"/>
                              </w:rPr>
                            </w:pPr>
                            <w:hyperlink r:id="rId12" w:history="1">
                              <w:r w:rsidR="00951A35" w:rsidRPr="00547EF2">
                                <w:rPr>
                                  <w:rStyle w:val="Hyperlink"/>
                                  <w:rFonts w:ascii="Arial" w:hAnsi="Arial" w:cs="Arial"/>
                                  <w:b/>
                                  <w:sz w:val="18"/>
                                  <w:szCs w:val="18"/>
                                </w:rPr>
                                <w:t>MSET@sunderland.gov.uk</w:t>
                              </w:r>
                            </w:hyperlink>
                            <w:r w:rsidR="00951A35">
                              <w:rPr>
                                <w:rFonts w:ascii="Arial" w:hAnsi="Arial" w:cs="Arial"/>
                                <w:b/>
                                <w:sz w:val="18"/>
                                <w:szCs w:val="18"/>
                              </w:rPr>
                              <w:t xml:space="preserve"> </w:t>
                            </w:r>
                          </w:p>
                          <w:p w:rsidR="00951A35" w:rsidRPr="007C79BE" w:rsidRDefault="00951A35" w:rsidP="0018743E">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ECC32" id="_x0000_s1037" type="#_x0000_t202" style="position:absolute;margin-left:-36.75pt;margin-top:19.05pt;width:513pt;height:7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">
                <v:textbox>
                  <w:txbxContent>
                    <w:p w:rsidR="00951A35" w:rsidRDefault="00951A35" w:rsidP="0018743E">
                      <w:pPr>
                        <w:spacing w:after="0"/>
                        <w:jc w:val="center"/>
                        <w:rPr>
                          <w:rFonts w:ascii="Arial" w:hAnsi="Arial" w:cs="Arial"/>
                          <w:b/>
                          <w:sz w:val="18"/>
                          <w:szCs w:val="18"/>
                        </w:rPr>
                      </w:pPr>
                    </w:p>
                    <w:p w:rsidR="00951A35" w:rsidRPr="00183A63" w:rsidRDefault="00951A35" w:rsidP="0018743E">
                      <w:pPr>
                        <w:spacing w:after="0"/>
                        <w:jc w:val="center"/>
                        <w:rPr>
                          <w:rFonts w:ascii="Arial" w:hAnsi="Arial" w:cs="Arial"/>
                          <w:b/>
                          <w:sz w:val="18"/>
                          <w:szCs w:val="18"/>
                        </w:rPr>
                      </w:pPr>
                      <w:r w:rsidRPr="00183A63">
                        <w:rPr>
                          <w:rFonts w:ascii="Arial" w:hAnsi="Arial" w:cs="Arial"/>
                          <w:b/>
                          <w:sz w:val="18"/>
                          <w:szCs w:val="18"/>
                        </w:rPr>
                        <w:t>MSET intervention required</w:t>
                      </w:r>
                    </w:p>
                    <w:p w:rsidR="00951A35" w:rsidRPr="00183A63" w:rsidRDefault="00951A35" w:rsidP="0018743E">
                      <w:pPr>
                        <w:spacing w:after="0"/>
                        <w:jc w:val="center"/>
                        <w:rPr>
                          <w:rFonts w:ascii="Arial" w:hAnsi="Arial" w:cs="Arial"/>
                          <w:sz w:val="18"/>
                          <w:szCs w:val="18"/>
                        </w:rPr>
                      </w:pPr>
                      <w:r w:rsidRPr="00183A63">
                        <w:rPr>
                          <w:rFonts w:ascii="Arial" w:hAnsi="Arial" w:cs="Arial"/>
                          <w:sz w:val="18"/>
                          <w:szCs w:val="18"/>
                        </w:rPr>
                        <w:t xml:space="preserve">MSET Alert and Monitoring Referral and send to </w:t>
                      </w:r>
                      <w:r>
                        <w:rPr>
                          <w:rFonts w:ascii="Arial" w:hAnsi="Arial" w:cs="Arial"/>
                          <w:sz w:val="18"/>
                          <w:szCs w:val="18"/>
                        </w:rPr>
                        <w:t>MSET Co-ordinator with Stage 1 S</w:t>
                      </w:r>
                      <w:r w:rsidRPr="00183A63">
                        <w:rPr>
                          <w:rFonts w:ascii="Arial" w:hAnsi="Arial" w:cs="Arial"/>
                          <w:sz w:val="18"/>
                          <w:szCs w:val="18"/>
                        </w:rPr>
                        <w:t>creening, Stage 2 Assessment and Stage 3 Safeguarding and Disruption Activity</w:t>
                      </w:r>
                    </w:p>
                    <w:p w:rsidR="00951A35" w:rsidRPr="00C65565" w:rsidRDefault="00251414" w:rsidP="0018743E">
                      <w:pPr>
                        <w:spacing w:after="0"/>
                        <w:jc w:val="center"/>
                        <w:rPr>
                          <w:rStyle w:val="Hyperlink"/>
                          <w:sz w:val="18"/>
                          <w:szCs w:val="18"/>
                        </w:rPr>
                      </w:pPr>
                      <w:hyperlink r:id="rId13" w:history="1">
                        <w:r w:rsidR="00951A35" w:rsidRPr="00547EF2">
                          <w:rPr>
                            <w:rStyle w:val="Hyperlink"/>
                            <w:rFonts w:ascii="Arial" w:hAnsi="Arial" w:cs="Arial"/>
                            <w:b/>
                            <w:sz w:val="18"/>
                            <w:szCs w:val="18"/>
                          </w:rPr>
                          <w:t>MSET@sunderland.gov.uk</w:t>
                        </w:r>
                      </w:hyperlink>
                      <w:r w:rsidR="00951A35">
                        <w:rPr>
                          <w:rFonts w:ascii="Arial" w:hAnsi="Arial" w:cs="Arial"/>
                          <w:b/>
                          <w:sz w:val="18"/>
                          <w:szCs w:val="18"/>
                        </w:rPr>
                        <w:t xml:space="preserve"> </w:t>
                      </w:r>
                    </w:p>
                    <w:p w:rsidR="00951A35" w:rsidRPr="007C79BE" w:rsidRDefault="00951A35" w:rsidP="0018743E">
                      <w:pPr>
                        <w:rPr>
                          <w:rFonts w:ascii="Arial" w:hAnsi="Arial" w:cs="Arial"/>
                          <w:sz w:val="18"/>
                          <w:szCs w:val="18"/>
                        </w:rPr>
                      </w:pPr>
                    </w:p>
                  </w:txbxContent>
                </v:textbox>
              </v:shape>
            </w:pict>
          </mc:Fallback>
        </mc:AlternateContent>
      </w:r>
      <w:r>
        <w:rPr>
          <w:noProof/>
          <w:lang w:eastAsia="en-GB"/>
        </w:rPr>
        <mc:AlternateContent>
          <mc:Choice Requires="wps">
            <w:drawing>
              <wp:anchor distT="0" distB="0" distL="114300" distR="114300" simplePos="0" relativeHeight="251667456" behindDoc="0" locked="0" layoutInCell="1" allowOverlap="1" wp14:anchorId="557708C8" wp14:editId="5298BA45">
                <wp:simplePos x="0" y="0"/>
                <wp:positionH relativeFrom="column">
                  <wp:posOffset>-470535</wp:posOffset>
                </wp:positionH>
                <wp:positionV relativeFrom="paragraph">
                  <wp:posOffset>252095</wp:posOffset>
                </wp:positionV>
                <wp:extent cx="4211955" cy="932815"/>
                <wp:effectExtent l="0" t="0" r="17145" b="19685"/>
                <wp:wrapNone/>
                <wp:docPr id="2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1955" cy="932815"/>
                        </a:xfrm>
                        <a:prstGeom prst="rect">
                          <a:avLst/>
                        </a:prstGeom>
                        <a:solidFill>
                          <a:srgbClr val="FFFFFF"/>
                        </a:solidFill>
                        <a:ln w="9525">
                          <a:solidFill>
                            <a:srgbClr val="000000"/>
                          </a:solidFill>
                          <a:miter lim="800000"/>
                          <a:headEnd/>
                          <a:tailEnd/>
                        </a:ln>
                      </wps:spPr>
                      <wps:txbx>
                        <w:txbxContent>
                          <w:p w:rsidR="00951A35" w:rsidRPr="00183A63" w:rsidRDefault="00951A35" w:rsidP="00BA3039">
                            <w:pPr>
                              <w:spacing w:after="0"/>
                              <w:jc w:val="center"/>
                              <w:rPr>
                                <w:rFonts w:ascii="Arial" w:hAnsi="Arial" w:cs="Arial"/>
                                <w:b/>
                                <w:sz w:val="18"/>
                                <w:szCs w:val="18"/>
                              </w:rPr>
                            </w:pPr>
                            <w:r w:rsidRPr="00183A63">
                              <w:rPr>
                                <w:rFonts w:ascii="Arial" w:hAnsi="Arial" w:cs="Arial"/>
                                <w:b/>
                                <w:sz w:val="18"/>
                                <w:szCs w:val="18"/>
                              </w:rPr>
                              <w:t>MSET intervention required</w:t>
                            </w:r>
                          </w:p>
                          <w:p w:rsidR="00951A35" w:rsidRPr="00183A63" w:rsidRDefault="00951A35" w:rsidP="008E69D4">
                            <w:pPr>
                              <w:spacing w:after="0"/>
                              <w:jc w:val="center"/>
                              <w:rPr>
                                <w:rFonts w:ascii="Arial" w:hAnsi="Arial" w:cs="Arial"/>
                                <w:sz w:val="18"/>
                                <w:szCs w:val="18"/>
                              </w:rPr>
                            </w:pPr>
                            <w:r w:rsidRPr="00183A63">
                              <w:rPr>
                                <w:rFonts w:ascii="Arial" w:hAnsi="Arial" w:cs="Arial"/>
                                <w:sz w:val="18"/>
                                <w:szCs w:val="18"/>
                              </w:rPr>
                              <w:t>MSET Alert and Monitoring Referral and send to MSET Co-ordinator with Stage 1 screening, Stage 2 Assessment and Stage 3 Safeguarding and Disruption Activity</w:t>
                            </w:r>
                          </w:p>
                          <w:p w:rsidR="00951A35" w:rsidRPr="00C65565" w:rsidRDefault="00251414" w:rsidP="008E69D4">
                            <w:pPr>
                              <w:spacing w:after="0"/>
                              <w:jc w:val="center"/>
                              <w:rPr>
                                <w:rStyle w:val="Hyperlink"/>
                                <w:sz w:val="18"/>
                                <w:szCs w:val="18"/>
                              </w:rPr>
                            </w:pPr>
                            <w:hyperlink r:id="rId14" w:history="1">
                              <w:r w:rsidR="00951A35" w:rsidRPr="00547EF2">
                                <w:rPr>
                                  <w:rStyle w:val="Hyperlink"/>
                                  <w:rFonts w:ascii="Arial" w:hAnsi="Arial" w:cs="Arial"/>
                                  <w:b/>
                                  <w:sz w:val="18"/>
                                  <w:szCs w:val="18"/>
                                </w:rPr>
                                <w:t>MSET@sunderland.gov.uk</w:t>
                              </w:r>
                            </w:hyperlink>
                            <w:r w:rsidR="00951A35">
                              <w:rPr>
                                <w:rFonts w:ascii="Arial" w:hAnsi="Arial" w:cs="Arial"/>
                                <w:b/>
                                <w:sz w:val="18"/>
                                <w:szCs w:val="18"/>
                              </w:rPr>
                              <w:t xml:space="preserve"> or </w:t>
                            </w:r>
                            <w:hyperlink r:id="rId15" w:history="1">
                              <w:r w:rsidR="00951A35" w:rsidRPr="0091173B">
                                <w:rPr>
                                  <w:rStyle w:val="Hyperlink"/>
                                  <w:rFonts w:ascii="Arial" w:hAnsi="Arial" w:cs="Arial"/>
                                  <w:b/>
                                  <w:sz w:val="18"/>
                                  <w:szCs w:val="18"/>
                                </w:rPr>
                                <w:t>MSET@sunderland.gcsx.gov.uk</w:t>
                              </w:r>
                            </w:hyperlink>
                            <w:r w:rsidR="00951A35">
                              <w:rPr>
                                <w:rFonts w:ascii="Arial" w:hAnsi="Arial" w:cs="Arial"/>
                                <w:b/>
                                <w:sz w:val="18"/>
                                <w:szCs w:val="18"/>
                              </w:rPr>
                              <w:t xml:space="preserve"> </w:t>
                            </w:r>
                          </w:p>
                          <w:p w:rsidR="00951A35" w:rsidRPr="009B1D2B" w:rsidRDefault="00951A35" w:rsidP="00BA3039">
                            <w:pPr>
                              <w:spacing w:after="0"/>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708C8" id="Text Box 40" o:spid="_x0000_s1038" type="#_x0000_t202" style="position:absolute;margin-left:-37.05pt;margin-top:19.85pt;width:331.65pt;height:7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">
                <v:textbox>
                  <w:txbxContent>
                    <w:p w:rsidR="00951A35" w:rsidRPr="00183A63" w:rsidRDefault="00951A35" w:rsidP="00BA3039">
                      <w:pPr>
                        <w:spacing w:after="0"/>
                        <w:jc w:val="center"/>
                        <w:rPr>
                          <w:rFonts w:ascii="Arial" w:hAnsi="Arial" w:cs="Arial"/>
                          <w:b/>
                          <w:sz w:val="18"/>
                          <w:szCs w:val="18"/>
                        </w:rPr>
                      </w:pPr>
                      <w:r w:rsidRPr="00183A63">
                        <w:rPr>
                          <w:rFonts w:ascii="Arial" w:hAnsi="Arial" w:cs="Arial"/>
                          <w:b/>
                          <w:sz w:val="18"/>
                          <w:szCs w:val="18"/>
                        </w:rPr>
                        <w:t>MSET intervention required</w:t>
                      </w:r>
                    </w:p>
                    <w:p w:rsidR="00951A35" w:rsidRPr="00183A63" w:rsidRDefault="00951A35" w:rsidP="008E69D4">
                      <w:pPr>
                        <w:spacing w:after="0"/>
                        <w:jc w:val="center"/>
                        <w:rPr>
                          <w:rFonts w:ascii="Arial" w:hAnsi="Arial" w:cs="Arial"/>
                          <w:sz w:val="18"/>
                          <w:szCs w:val="18"/>
                        </w:rPr>
                      </w:pPr>
                      <w:r w:rsidRPr="00183A63">
                        <w:rPr>
                          <w:rFonts w:ascii="Arial" w:hAnsi="Arial" w:cs="Arial"/>
                          <w:sz w:val="18"/>
                          <w:szCs w:val="18"/>
                        </w:rPr>
                        <w:t>MSET Alert and Monitoring Referral and send to MSET Co-ordinator with Stage 1 screening, Stage 2 Assessment and Stage 3 Safeguarding and Disruption Activity</w:t>
                      </w:r>
                    </w:p>
                    <w:p w:rsidR="00951A35" w:rsidRPr="00C65565" w:rsidRDefault="00251414" w:rsidP="008E69D4">
                      <w:pPr>
                        <w:spacing w:after="0"/>
                        <w:jc w:val="center"/>
                        <w:rPr>
                          <w:rStyle w:val="Hyperlink"/>
                          <w:sz w:val="18"/>
                          <w:szCs w:val="18"/>
                        </w:rPr>
                      </w:pPr>
                      <w:hyperlink r:id="rId16" w:history="1">
                        <w:r w:rsidR="00951A35" w:rsidRPr="00547EF2">
                          <w:rPr>
                            <w:rStyle w:val="Hyperlink"/>
                            <w:rFonts w:ascii="Arial" w:hAnsi="Arial" w:cs="Arial"/>
                            <w:b/>
                            <w:sz w:val="18"/>
                            <w:szCs w:val="18"/>
                          </w:rPr>
                          <w:t>MSET@sunderland.gov.uk</w:t>
                        </w:r>
                      </w:hyperlink>
                      <w:r w:rsidR="00951A35">
                        <w:rPr>
                          <w:rFonts w:ascii="Arial" w:hAnsi="Arial" w:cs="Arial"/>
                          <w:b/>
                          <w:sz w:val="18"/>
                          <w:szCs w:val="18"/>
                        </w:rPr>
                        <w:t xml:space="preserve"> or </w:t>
                      </w:r>
                      <w:hyperlink r:id="rId17" w:history="1">
                        <w:r w:rsidR="00951A35" w:rsidRPr="0091173B">
                          <w:rPr>
                            <w:rStyle w:val="Hyperlink"/>
                            <w:rFonts w:ascii="Arial" w:hAnsi="Arial" w:cs="Arial"/>
                            <w:b/>
                            <w:sz w:val="18"/>
                            <w:szCs w:val="18"/>
                          </w:rPr>
                          <w:t>MSET@sunderland.gcsx.gov.uk</w:t>
                        </w:r>
                      </w:hyperlink>
                      <w:r w:rsidR="00951A35">
                        <w:rPr>
                          <w:rFonts w:ascii="Arial" w:hAnsi="Arial" w:cs="Arial"/>
                          <w:b/>
                          <w:sz w:val="18"/>
                          <w:szCs w:val="18"/>
                        </w:rPr>
                        <w:t xml:space="preserve"> </w:t>
                      </w:r>
                    </w:p>
                    <w:p w:rsidR="00951A35" w:rsidRPr="009B1D2B" w:rsidRDefault="00951A35" w:rsidP="00BA3039">
                      <w:pPr>
                        <w:spacing w:after="0"/>
                        <w:rPr>
                          <w:rFonts w:ascii="Arial" w:hAnsi="Arial" w:cs="Arial"/>
                        </w:rPr>
                      </w:pPr>
                    </w:p>
                  </w:txbxContent>
                </v:textbox>
              </v:shape>
            </w:pict>
          </mc:Fallback>
        </mc:AlternateContent>
      </w:r>
    </w:p>
    <w:p w:rsidR="00257A11" w:rsidRDefault="00257A11"/>
    <w:p w:rsidR="00257A11" w:rsidRDefault="00257A11"/>
    <w:p w:rsidR="00257A11" w:rsidRDefault="00A7087B">
      <w:r>
        <w:rPr>
          <w:noProof/>
          <w:lang w:eastAsia="en-GB"/>
        </w:rPr>
        <mc:AlternateContent>
          <mc:Choice Requires="wps">
            <w:drawing>
              <wp:anchor distT="0" distB="0" distL="114300" distR="114300" simplePos="0" relativeHeight="251669504" behindDoc="0" locked="0" layoutInCell="1" allowOverlap="1">
                <wp:simplePos x="0" y="0"/>
                <wp:positionH relativeFrom="column">
                  <wp:posOffset>-409575</wp:posOffset>
                </wp:positionH>
                <wp:positionV relativeFrom="paragraph">
                  <wp:posOffset>405765</wp:posOffset>
                </wp:positionV>
                <wp:extent cx="6579235" cy="514350"/>
                <wp:effectExtent l="0" t="0" r="12065" b="19050"/>
                <wp:wrapNone/>
                <wp:docPr id="1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9235" cy="514350"/>
                        </a:xfrm>
                        <a:prstGeom prst="rect">
                          <a:avLst/>
                        </a:prstGeom>
                        <a:solidFill>
                          <a:srgbClr val="FFFFFF"/>
                        </a:solidFill>
                        <a:ln w="9525">
                          <a:solidFill>
                            <a:srgbClr val="000000"/>
                          </a:solidFill>
                          <a:miter lim="800000"/>
                          <a:headEnd/>
                          <a:tailEnd/>
                        </a:ln>
                      </wps:spPr>
                      <wps:txbx>
                        <w:txbxContent>
                          <w:p w:rsidR="00951A35" w:rsidRDefault="00951A35" w:rsidP="00A7087B">
                            <w:pPr>
                              <w:spacing w:after="0" w:line="240" w:lineRule="auto"/>
                              <w:jc w:val="center"/>
                              <w:rPr>
                                <w:rFonts w:ascii="Arial" w:hAnsi="Arial" w:cs="Arial"/>
                                <w:sz w:val="18"/>
                                <w:szCs w:val="18"/>
                              </w:rPr>
                            </w:pPr>
                            <w:r>
                              <w:rPr>
                                <w:rFonts w:ascii="Arial" w:hAnsi="Arial" w:cs="Arial"/>
                                <w:sz w:val="18"/>
                                <w:szCs w:val="18"/>
                              </w:rPr>
                              <w:t>MSET Coordinator</w:t>
                            </w:r>
                            <w:r w:rsidRPr="00183A63">
                              <w:rPr>
                                <w:rFonts w:ascii="Arial" w:hAnsi="Arial" w:cs="Arial"/>
                                <w:sz w:val="18"/>
                                <w:szCs w:val="18"/>
                              </w:rPr>
                              <w:t xml:space="preserve"> and Northumbria Police review Alert and Monitoring Requests in Pre-MSET Meeting.  The meeting will also consider children with concerning missing episodes that may require MSET </w:t>
                            </w:r>
                            <w:r>
                              <w:rPr>
                                <w:rFonts w:ascii="Arial" w:hAnsi="Arial" w:cs="Arial"/>
                                <w:sz w:val="18"/>
                                <w:szCs w:val="18"/>
                              </w:rPr>
                              <w:t>intervention</w:t>
                            </w:r>
                          </w:p>
                          <w:p w:rsidR="00951A35" w:rsidRDefault="00951A35" w:rsidP="00A7087B">
                            <w:pPr>
                              <w:spacing w:after="0" w:line="240" w:lineRule="auto"/>
                              <w:jc w:val="center"/>
                              <w:rPr>
                                <w:rFonts w:ascii="Arial" w:hAnsi="Arial" w:cs="Arial"/>
                                <w:sz w:val="18"/>
                                <w:szCs w:val="18"/>
                              </w:rPr>
                            </w:pPr>
                          </w:p>
                          <w:p w:rsidR="00951A35" w:rsidRPr="00A7087B" w:rsidRDefault="00951A35" w:rsidP="00A7087B">
                            <w:pPr>
                              <w:spacing w:after="0" w:line="240" w:lineRule="auto"/>
                              <w:jc w:val="cente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9" type="#_x0000_t202" style="position:absolute;margin-left:-32.25pt;margin-top:31.95pt;width:518.05pt;height: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">
                <v:textbox>
                  <w:txbxContent>
                    <w:p w:rsidR="00951A35" w:rsidRDefault="00951A35" w:rsidP="00A7087B">
                      <w:pPr>
                        <w:spacing w:after="0" w:line="240" w:lineRule="auto"/>
                        <w:jc w:val="center"/>
                        <w:rPr>
                          <w:rFonts w:ascii="Arial" w:hAnsi="Arial" w:cs="Arial"/>
                          <w:sz w:val="18"/>
                          <w:szCs w:val="18"/>
                        </w:rPr>
                      </w:pPr>
                      <w:r>
                        <w:rPr>
                          <w:rFonts w:ascii="Arial" w:hAnsi="Arial" w:cs="Arial"/>
                          <w:sz w:val="18"/>
                          <w:szCs w:val="18"/>
                        </w:rPr>
                        <w:t>MSET Coordinator</w:t>
                      </w:r>
                      <w:r w:rsidRPr="00183A63">
                        <w:rPr>
                          <w:rFonts w:ascii="Arial" w:hAnsi="Arial" w:cs="Arial"/>
                          <w:sz w:val="18"/>
                          <w:szCs w:val="18"/>
                        </w:rPr>
                        <w:t xml:space="preserve"> and Northumbria Police review Alert and Monitoring Requests in Pre-MSET Meeting.  The meeting will also consider children with concerning missing episodes that may require MSET </w:t>
                      </w:r>
                      <w:r>
                        <w:rPr>
                          <w:rFonts w:ascii="Arial" w:hAnsi="Arial" w:cs="Arial"/>
                          <w:sz w:val="18"/>
                          <w:szCs w:val="18"/>
                        </w:rPr>
                        <w:t>intervention</w:t>
                      </w:r>
                    </w:p>
                    <w:p w:rsidR="00951A35" w:rsidRDefault="00951A35" w:rsidP="00A7087B">
                      <w:pPr>
                        <w:spacing w:after="0" w:line="240" w:lineRule="auto"/>
                        <w:jc w:val="center"/>
                        <w:rPr>
                          <w:rFonts w:ascii="Arial" w:hAnsi="Arial" w:cs="Arial"/>
                          <w:sz w:val="18"/>
                          <w:szCs w:val="18"/>
                        </w:rPr>
                      </w:pPr>
                    </w:p>
                    <w:p w:rsidR="00951A35" w:rsidRPr="00A7087B" w:rsidRDefault="00951A35" w:rsidP="00A7087B">
                      <w:pPr>
                        <w:spacing w:after="0" w:line="240" w:lineRule="auto"/>
                        <w:jc w:val="center"/>
                        <w:rPr>
                          <w:rFonts w:ascii="Arial" w:hAnsi="Arial" w:cs="Arial"/>
                          <w:sz w:val="18"/>
                          <w:szCs w:val="18"/>
                        </w:rPr>
                      </w:pPr>
                    </w:p>
                  </w:txbxContent>
                </v:textbox>
              </v:shape>
            </w:pict>
          </mc:Fallback>
        </mc:AlternateContent>
      </w:r>
      <w:r w:rsidR="00EC307D">
        <w:rPr>
          <w:noProof/>
          <w:lang w:eastAsia="en-GB"/>
        </w:rPr>
        <mc:AlternateContent>
          <mc:Choice Requires="wps">
            <w:drawing>
              <wp:anchor distT="0" distB="0" distL="114300" distR="114300" simplePos="0" relativeHeight="251675648" behindDoc="0" locked="0" layoutInCell="1" allowOverlap="1">
                <wp:simplePos x="0" y="0"/>
                <wp:positionH relativeFrom="column">
                  <wp:posOffset>2152650</wp:posOffset>
                </wp:positionH>
                <wp:positionV relativeFrom="paragraph">
                  <wp:posOffset>215265</wp:posOffset>
                </wp:positionV>
                <wp:extent cx="635" cy="190500"/>
                <wp:effectExtent l="76200" t="0" r="75565" b="57150"/>
                <wp:wrapNone/>
                <wp:docPr id="20"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6AD687" id="AutoShape 50" o:spid="_x0000_s1026" type="#_x0000_t32" style="position:absolute;margin-left:169.5pt;margin-top:16.95pt;width:.05pt;height: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">
                <v:stroke endarrow="block"/>
              </v:shape>
            </w:pict>
          </mc:Fallback>
        </mc:AlternateContent>
      </w:r>
    </w:p>
    <w:p w:rsidR="00257A11" w:rsidRDefault="00257A11"/>
    <w:p w:rsidR="00257A11" w:rsidRDefault="00EC307D">
      <w:r>
        <w:rPr>
          <w:noProof/>
          <w:lang w:eastAsia="en-GB"/>
        </w:rPr>
        <mc:AlternateContent>
          <mc:Choice Requires="wps">
            <w:drawing>
              <wp:anchor distT="0" distB="0" distL="114300" distR="114300" simplePos="0" relativeHeight="251630592" behindDoc="0" locked="0" layoutInCell="1" allowOverlap="1" wp14:anchorId="1B4B9C03" wp14:editId="3EACE287">
                <wp:simplePos x="0" y="0"/>
                <wp:positionH relativeFrom="column">
                  <wp:posOffset>4168140</wp:posOffset>
                </wp:positionH>
                <wp:positionV relativeFrom="paragraph">
                  <wp:posOffset>273685</wp:posOffset>
                </wp:positionV>
                <wp:extent cx="0" cy="238125"/>
                <wp:effectExtent l="61595" t="11430" r="52705" b="17145"/>
                <wp:wrapNone/>
                <wp:docPr id="18"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4FB35B" id="AutoShape 53" o:spid="_x0000_s1026" type="#_x0000_t32" style="position:absolute;margin-left:328.2pt;margin-top:21.55pt;width:0;height:18.7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">
                <v:stroke endarrow="block"/>
              </v:shape>
            </w:pict>
          </mc:Fallback>
        </mc:AlternateContent>
      </w:r>
      <w:r>
        <w:rPr>
          <w:noProof/>
          <w:lang w:eastAsia="en-GB"/>
        </w:rPr>
        <mc:AlternateContent>
          <mc:Choice Requires="wps">
            <w:drawing>
              <wp:anchor distT="0" distB="0" distL="114300" distR="114300" simplePos="0" relativeHeight="251629568" behindDoc="0" locked="0" layoutInCell="1" allowOverlap="1" wp14:anchorId="097B1ACE" wp14:editId="52C0086F">
                <wp:simplePos x="0" y="0"/>
                <wp:positionH relativeFrom="column">
                  <wp:posOffset>1551305</wp:posOffset>
                </wp:positionH>
                <wp:positionV relativeFrom="paragraph">
                  <wp:posOffset>273685</wp:posOffset>
                </wp:positionV>
                <wp:extent cx="635" cy="238125"/>
                <wp:effectExtent l="55245" t="11430" r="58420" b="17145"/>
                <wp:wrapNone/>
                <wp:docPr id="17"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55E93A" id="AutoShape 51" o:spid="_x0000_s1026" type="#_x0000_t32" style="position:absolute;margin-left:122.15pt;margin-top:21.55pt;width:.05pt;height:18.7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">
                <v:stroke endarrow="block"/>
              </v:shape>
            </w:pict>
          </mc:Fallback>
        </mc:AlternateContent>
      </w:r>
    </w:p>
    <w:p w:rsidR="00257A11" w:rsidRDefault="00AB32D8">
      <w:r>
        <w:rPr>
          <w:noProof/>
          <w:lang w:eastAsia="en-GB"/>
        </w:rPr>
        <mc:AlternateContent>
          <mc:Choice Requires="wps">
            <w:drawing>
              <wp:anchor distT="0" distB="0" distL="114300" distR="114300" simplePos="0" relativeHeight="251687936" behindDoc="0" locked="0" layoutInCell="1" allowOverlap="1" wp14:anchorId="00821672" wp14:editId="19A3CB50">
                <wp:simplePos x="0" y="0"/>
                <wp:positionH relativeFrom="column">
                  <wp:posOffset>5800725</wp:posOffset>
                </wp:positionH>
                <wp:positionV relativeFrom="paragraph">
                  <wp:posOffset>88901</wp:posOffset>
                </wp:positionV>
                <wp:extent cx="19685" cy="1638300"/>
                <wp:effectExtent l="57150" t="0" r="56515" b="57150"/>
                <wp:wrapNone/>
                <wp:docPr id="53"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 cy="1638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726BA2" id="AutoShape 49" o:spid="_x0000_s1026" type="#_x0000_t32" style="position:absolute;margin-left:456.75pt;margin-top:7pt;width:1.55pt;height:12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NCOgIAAGM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">
                <v:stroke endarrow="block"/>
              </v:shape>
            </w:pict>
          </mc:Fallback>
        </mc:AlternateContent>
      </w:r>
      <w:r w:rsidR="00EC307D">
        <w:rPr>
          <w:noProof/>
          <w:lang w:eastAsia="en-GB"/>
        </w:rPr>
        <mc:AlternateContent>
          <mc:Choice Requires="wps">
            <w:drawing>
              <wp:anchor distT="0" distB="0" distL="114300" distR="114300" simplePos="0" relativeHeight="251672576" behindDoc="0" locked="0" layoutInCell="1" allowOverlap="1" wp14:anchorId="2C105B9F" wp14:editId="0A97BFAD">
                <wp:simplePos x="0" y="0"/>
                <wp:positionH relativeFrom="column">
                  <wp:posOffset>3042285</wp:posOffset>
                </wp:positionH>
                <wp:positionV relativeFrom="paragraph">
                  <wp:posOffset>189230</wp:posOffset>
                </wp:positionV>
                <wp:extent cx="2364105" cy="536575"/>
                <wp:effectExtent l="13335" t="11430" r="13335" b="13970"/>
                <wp:wrapNone/>
                <wp:docPr id="1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4105" cy="536575"/>
                        </a:xfrm>
                        <a:prstGeom prst="rect">
                          <a:avLst/>
                        </a:prstGeom>
                        <a:solidFill>
                          <a:srgbClr val="FFFFFF"/>
                        </a:solidFill>
                        <a:ln w="9525">
                          <a:solidFill>
                            <a:srgbClr val="000000"/>
                          </a:solidFill>
                          <a:miter lim="800000"/>
                          <a:headEnd/>
                          <a:tailEnd/>
                        </a:ln>
                      </wps:spPr>
                      <wps:txbx>
                        <w:txbxContent>
                          <w:p w:rsidR="00951A35" w:rsidRPr="007C79BE" w:rsidRDefault="00951A35" w:rsidP="008E69D4">
                            <w:pPr>
                              <w:jc w:val="center"/>
                              <w:rPr>
                                <w:rFonts w:ascii="Arial" w:hAnsi="Arial" w:cs="Arial"/>
                                <w:sz w:val="18"/>
                                <w:szCs w:val="18"/>
                              </w:rPr>
                            </w:pPr>
                            <w:r>
                              <w:rPr>
                                <w:rFonts w:ascii="Arial" w:hAnsi="Arial" w:cs="Arial"/>
                                <w:sz w:val="18"/>
                                <w:szCs w:val="18"/>
                              </w:rPr>
                              <w:t>Threshold not met for MSET agenda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105B9F" id="Text Box 43" o:spid="_x0000_s1040" type="#_x0000_t202" style="position:absolute;margin-left:239.55pt;margin-top:14.9pt;width:186.15pt;height:4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">
                <v:textbox>
                  <w:txbxContent>
                    <w:p w:rsidR="00951A35" w:rsidRPr="007C79BE" w:rsidRDefault="00951A35" w:rsidP="008E69D4">
                      <w:pPr>
                        <w:jc w:val="center"/>
                        <w:rPr>
                          <w:rFonts w:ascii="Arial" w:hAnsi="Arial" w:cs="Arial"/>
                          <w:sz w:val="18"/>
                          <w:szCs w:val="18"/>
                        </w:rPr>
                      </w:pPr>
                      <w:r>
                        <w:rPr>
                          <w:rFonts w:ascii="Arial" w:hAnsi="Arial" w:cs="Arial"/>
                          <w:sz w:val="18"/>
                          <w:szCs w:val="18"/>
                        </w:rPr>
                        <w:t>Threshold not met for MSET agenda</w:t>
                      </w:r>
                    </w:p>
                  </w:txbxContent>
                </v:textbox>
              </v:shape>
            </w:pict>
          </mc:Fallback>
        </mc:AlternateContent>
      </w:r>
      <w:r w:rsidR="00EC307D">
        <w:rPr>
          <w:noProof/>
          <w:lang w:eastAsia="en-GB"/>
        </w:rPr>
        <mc:AlternateContent>
          <mc:Choice Requires="wps">
            <w:drawing>
              <wp:anchor distT="0" distB="0" distL="114300" distR="114300" simplePos="0" relativeHeight="251671552" behindDoc="0" locked="0" layoutInCell="1" allowOverlap="1" wp14:anchorId="7AA10C50" wp14:editId="0F62494F">
                <wp:simplePos x="0" y="0"/>
                <wp:positionH relativeFrom="column">
                  <wp:posOffset>-182880</wp:posOffset>
                </wp:positionH>
                <wp:positionV relativeFrom="paragraph">
                  <wp:posOffset>189230</wp:posOffset>
                </wp:positionV>
                <wp:extent cx="2916555" cy="536575"/>
                <wp:effectExtent l="7620" t="11430" r="9525" b="13970"/>
                <wp:wrapNone/>
                <wp:docPr id="1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6555" cy="536575"/>
                        </a:xfrm>
                        <a:prstGeom prst="rect">
                          <a:avLst/>
                        </a:prstGeom>
                        <a:solidFill>
                          <a:srgbClr val="FFFFFF"/>
                        </a:solidFill>
                        <a:ln w="9525">
                          <a:solidFill>
                            <a:srgbClr val="000000"/>
                          </a:solidFill>
                          <a:miter lim="800000"/>
                          <a:headEnd/>
                          <a:tailEnd/>
                        </a:ln>
                      </wps:spPr>
                      <wps:txbx>
                        <w:txbxContent>
                          <w:p w:rsidR="00951A35" w:rsidRPr="009B1D2B" w:rsidRDefault="00951A35" w:rsidP="008E69D4">
                            <w:pPr>
                              <w:jc w:val="center"/>
                              <w:rPr>
                                <w:rFonts w:ascii="Arial" w:hAnsi="Arial" w:cs="Arial"/>
                              </w:rPr>
                            </w:pPr>
                            <w:r w:rsidRPr="00183A63">
                              <w:rPr>
                                <w:rFonts w:ascii="Arial" w:hAnsi="Arial" w:cs="Arial"/>
                                <w:sz w:val="18"/>
                                <w:szCs w:val="18"/>
                              </w:rPr>
                              <w:t>Agreed for discussion at MSET.  MSET Coordinator to agenda for MSET and request Social Worker</w:t>
                            </w:r>
                            <w:r w:rsidRPr="00183A63">
                              <w:rPr>
                                <w:rFonts w:ascii="Arial" w:hAnsi="Arial" w:cs="Arial"/>
                              </w:rPr>
                              <w:t xml:space="preserve"> </w:t>
                            </w:r>
                            <w:r w:rsidRPr="00183A63">
                              <w:rPr>
                                <w:rFonts w:ascii="Arial" w:hAnsi="Arial" w:cs="Arial"/>
                                <w:sz w:val="18"/>
                                <w:szCs w:val="18"/>
                              </w:rPr>
                              <w:t>attendance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10C50" id="Text Box 42" o:spid="_x0000_s1041" type="#_x0000_t202" style="position:absolute;margin-left:-14.4pt;margin-top:14.9pt;width:229.65pt;height:4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">
                <v:textbox>
                  <w:txbxContent>
                    <w:p w:rsidR="00951A35" w:rsidRPr="009B1D2B" w:rsidRDefault="00951A35" w:rsidP="008E69D4">
                      <w:pPr>
                        <w:jc w:val="center"/>
                        <w:rPr>
                          <w:rFonts w:ascii="Arial" w:hAnsi="Arial" w:cs="Arial"/>
                        </w:rPr>
                      </w:pPr>
                      <w:r w:rsidRPr="00183A63">
                        <w:rPr>
                          <w:rFonts w:ascii="Arial" w:hAnsi="Arial" w:cs="Arial"/>
                          <w:sz w:val="18"/>
                          <w:szCs w:val="18"/>
                        </w:rPr>
                        <w:t>Agreed for discussion at MSET.  MSET Coordinator to agenda for MSET and request Social Worker</w:t>
                      </w:r>
                      <w:r w:rsidRPr="00183A63">
                        <w:rPr>
                          <w:rFonts w:ascii="Arial" w:hAnsi="Arial" w:cs="Arial"/>
                        </w:rPr>
                        <w:t xml:space="preserve"> </w:t>
                      </w:r>
                      <w:r w:rsidRPr="00183A63">
                        <w:rPr>
                          <w:rFonts w:ascii="Arial" w:hAnsi="Arial" w:cs="Arial"/>
                          <w:sz w:val="18"/>
                          <w:szCs w:val="18"/>
                        </w:rPr>
                        <w:t>attendance</w:t>
                      </w:r>
                    </w:p>
                  </w:txbxContent>
                </v:textbox>
              </v:shape>
            </w:pict>
          </mc:Fallback>
        </mc:AlternateContent>
      </w:r>
    </w:p>
    <w:p w:rsidR="00257A11" w:rsidRDefault="00257A11"/>
    <w:p w:rsidR="00257A11" w:rsidRDefault="00EC307D">
      <w:r>
        <w:rPr>
          <w:noProof/>
          <w:lang w:eastAsia="en-GB"/>
        </w:rPr>
        <mc:AlternateContent>
          <mc:Choice Requires="wps">
            <w:drawing>
              <wp:anchor distT="0" distB="0" distL="114300" distR="114300" simplePos="0" relativeHeight="251634688" behindDoc="0" locked="0" layoutInCell="1" allowOverlap="1">
                <wp:simplePos x="0" y="0"/>
                <wp:positionH relativeFrom="column">
                  <wp:posOffset>4031615</wp:posOffset>
                </wp:positionH>
                <wp:positionV relativeFrom="paragraph">
                  <wp:posOffset>215265</wp:posOffset>
                </wp:positionV>
                <wp:extent cx="272415" cy="635"/>
                <wp:effectExtent l="52705" t="9525" r="60960" b="17145"/>
                <wp:wrapNone/>
                <wp:docPr id="14"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72415" cy="635"/>
                        </a:xfrm>
                        <a:prstGeom prst="bentConnector3">
                          <a:avLst>
                            <a:gd name="adj1" fmla="val 4988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0F5803" id="AutoShape 54" o:spid="_x0000_s1026" type="#_x0000_t34" style="position:absolute;margin-left:317.45pt;margin-top:16.95pt;width:21.45pt;height:.05pt;rotation:90;flip:x;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" adj="10775">
                <v:stroke endarrow="block"/>
              </v:shape>
            </w:pict>
          </mc:Fallback>
        </mc:AlternateContent>
      </w:r>
      <w:r>
        <w:rPr>
          <w:noProof/>
          <w:lang w:eastAsia="en-GB"/>
        </w:rPr>
        <mc:AlternateContent>
          <mc:Choice Requires="wps">
            <w:drawing>
              <wp:anchor distT="0" distB="0" distL="114300" distR="114300" simplePos="0" relativeHeight="251679744" behindDoc="0" locked="0" layoutInCell="1" allowOverlap="1">
                <wp:simplePos x="0" y="0"/>
                <wp:positionH relativeFrom="column">
                  <wp:posOffset>1551940</wp:posOffset>
                </wp:positionH>
                <wp:positionV relativeFrom="paragraph">
                  <wp:posOffset>79375</wp:posOffset>
                </wp:positionV>
                <wp:extent cx="0" cy="272415"/>
                <wp:effectExtent l="55245" t="5715" r="59055" b="17145"/>
                <wp:wrapNone/>
                <wp:docPr id="13"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24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E79050" id="AutoShape 54" o:spid="_x0000_s1026" type="#_x0000_t32" style="position:absolute;margin-left:122.2pt;margin-top:6.25pt;width:0;height:21.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">
                <v:stroke endarrow="block"/>
              </v:shape>
            </w:pict>
          </mc:Fallback>
        </mc:AlternateContent>
      </w:r>
    </w:p>
    <w:p w:rsidR="00257A11" w:rsidRDefault="00EC307D">
      <w:r>
        <w:rPr>
          <w:noProof/>
          <w:lang w:eastAsia="en-GB"/>
        </w:rPr>
        <mc:AlternateContent>
          <mc:Choice Requires="wps">
            <w:drawing>
              <wp:anchor distT="0" distB="0" distL="114300" distR="114300" simplePos="0" relativeHeight="251641856" behindDoc="0" locked="0" layoutInCell="1" allowOverlap="1" wp14:anchorId="762CAD9A" wp14:editId="2B0CF5EA">
                <wp:simplePos x="0" y="0"/>
                <wp:positionH relativeFrom="column">
                  <wp:posOffset>2733675</wp:posOffset>
                </wp:positionH>
                <wp:positionV relativeFrom="paragraph">
                  <wp:posOffset>257810</wp:posOffset>
                </wp:positionV>
                <wp:extent cx="308610" cy="635"/>
                <wp:effectExtent l="9525" t="57150" r="15240" b="56515"/>
                <wp:wrapNone/>
                <wp:docPr id="12"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7D974DD" id="AutoShape 54" o:spid="_x0000_s1026" type="#_x0000_t34" style="position:absolute;margin-left:215.25pt;margin-top:20.3pt;width:24.3pt;height:.0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">
                <v:stroke endarrow="block"/>
              </v:shape>
            </w:pict>
          </mc:Fallback>
        </mc:AlternateContent>
      </w:r>
      <w:r>
        <w:rPr>
          <w:noProof/>
          <w:lang w:eastAsia="en-GB"/>
        </w:rPr>
        <mc:AlternateContent>
          <mc:Choice Requires="wps">
            <w:drawing>
              <wp:anchor distT="0" distB="0" distL="114300" distR="114300" simplePos="0" relativeHeight="251635712" behindDoc="0" locked="0" layoutInCell="1" allowOverlap="1" wp14:anchorId="2B42ED59" wp14:editId="419832EB">
                <wp:simplePos x="0" y="0"/>
                <wp:positionH relativeFrom="column">
                  <wp:posOffset>3042285</wp:posOffset>
                </wp:positionH>
                <wp:positionV relativeFrom="paragraph">
                  <wp:posOffset>28575</wp:posOffset>
                </wp:positionV>
                <wp:extent cx="2434590" cy="550545"/>
                <wp:effectExtent l="0" t="0" r="3810" b="1905"/>
                <wp:wrapNone/>
                <wp:docPr id="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550545"/>
                        </a:xfrm>
                        <a:prstGeom prst="rect">
                          <a:avLst/>
                        </a:prstGeom>
                        <a:solidFill>
                          <a:srgbClr val="FFFFFF"/>
                        </a:solidFill>
                        <a:ln w="9525">
                          <a:solidFill>
                            <a:srgbClr val="000000"/>
                          </a:solidFill>
                          <a:miter lim="800000"/>
                          <a:headEnd/>
                          <a:tailEnd/>
                        </a:ln>
                      </wps:spPr>
                      <wps:txbx>
                        <w:txbxContent>
                          <w:p w:rsidR="00951A35" w:rsidRPr="003A393E" w:rsidRDefault="00951A35" w:rsidP="003A393E">
                            <w:pPr>
                              <w:spacing w:after="0" w:line="240" w:lineRule="auto"/>
                              <w:jc w:val="center"/>
                              <w:rPr>
                                <w:rFonts w:ascii="Arial" w:hAnsi="Arial" w:cs="Arial"/>
                                <w:sz w:val="18"/>
                                <w:szCs w:val="18"/>
                              </w:rPr>
                            </w:pPr>
                            <w:r>
                              <w:rPr>
                                <w:rFonts w:ascii="Arial" w:hAnsi="Arial" w:cs="Arial"/>
                                <w:sz w:val="18"/>
                                <w:szCs w:val="18"/>
                              </w:rPr>
                              <w:t>MSET</w:t>
                            </w:r>
                            <w:r w:rsidRPr="003A393E">
                              <w:rPr>
                                <w:rFonts w:ascii="Arial" w:hAnsi="Arial" w:cs="Arial"/>
                                <w:sz w:val="18"/>
                                <w:szCs w:val="18"/>
                              </w:rPr>
                              <w:t xml:space="preserve"> concerns and disruption no longer require </w:t>
                            </w:r>
                            <w:r>
                              <w:rPr>
                                <w:rFonts w:ascii="Arial" w:hAnsi="Arial" w:cs="Arial"/>
                                <w:sz w:val="18"/>
                                <w:szCs w:val="18"/>
                              </w:rPr>
                              <w:t>Pre-</w:t>
                            </w:r>
                            <w:r w:rsidRPr="003A393E">
                              <w:rPr>
                                <w:rFonts w:ascii="Arial" w:hAnsi="Arial" w:cs="Arial"/>
                                <w:sz w:val="18"/>
                                <w:szCs w:val="18"/>
                              </w:rPr>
                              <w:t>MSET monitoring.  Removed from MSET with exit plan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42ED59" id="_x0000_s1042" type="#_x0000_t202" style="position:absolute;margin-left:239.55pt;margin-top:2.25pt;width:191.7pt;height:43.3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">
                <v:textbox>
                  <w:txbxContent>
                    <w:p w:rsidR="00951A35" w:rsidRPr="003A393E" w:rsidRDefault="00951A35" w:rsidP="003A393E">
                      <w:pPr>
                        <w:spacing w:after="0" w:line="240" w:lineRule="auto"/>
                        <w:jc w:val="center"/>
                        <w:rPr>
                          <w:rFonts w:ascii="Arial" w:hAnsi="Arial" w:cs="Arial"/>
                          <w:sz w:val="18"/>
                          <w:szCs w:val="18"/>
                        </w:rPr>
                      </w:pPr>
                      <w:r>
                        <w:rPr>
                          <w:rFonts w:ascii="Arial" w:hAnsi="Arial" w:cs="Arial"/>
                          <w:sz w:val="18"/>
                          <w:szCs w:val="18"/>
                        </w:rPr>
                        <w:t>MSET</w:t>
                      </w:r>
                      <w:r w:rsidRPr="003A393E">
                        <w:rPr>
                          <w:rFonts w:ascii="Arial" w:hAnsi="Arial" w:cs="Arial"/>
                          <w:sz w:val="18"/>
                          <w:szCs w:val="18"/>
                        </w:rPr>
                        <w:t xml:space="preserve"> concerns and disruption no longer require </w:t>
                      </w:r>
                      <w:r>
                        <w:rPr>
                          <w:rFonts w:ascii="Arial" w:hAnsi="Arial" w:cs="Arial"/>
                          <w:sz w:val="18"/>
                          <w:szCs w:val="18"/>
                        </w:rPr>
                        <w:t>Pre-</w:t>
                      </w:r>
                      <w:r w:rsidRPr="003A393E">
                        <w:rPr>
                          <w:rFonts w:ascii="Arial" w:hAnsi="Arial" w:cs="Arial"/>
                          <w:sz w:val="18"/>
                          <w:szCs w:val="18"/>
                        </w:rPr>
                        <w:t>MSET monitoring.  Removed from MSET with exit plan</w:t>
                      </w:r>
                    </w:p>
                  </w:txbxContent>
                </v:textbox>
              </v:shape>
            </w:pict>
          </mc:Fallback>
        </mc:AlternateContent>
      </w:r>
      <w:r>
        <w:rPr>
          <w:noProof/>
          <w:lang w:eastAsia="en-GB"/>
        </w:rPr>
        <mc:AlternateContent>
          <mc:Choice Requires="wps">
            <w:drawing>
              <wp:anchor distT="0" distB="0" distL="114300" distR="114300" simplePos="0" relativeHeight="251655168" behindDoc="0" locked="0" layoutInCell="1" allowOverlap="1" wp14:anchorId="06E63512" wp14:editId="488EA2E5">
                <wp:simplePos x="0" y="0"/>
                <wp:positionH relativeFrom="column">
                  <wp:posOffset>-182880</wp:posOffset>
                </wp:positionH>
                <wp:positionV relativeFrom="paragraph">
                  <wp:posOffset>28575</wp:posOffset>
                </wp:positionV>
                <wp:extent cx="2916555" cy="550545"/>
                <wp:effectExtent l="7620" t="8890" r="9525" b="12065"/>
                <wp:wrapNone/>
                <wp:docPr id="1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6555" cy="550545"/>
                        </a:xfrm>
                        <a:prstGeom prst="rect">
                          <a:avLst/>
                        </a:prstGeom>
                        <a:solidFill>
                          <a:srgbClr val="FFFFFF"/>
                        </a:solidFill>
                        <a:ln w="9525">
                          <a:solidFill>
                            <a:srgbClr val="000000"/>
                          </a:solidFill>
                          <a:miter lim="800000"/>
                          <a:headEnd/>
                          <a:tailEnd/>
                        </a:ln>
                      </wps:spPr>
                      <wps:txbx>
                        <w:txbxContent>
                          <w:p w:rsidR="00951A35" w:rsidRPr="009B1D2B" w:rsidRDefault="00951A35" w:rsidP="008E69D4">
                            <w:pPr>
                              <w:jc w:val="center"/>
                              <w:rPr>
                                <w:rFonts w:ascii="Arial" w:hAnsi="Arial" w:cs="Arial"/>
                              </w:rPr>
                            </w:pPr>
                            <w:r>
                              <w:rPr>
                                <w:rFonts w:ascii="Arial" w:hAnsi="Arial" w:cs="Arial"/>
                                <w:sz w:val="18"/>
                                <w:szCs w:val="18"/>
                              </w:rPr>
                              <w:t xml:space="preserve">MSET risk and disruption require monitoring and </w:t>
                            </w:r>
                            <w:r w:rsidRPr="000B6A4A">
                              <w:rPr>
                                <w:rFonts w:ascii="Arial" w:hAnsi="Arial" w:cs="Arial"/>
                                <w:sz w:val="18"/>
                                <w:szCs w:val="18"/>
                              </w:rPr>
                              <w:t>review</w:t>
                            </w:r>
                            <w:r>
                              <w:rPr>
                                <w:rFonts w:ascii="Arial" w:hAnsi="Arial" w:cs="Arial"/>
                                <w:sz w:val="18"/>
                                <w:szCs w:val="18"/>
                              </w:rPr>
                              <w:t>. Review frequency to be agreed in MSET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63512" id="Text Box 44" o:spid="_x0000_s1043" type="#_x0000_t202" style="position:absolute;margin-left:-14.4pt;margin-top:2.25pt;width:229.65pt;height:43.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">
                <v:textbox>
                  <w:txbxContent>
                    <w:p w:rsidR="00951A35" w:rsidRPr="009B1D2B" w:rsidRDefault="00951A35" w:rsidP="008E69D4">
                      <w:pPr>
                        <w:jc w:val="center"/>
                        <w:rPr>
                          <w:rFonts w:ascii="Arial" w:hAnsi="Arial" w:cs="Arial"/>
                        </w:rPr>
                      </w:pPr>
                      <w:r>
                        <w:rPr>
                          <w:rFonts w:ascii="Arial" w:hAnsi="Arial" w:cs="Arial"/>
                          <w:sz w:val="18"/>
                          <w:szCs w:val="18"/>
                        </w:rPr>
                        <w:t xml:space="preserve">MSET risk and disruption require monitoring and </w:t>
                      </w:r>
                      <w:r w:rsidRPr="000B6A4A">
                        <w:rPr>
                          <w:rFonts w:ascii="Arial" w:hAnsi="Arial" w:cs="Arial"/>
                          <w:sz w:val="18"/>
                          <w:szCs w:val="18"/>
                        </w:rPr>
                        <w:t>review</w:t>
                      </w:r>
                      <w:r>
                        <w:rPr>
                          <w:rFonts w:ascii="Arial" w:hAnsi="Arial" w:cs="Arial"/>
                          <w:sz w:val="18"/>
                          <w:szCs w:val="18"/>
                        </w:rPr>
                        <w:t>. Review frequency to be agreed in MSET</w:t>
                      </w:r>
                    </w:p>
                  </w:txbxContent>
                </v:textbox>
              </v:shape>
            </w:pict>
          </mc:Fallback>
        </mc:AlternateContent>
      </w:r>
    </w:p>
    <w:p w:rsidR="00257A11" w:rsidRDefault="00EC307D">
      <w:r>
        <w:rPr>
          <w:rFonts w:ascii="Arial" w:hAnsi="Arial" w:cs="Arial"/>
          <w:b/>
          <w:noProof/>
          <w:sz w:val="24"/>
          <w:szCs w:val="24"/>
          <w:lang w:eastAsia="en-GB"/>
        </w:rPr>
        <mc:AlternateContent>
          <mc:Choice Requires="wps">
            <w:drawing>
              <wp:anchor distT="0" distB="0" distL="114300" distR="114300" simplePos="0" relativeHeight="251640832" behindDoc="0" locked="0" layoutInCell="1" allowOverlap="1" wp14:anchorId="230BFD3D" wp14:editId="1DFEE308">
                <wp:simplePos x="0" y="0"/>
                <wp:positionH relativeFrom="column">
                  <wp:posOffset>1671955</wp:posOffset>
                </wp:positionH>
                <wp:positionV relativeFrom="paragraph">
                  <wp:posOffset>346075</wp:posOffset>
                </wp:positionV>
                <wp:extent cx="179705" cy="0"/>
                <wp:effectExtent l="54610" t="18415" r="59690" b="11430"/>
                <wp:wrapNone/>
                <wp:docPr id="9"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1797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1F2D6B3" id="AutoShape 54" o:spid="_x0000_s1026" type="#_x0000_t32" style="position:absolute;margin-left:131.65pt;margin-top:27.25pt;width:14.15pt;height:0;rotation:-90;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">
                <v:stroke endarrow="block"/>
              </v:shape>
            </w:pict>
          </mc:Fallback>
        </mc:AlternateContent>
      </w:r>
    </w:p>
    <w:p w:rsidR="00257A11" w:rsidRDefault="00D245DB">
      <w:r>
        <w:rPr>
          <w:noProof/>
          <w:lang w:eastAsia="en-GB"/>
        </w:rPr>
        <mc:AlternateContent>
          <mc:Choice Requires="wps">
            <w:drawing>
              <wp:anchor distT="0" distB="0" distL="114300" distR="114300" simplePos="0" relativeHeight="251685888" behindDoc="0" locked="0" layoutInCell="1" allowOverlap="1">
                <wp:simplePos x="0" y="0"/>
                <wp:positionH relativeFrom="column">
                  <wp:posOffset>3724275</wp:posOffset>
                </wp:positionH>
                <wp:positionV relativeFrom="paragraph">
                  <wp:posOffset>368935</wp:posOffset>
                </wp:positionV>
                <wp:extent cx="257175" cy="0"/>
                <wp:effectExtent l="38100" t="76200" r="0" b="95250"/>
                <wp:wrapNone/>
                <wp:docPr id="47" name="Straight Arrow Connector 47"/>
                <wp:cNvGraphicFramePr/>
                <a:graphic xmlns:a="http://schemas.openxmlformats.org/drawingml/2006/main">
                  <a:graphicData uri="http://schemas.microsoft.com/office/word/2010/wordprocessingShape">
                    <wps:wsp>
                      <wps:cNvCnPr/>
                      <wps:spPr>
                        <a:xfrm flipH="1">
                          <a:off x="0" y="0"/>
                          <a:ext cx="2571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0363290" id="Straight Arrow Connector 47" o:spid="_x0000_s1026" type="#_x0000_t32" style="position:absolute;margin-left:293.25pt;margin-top:29.05pt;width:20.25pt;height:0;flip:x;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" strokecolor="black [3213]">
                <v:stroke endarrow="block"/>
              </v:shape>
            </w:pict>
          </mc:Fallback>
        </mc:AlternateContent>
      </w:r>
      <w:r w:rsidR="00180124">
        <w:rPr>
          <w:noProof/>
          <w:lang w:eastAsia="en-GB"/>
        </w:rPr>
        <mc:AlternateContent>
          <mc:Choice Requires="wps">
            <w:drawing>
              <wp:anchor distT="0" distB="0" distL="114300" distR="114300" simplePos="0" relativeHeight="251683840" behindDoc="0" locked="0" layoutInCell="1" allowOverlap="1" wp14:anchorId="56586386" wp14:editId="17EEFFAC">
                <wp:simplePos x="0" y="0"/>
                <wp:positionH relativeFrom="column">
                  <wp:posOffset>3990975</wp:posOffset>
                </wp:positionH>
                <wp:positionV relativeFrom="paragraph">
                  <wp:posOffset>125731</wp:posOffset>
                </wp:positionV>
                <wp:extent cx="2364105" cy="441960"/>
                <wp:effectExtent l="0" t="0" r="17145" b="15240"/>
                <wp:wrapNone/>
                <wp:docPr id="4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4105" cy="441960"/>
                        </a:xfrm>
                        <a:prstGeom prst="rect">
                          <a:avLst/>
                        </a:prstGeom>
                        <a:solidFill>
                          <a:srgbClr val="FFFFFF"/>
                        </a:solidFill>
                        <a:ln w="9525">
                          <a:solidFill>
                            <a:srgbClr val="000000"/>
                          </a:solidFill>
                          <a:miter lim="800000"/>
                          <a:headEnd/>
                          <a:tailEnd/>
                        </a:ln>
                      </wps:spPr>
                      <wps:txbx>
                        <w:txbxContent>
                          <w:p w:rsidR="00951A35" w:rsidRPr="007C79BE" w:rsidRDefault="00951A35" w:rsidP="00180124">
                            <w:pPr>
                              <w:jc w:val="center"/>
                              <w:rPr>
                                <w:rFonts w:ascii="Arial" w:hAnsi="Arial" w:cs="Arial"/>
                                <w:sz w:val="18"/>
                                <w:szCs w:val="18"/>
                              </w:rPr>
                            </w:pPr>
                            <w:r>
                              <w:rPr>
                                <w:rFonts w:ascii="Arial" w:hAnsi="Arial" w:cs="Arial"/>
                                <w:sz w:val="18"/>
                                <w:szCs w:val="18"/>
                              </w:rPr>
                              <w:t xml:space="preserve">Threshold not met but concerns require monitoring at Pre-MSET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86386" id="_x0000_s1044" type="#_x0000_t202" style="position:absolute;margin-left:314.25pt;margin-top:9.9pt;width:186.15pt;height:3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">
                <v:textbox>
                  <w:txbxContent>
                    <w:p w:rsidR="00951A35" w:rsidRPr="007C79BE" w:rsidRDefault="00951A35" w:rsidP="00180124">
                      <w:pPr>
                        <w:jc w:val="center"/>
                        <w:rPr>
                          <w:rFonts w:ascii="Arial" w:hAnsi="Arial" w:cs="Arial"/>
                          <w:sz w:val="18"/>
                          <w:szCs w:val="18"/>
                        </w:rPr>
                      </w:pPr>
                      <w:r>
                        <w:rPr>
                          <w:rFonts w:ascii="Arial" w:hAnsi="Arial" w:cs="Arial"/>
                          <w:sz w:val="18"/>
                          <w:szCs w:val="18"/>
                        </w:rPr>
                        <w:t xml:space="preserve">Threshold not met but concerns require monitoring at Pre-MSET </w:t>
                      </w:r>
                    </w:p>
                  </w:txbxContent>
                </v:textbox>
              </v:shape>
            </w:pict>
          </mc:Fallback>
        </mc:AlternateContent>
      </w:r>
      <w:r w:rsidR="00183A63">
        <w:rPr>
          <w:rFonts w:ascii="Arial" w:hAnsi="Arial" w:cs="Arial"/>
          <w:b/>
          <w:noProof/>
          <w:sz w:val="24"/>
          <w:szCs w:val="24"/>
          <w:lang w:eastAsia="en-GB"/>
        </w:rPr>
        <mc:AlternateContent>
          <mc:Choice Requires="wps">
            <w:drawing>
              <wp:anchor distT="0" distB="0" distL="114300" distR="114300" simplePos="0" relativeHeight="251639808" behindDoc="0" locked="0" layoutInCell="1" allowOverlap="1" wp14:anchorId="46D323DA" wp14:editId="2D134F24">
                <wp:simplePos x="0" y="0"/>
                <wp:positionH relativeFrom="column">
                  <wp:posOffset>692150</wp:posOffset>
                </wp:positionH>
                <wp:positionV relativeFrom="paragraph">
                  <wp:posOffset>8254</wp:posOffset>
                </wp:positionV>
                <wp:extent cx="227330" cy="1"/>
                <wp:effectExtent l="37465" t="635" r="95885" b="57785"/>
                <wp:wrapNone/>
                <wp:docPr id="10"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27330" cy="1"/>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3FB9DFCB" id="AutoShape 54" o:spid="_x0000_s1026" type="#_x0000_t34" style="position:absolute;margin-left:54.5pt;margin-top:.65pt;width:17.9pt;height:0;rotation:90;flip:x;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">
                <v:stroke endarrow="block"/>
              </v:shape>
            </w:pict>
          </mc:Fallback>
        </mc:AlternateContent>
      </w:r>
      <w:r w:rsidR="00EC307D">
        <w:rPr>
          <w:rFonts w:ascii="Arial" w:hAnsi="Arial" w:cs="Arial"/>
          <w:b/>
          <w:noProof/>
          <w:sz w:val="24"/>
          <w:szCs w:val="24"/>
          <w:lang w:eastAsia="en-GB"/>
        </w:rPr>
        <mc:AlternateContent>
          <mc:Choice Requires="wps">
            <w:drawing>
              <wp:anchor distT="0" distB="0" distL="114300" distR="114300" simplePos="0" relativeHeight="251637760" behindDoc="0" locked="0" layoutInCell="1" allowOverlap="1" wp14:anchorId="58CFF5F6" wp14:editId="3D1BCF0F">
                <wp:simplePos x="0" y="0"/>
                <wp:positionH relativeFrom="column">
                  <wp:posOffset>-182880</wp:posOffset>
                </wp:positionH>
                <wp:positionV relativeFrom="paragraph">
                  <wp:posOffset>112395</wp:posOffset>
                </wp:positionV>
                <wp:extent cx="3924300" cy="451485"/>
                <wp:effectExtent l="0" t="0" r="0" b="571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451485"/>
                        </a:xfrm>
                        <a:prstGeom prst="rect">
                          <a:avLst/>
                        </a:prstGeom>
                        <a:solidFill>
                          <a:srgbClr val="FFFFFF"/>
                        </a:solidFill>
                        <a:ln w="9525">
                          <a:solidFill>
                            <a:srgbClr val="000000"/>
                          </a:solidFill>
                          <a:miter lim="800000"/>
                          <a:headEnd/>
                          <a:tailEnd/>
                        </a:ln>
                      </wps:spPr>
                      <wps:txbx>
                        <w:txbxContent>
                          <w:p w:rsidR="00951A35" w:rsidRPr="003A393E" w:rsidRDefault="00951A35" w:rsidP="003A393E">
                            <w:pPr>
                              <w:spacing w:after="0" w:line="240" w:lineRule="auto"/>
                              <w:jc w:val="center"/>
                              <w:rPr>
                                <w:rFonts w:ascii="Arial" w:hAnsi="Arial" w:cs="Arial"/>
                                <w:sz w:val="18"/>
                                <w:szCs w:val="18"/>
                              </w:rPr>
                            </w:pPr>
                            <w:r w:rsidRPr="003A393E">
                              <w:rPr>
                                <w:rFonts w:ascii="Arial" w:hAnsi="Arial" w:cs="Arial"/>
                                <w:sz w:val="18"/>
                                <w:szCs w:val="18"/>
                              </w:rPr>
                              <w:t>Social Worker co-ordinate</w:t>
                            </w:r>
                            <w:r>
                              <w:rPr>
                                <w:rFonts w:ascii="Arial" w:hAnsi="Arial" w:cs="Arial"/>
                                <w:sz w:val="18"/>
                                <w:szCs w:val="18"/>
                              </w:rPr>
                              <w:t>s</w:t>
                            </w:r>
                            <w:r w:rsidRPr="003A393E">
                              <w:rPr>
                                <w:rFonts w:ascii="Arial" w:hAnsi="Arial" w:cs="Arial"/>
                                <w:sz w:val="18"/>
                                <w:szCs w:val="18"/>
                              </w:rPr>
                              <w:t xml:space="preserve"> implementation of the disruption activity and the review of the Disruption Plan/Stage 4 Review of Assessment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CFF5F6" id="_x0000_s1045" type="#_x0000_t202" style="position:absolute;margin-left:-14.4pt;margin-top:8.85pt;width:309pt;height:35.5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">
                <v:textbox>
                  <w:txbxContent>
                    <w:p w:rsidR="00951A35" w:rsidRPr="003A393E" w:rsidRDefault="00951A35" w:rsidP="003A393E">
                      <w:pPr>
                        <w:spacing w:after="0" w:line="240" w:lineRule="auto"/>
                        <w:jc w:val="center"/>
                        <w:rPr>
                          <w:rFonts w:ascii="Arial" w:hAnsi="Arial" w:cs="Arial"/>
                          <w:sz w:val="18"/>
                          <w:szCs w:val="18"/>
                        </w:rPr>
                      </w:pPr>
                      <w:r w:rsidRPr="003A393E">
                        <w:rPr>
                          <w:rFonts w:ascii="Arial" w:hAnsi="Arial" w:cs="Arial"/>
                          <w:sz w:val="18"/>
                          <w:szCs w:val="18"/>
                        </w:rPr>
                        <w:t>Social Worker co-ordinate</w:t>
                      </w:r>
                      <w:r>
                        <w:rPr>
                          <w:rFonts w:ascii="Arial" w:hAnsi="Arial" w:cs="Arial"/>
                          <w:sz w:val="18"/>
                          <w:szCs w:val="18"/>
                        </w:rPr>
                        <w:t>s</w:t>
                      </w:r>
                      <w:r w:rsidRPr="003A393E">
                        <w:rPr>
                          <w:rFonts w:ascii="Arial" w:hAnsi="Arial" w:cs="Arial"/>
                          <w:sz w:val="18"/>
                          <w:szCs w:val="18"/>
                        </w:rPr>
                        <w:t xml:space="preserve"> implementation of the disruption activity and the review of the Disruption Plan/Stage 4 Review of Assessment</w:t>
                      </w:r>
                    </w:p>
                  </w:txbxContent>
                </v:textbox>
              </v:shape>
            </w:pict>
          </mc:Fallback>
        </mc:AlternateContent>
      </w:r>
    </w:p>
    <w:p w:rsidR="00257A11" w:rsidRDefault="00180124">
      <w:pPr>
        <w:rPr>
          <w:noProof/>
          <w:lang w:eastAsia="en-GB"/>
        </w:rPr>
      </w:pPr>
      <w:r>
        <w:rPr>
          <w:noProof/>
          <w:lang w:eastAsia="en-GB"/>
        </w:rPr>
        <w:t xml:space="preserve"> </w:t>
      </w:r>
    </w:p>
    <w:p w:rsidR="006F0DDC" w:rsidRDefault="006F0DDC"/>
    <w:p w:rsidR="006F0DDC" w:rsidRDefault="006F0DDC"/>
    <w:p w:rsidR="004E7D59" w:rsidRPr="000963BE" w:rsidRDefault="004D6C21" w:rsidP="00631B6E">
      <w:pPr>
        <w:rPr>
          <w:rFonts w:ascii="Arial" w:hAnsi="Arial" w:cs="Arial"/>
          <w:b/>
          <w:sz w:val="24"/>
          <w:szCs w:val="24"/>
        </w:rPr>
      </w:pPr>
      <w:r w:rsidRPr="000963BE">
        <w:rPr>
          <w:rFonts w:ascii="Arial" w:hAnsi="Arial" w:cs="Arial"/>
          <w:b/>
          <w:sz w:val="24"/>
          <w:szCs w:val="24"/>
        </w:rPr>
        <w:lastRenderedPageBreak/>
        <w:t xml:space="preserve"> </w:t>
      </w:r>
      <w:r w:rsidR="00BA3039">
        <w:rPr>
          <w:rFonts w:ascii="Arial" w:hAnsi="Arial" w:cs="Arial"/>
          <w:b/>
          <w:sz w:val="24"/>
          <w:szCs w:val="24"/>
        </w:rPr>
        <w:t>1.</w:t>
      </w:r>
      <w:r w:rsidR="00BA3039">
        <w:rPr>
          <w:rFonts w:ascii="Arial" w:hAnsi="Arial" w:cs="Arial"/>
          <w:b/>
          <w:sz w:val="24"/>
          <w:szCs w:val="24"/>
        </w:rPr>
        <w:tab/>
      </w:r>
      <w:r w:rsidR="00925B45">
        <w:rPr>
          <w:rFonts w:ascii="Arial" w:hAnsi="Arial" w:cs="Arial"/>
          <w:b/>
          <w:sz w:val="24"/>
          <w:szCs w:val="24"/>
        </w:rPr>
        <w:t xml:space="preserve">Missing, Slavery, Exploitation and </w:t>
      </w:r>
      <w:r w:rsidR="00B53338">
        <w:rPr>
          <w:rFonts w:ascii="Arial" w:hAnsi="Arial" w:cs="Arial"/>
          <w:b/>
          <w:sz w:val="24"/>
          <w:szCs w:val="24"/>
        </w:rPr>
        <w:t xml:space="preserve">Trafficked </w:t>
      </w:r>
      <w:r w:rsidR="004E7D59" w:rsidRPr="000963BE">
        <w:rPr>
          <w:rFonts w:ascii="Arial" w:hAnsi="Arial" w:cs="Arial"/>
          <w:b/>
          <w:sz w:val="24"/>
          <w:szCs w:val="24"/>
        </w:rPr>
        <w:t>Process</w:t>
      </w:r>
    </w:p>
    <w:p w:rsidR="00C8440F" w:rsidRPr="00C8440F" w:rsidRDefault="00654D7E" w:rsidP="00C8440F">
      <w:pPr>
        <w:spacing w:after="0" w:line="240" w:lineRule="auto"/>
        <w:ind w:left="720" w:hanging="720"/>
        <w:jc w:val="both"/>
        <w:rPr>
          <w:rFonts w:ascii="Arial" w:hAnsi="Arial" w:cs="Arial"/>
          <w:sz w:val="24"/>
          <w:szCs w:val="24"/>
        </w:rPr>
      </w:pPr>
      <w:r w:rsidRPr="000963BE">
        <w:rPr>
          <w:rFonts w:ascii="Arial" w:hAnsi="Arial" w:cs="Arial"/>
          <w:sz w:val="24"/>
          <w:szCs w:val="24"/>
        </w:rPr>
        <w:t>1.1</w:t>
      </w:r>
      <w:r w:rsidRPr="000963BE">
        <w:rPr>
          <w:rFonts w:ascii="Arial" w:hAnsi="Arial" w:cs="Arial"/>
          <w:b/>
          <w:sz w:val="24"/>
          <w:szCs w:val="24"/>
        </w:rPr>
        <w:t xml:space="preserve"> </w:t>
      </w:r>
      <w:r w:rsidR="000963BE">
        <w:rPr>
          <w:rFonts w:ascii="Arial" w:hAnsi="Arial" w:cs="Arial"/>
          <w:b/>
          <w:sz w:val="24"/>
          <w:szCs w:val="24"/>
        </w:rPr>
        <w:tab/>
      </w:r>
      <w:r w:rsidR="001161DB" w:rsidRPr="005228D2">
        <w:rPr>
          <w:rFonts w:ascii="Arial" w:hAnsi="Arial" w:cs="Arial"/>
          <w:b/>
          <w:sz w:val="24"/>
          <w:szCs w:val="24"/>
        </w:rPr>
        <w:t xml:space="preserve">Stage 1 Screening </w:t>
      </w:r>
      <w:r w:rsidR="000963BE" w:rsidRPr="005228D2">
        <w:rPr>
          <w:rFonts w:ascii="Arial" w:hAnsi="Arial" w:cs="Arial"/>
          <w:sz w:val="24"/>
          <w:szCs w:val="24"/>
        </w:rPr>
        <w:t>–</w:t>
      </w:r>
      <w:r w:rsidR="00CE2E68" w:rsidRPr="005228D2">
        <w:rPr>
          <w:rFonts w:ascii="Arial" w:hAnsi="Arial" w:cs="Arial"/>
          <w:sz w:val="24"/>
          <w:szCs w:val="24"/>
        </w:rPr>
        <w:t xml:space="preserve"> T</w:t>
      </w:r>
      <w:r w:rsidR="00E90CB1">
        <w:rPr>
          <w:rFonts w:ascii="Arial" w:hAnsi="Arial" w:cs="Arial"/>
          <w:sz w:val="24"/>
          <w:szCs w:val="24"/>
        </w:rPr>
        <w:t xml:space="preserve">he </w:t>
      </w:r>
      <w:r w:rsidR="002E0A53">
        <w:rPr>
          <w:rFonts w:ascii="Arial" w:hAnsi="Arial" w:cs="Arial"/>
          <w:sz w:val="24"/>
          <w:szCs w:val="24"/>
        </w:rPr>
        <w:t>S</w:t>
      </w:r>
      <w:r w:rsidR="00E90CB1">
        <w:rPr>
          <w:rFonts w:ascii="Arial" w:hAnsi="Arial" w:cs="Arial"/>
          <w:sz w:val="24"/>
          <w:szCs w:val="24"/>
        </w:rPr>
        <w:t>creening (</w:t>
      </w:r>
      <w:r w:rsidR="000F6050">
        <w:rPr>
          <w:rFonts w:ascii="Arial" w:hAnsi="Arial" w:cs="Arial"/>
          <w:sz w:val="24"/>
          <w:szCs w:val="24"/>
        </w:rPr>
        <w:t>S</w:t>
      </w:r>
      <w:r w:rsidR="00E90CB1">
        <w:rPr>
          <w:rFonts w:ascii="Arial" w:hAnsi="Arial" w:cs="Arial"/>
          <w:sz w:val="24"/>
          <w:szCs w:val="24"/>
        </w:rPr>
        <w:t>ee A</w:t>
      </w:r>
      <w:r w:rsidR="001161DB" w:rsidRPr="005228D2">
        <w:rPr>
          <w:rFonts w:ascii="Arial" w:hAnsi="Arial" w:cs="Arial"/>
          <w:sz w:val="24"/>
          <w:szCs w:val="24"/>
        </w:rPr>
        <w:t xml:space="preserve">ppendix 1) </w:t>
      </w:r>
      <w:r w:rsidR="001161DB" w:rsidRPr="00E90CB1">
        <w:rPr>
          <w:rFonts w:ascii="Arial" w:hAnsi="Arial" w:cs="Arial"/>
          <w:b/>
          <w:sz w:val="24"/>
          <w:szCs w:val="24"/>
        </w:rPr>
        <w:t xml:space="preserve">must </w:t>
      </w:r>
      <w:r w:rsidR="001161DB" w:rsidRPr="005228D2">
        <w:rPr>
          <w:rFonts w:ascii="Arial" w:hAnsi="Arial" w:cs="Arial"/>
          <w:sz w:val="24"/>
          <w:szCs w:val="24"/>
        </w:rPr>
        <w:t xml:space="preserve">be completed by any professional who has concerns about sexual </w:t>
      </w:r>
      <w:r w:rsidR="00925B45">
        <w:rPr>
          <w:rFonts w:ascii="Arial" w:hAnsi="Arial" w:cs="Arial"/>
          <w:sz w:val="24"/>
          <w:szCs w:val="24"/>
        </w:rPr>
        <w:t xml:space="preserve">or criminal </w:t>
      </w:r>
      <w:r w:rsidR="001161DB" w:rsidRPr="005228D2">
        <w:rPr>
          <w:rFonts w:ascii="Arial" w:hAnsi="Arial" w:cs="Arial"/>
          <w:sz w:val="24"/>
          <w:szCs w:val="24"/>
        </w:rPr>
        <w:t xml:space="preserve">exploitation of a child. </w:t>
      </w:r>
      <w:r w:rsidR="00CC3DD7" w:rsidRPr="005228D2">
        <w:rPr>
          <w:rFonts w:ascii="Arial" w:hAnsi="Arial" w:cs="Arial"/>
          <w:sz w:val="24"/>
          <w:szCs w:val="24"/>
        </w:rPr>
        <w:t>The factors of conc</w:t>
      </w:r>
      <w:r w:rsidR="00E90CB1">
        <w:rPr>
          <w:rFonts w:ascii="Arial" w:hAnsi="Arial" w:cs="Arial"/>
          <w:sz w:val="24"/>
          <w:szCs w:val="24"/>
        </w:rPr>
        <w:t xml:space="preserve">ern should be identified using </w:t>
      </w:r>
      <w:r w:rsidR="007D79CA">
        <w:rPr>
          <w:rFonts w:ascii="Arial" w:hAnsi="Arial" w:cs="Arial"/>
          <w:sz w:val="24"/>
          <w:szCs w:val="24"/>
        </w:rPr>
        <w:t>Appendix 6</w:t>
      </w:r>
      <w:r w:rsidR="00CC3DD7" w:rsidRPr="005228D2">
        <w:rPr>
          <w:rFonts w:ascii="Arial" w:hAnsi="Arial" w:cs="Arial"/>
          <w:sz w:val="24"/>
          <w:szCs w:val="24"/>
        </w:rPr>
        <w:t xml:space="preserve"> as a guide</w:t>
      </w:r>
      <w:r w:rsidR="00E90CB1">
        <w:rPr>
          <w:rFonts w:ascii="Arial" w:hAnsi="Arial" w:cs="Arial"/>
          <w:sz w:val="24"/>
          <w:szCs w:val="24"/>
        </w:rPr>
        <w:t xml:space="preserve">. </w:t>
      </w:r>
      <w:r w:rsidR="000A373D">
        <w:rPr>
          <w:rFonts w:ascii="Arial" w:hAnsi="Arial" w:cs="Arial"/>
          <w:sz w:val="24"/>
          <w:szCs w:val="24"/>
        </w:rPr>
        <w:t xml:space="preserve">The profile may assist with the identification of risks for the young person.  </w:t>
      </w:r>
      <w:r w:rsidR="009E5610" w:rsidRPr="005228D2">
        <w:rPr>
          <w:rFonts w:ascii="Arial" w:hAnsi="Arial" w:cs="Arial"/>
          <w:sz w:val="24"/>
          <w:szCs w:val="24"/>
        </w:rPr>
        <w:t>Th</w:t>
      </w:r>
      <w:r w:rsidR="00CE2E68" w:rsidRPr="005228D2">
        <w:rPr>
          <w:rFonts w:ascii="Arial" w:hAnsi="Arial" w:cs="Arial"/>
          <w:sz w:val="24"/>
          <w:szCs w:val="24"/>
        </w:rPr>
        <w:t>e</w:t>
      </w:r>
      <w:r w:rsidR="009E5610" w:rsidRPr="005228D2">
        <w:rPr>
          <w:rFonts w:ascii="Arial" w:hAnsi="Arial" w:cs="Arial"/>
          <w:sz w:val="24"/>
          <w:szCs w:val="24"/>
        </w:rPr>
        <w:t xml:space="preserve"> screening should include discussion and record of the child’s</w:t>
      </w:r>
      <w:r w:rsidR="00CE2E68" w:rsidRPr="005228D2">
        <w:rPr>
          <w:rFonts w:ascii="Arial" w:hAnsi="Arial" w:cs="Arial"/>
          <w:sz w:val="24"/>
          <w:szCs w:val="24"/>
        </w:rPr>
        <w:t xml:space="preserve"> and parent</w:t>
      </w:r>
      <w:r w:rsidR="00BE6BDB">
        <w:rPr>
          <w:rFonts w:ascii="Arial" w:hAnsi="Arial" w:cs="Arial"/>
          <w:sz w:val="24"/>
          <w:szCs w:val="24"/>
        </w:rPr>
        <w:t>’</w:t>
      </w:r>
      <w:r w:rsidR="00CE2E68" w:rsidRPr="005228D2">
        <w:rPr>
          <w:rFonts w:ascii="Arial" w:hAnsi="Arial" w:cs="Arial"/>
          <w:sz w:val="24"/>
          <w:szCs w:val="24"/>
        </w:rPr>
        <w:t xml:space="preserve">s views, </w:t>
      </w:r>
      <w:r w:rsidR="009E5610" w:rsidRPr="005228D2">
        <w:rPr>
          <w:rFonts w:ascii="Arial" w:hAnsi="Arial" w:cs="Arial"/>
          <w:sz w:val="24"/>
          <w:szCs w:val="24"/>
        </w:rPr>
        <w:t xml:space="preserve">unless it increases risk to the child to do so. </w:t>
      </w:r>
      <w:r w:rsidR="00CC3DD7" w:rsidRPr="005228D2">
        <w:rPr>
          <w:rFonts w:ascii="Arial" w:hAnsi="Arial" w:cs="Arial"/>
          <w:sz w:val="24"/>
          <w:szCs w:val="24"/>
        </w:rPr>
        <w:t>The overall risk level should be identified by applying professional judgement, which is based upon</w:t>
      </w:r>
      <w:r w:rsidR="00E527F3" w:rsidRPr="005228D2">
        <w:rPr>
          <w:rFonts w:ascii="Arial" w:hAnsi="Arial" w:cs="Arial"/>
          <w:sz w:val="24"/>
          <w:szCs w:val="24"/>
        </w:rPr>
        <w:t xml:space="preserve"> the </w:t>
      </w:r>
      <w:r w:rsidR="00CC3DD7" w:rsidRPr="005228D2">
        <w:rPr>
          <w:rFonts w:ascii="Arial" w:hAnsi="Arial" w:cs="Arial"/>
          <w:sz w:val="24"/>
          <w:szCs w:val="24"/>
        </w:rPr>
        <w:t>factors of concern</w:t>
      </w:r>
      <w:r w:rsidR="00E527F3" w:rsidRPr="005228D2">
        <w:rPr>
          <w:rFonts w:ascii="Arial" w:hAnsi="Arial" w:cs="Arial"/>
          <w:sz w:val="24"/>
          <w:szCs w:val="24"/>
        </w:rPr>
        <w:t xml:space="preserve"> and </w:t>
      </w:r>
      <w:r w:rsidR="00A90D8B" w:rsidRPr="005228D2">
        <w:rPr>
          <w:rFonts w:ascii="Arial" w:hAnsi="Arial" w:cs="Arial"/>
          <w:sz w:val="24"/>
          <w:szCs w:val="24"/>
        </w:rPr>
        <w:t>imminence</w:t>
      </w:r>
      <w:r w:rsidR="00E527F3" w:rsidRPr="005228D2">
        <w:rPr>
          <w:rFonts w:ascii="Arial" w:hAnsi="Arial" w:cs="Arial"/>
          <w:sz w:val="24"/>
          <w:szCs w:val="24"/>
        </w:rPr>
        <w:t xml:space="preserve"> of risk</w:t>
      </w:r>
      <w:r w:rsidR="00CC3DD7" w:rsidRPr="005228D2">
        <w:rPr>
          <w:rFonts w:ascii="Arial" w:hAnsi="Arial" w:cs="Arial"/>
          <w:sz w:val="24"/>
          <w:szCs w:val="24"/>
        </w:rPr>
        <w:t xml:space="preserve">. </w:t>
      </w:r>
      <w:r w:rsidR="001161DB" w:rsidRPr="005228D2">
        <w:rPr>
          <w:rFonts w:ascii="Arial" w:hAnsi="Arial" w:cs="Arial"/>
          <w:sz w:val="24"/>
          <w:szCs w:val="24"/>
        </w:rPr>
        <w:t>Where s</w:t>
      </w:r>
      <w:r w:rsidR="00047A12" w:rsidRPr="005228D2">
        <w:rPr>
          <w:rFonts w:ascii="Arial" w:hAnsi="Arial" w:cs="Arial"/>
          <w:sz w:val="24"/>
          <w:szCs w:val="24"/>
        </w:rPr>
        <w:t xml:space="preserve">afeguarding thresholds are met </w:t>
      </w:r>
      <w:r w:rsidR="001161DB" w:rsidRPr="005228D2">
        <w:rPr>
          <w:rFonts w:ascii="Arial" w:hAnsi="Arial" w:cs="Arial"/>
          <w:sz w:val="24"/>
          <w:szCs w:val="24"/>
        </w:rPr>
        <w:t xml:space="preserve">the screening should be used to support a referral into </w:t>
      </w:r>
      <w:r w:rsidR="00631B6E">
        <w:rPr>
          <w:rFonts w:ascii="Arial" w:hAnsi="Arial" w:cs="Arial"/>
          <w:sz w:val="24"/>
          <w:szCs w:val="24"/>
        </w:rPr>
        <w:t>Together for Children Initial Contact Referral Team (ICRT)</w:t>
      </w:r>
      <w:r w:rsidR="00631B6E" w:rsidRPr="005228D2">
        <w:rPr>
          <w:rFonts w:ascii="Arial" w:hAnsi="Arial" w:cs="Arial"/>
          <w:sz w:val="24"/>
          <w:szCs w:val="24"/>
        </w:rPr>
        <w:t xml:space="preserve">. </w:t>
      </w:r>
      <w:r w:rsidR="00CE2E68" w:rsidRPr="00CE3E73">
        <w:rPr>
          <w:rFonts w:ascii="Arial" w:hAnsi="Arial" w:cs="Arial"/>
          <w:sz w:val="24"/>
          <w:szCs w:val="24"/>
        </w:rPr>
        <w:t>If the screening results i</w:t>
      </w:r>
      <w:r w:rsidR="00E527F3" w:rsidRPr="00CE3E73">
        <w:rPr>
          <w:rFonts w:ascii="Arial" w:hAnsi="Arial" w:cs="Arial"/>
          <w:sz w:val="24"/>
          <w:szCs w:val="24"/>
        </w:rPr>
        <w:t>n a judgement of medium risk,</w:t>
      </w:r>
      <w:r w:rsidR="00CE2E68" w:rsidRPr="00CE3E73">
        <w:rPr>
          <w:rFonts w:ascii="Arial" w:hAnsi="Arial" w:cs="Arial"/>
          <w:sz w:val="24"/>
          <w:szCs w:val="24"/>
        </w:rPr>
        <w:t xml:space="preserve"> the child</w:t>
      </w:r>
      <w:r w:rsidR="00A32FFE" w:rsidRPr="00CE3E73">
        <w:rPr>
          <w:rFonts w:ascii="Arial" w:hAnsi="Arial" w:cs="Arial"/>
          <w:sz w:val="24"/>
          <w:szCs w:val="24"/>
        </w:rPr>
        <w:t xml:space="preserve"> is not active to </w:t>
      </w:r>
      <w:r w:rsidR="00C8440F" w:rsidRPr="00CE3E73">
        <w:rPr>
          <w:rFonts w:ascii="Arial" w:hAnsi="Arial" w:cs="Arial"/>
          <w:sz w:val="24"/>
          <w:szCs w:val="24"/>
        </w:rPr>
        <w:t>Together for Children</w:t>
      </w:r>
      <w:r w:rsidR="00A32FFE" w:rsidRPr="00CE3E73">
        <w:rPr>
          <w:rFonts w:ascii="Arial" w:hAnsi="Arial" w:cs="Arial"/>
          <w:sz w:val="24"/>
          <w:szCs w:val="24"/>
        </w:rPr>
        <w:t xml:space="preserve"> and the concerns do not warrant a child protection referral,</w:t>
      </w:r>
      <w:r w:rsidR="00E052F3" w:rsidRPr="00CE3E73">
        <w:rPr>
          <w:rFonts w:ascii="Arial" w:hAnsi="Arial" w:cs="Arial"/>
          <w:sz w:val="24"/>
          <w:szCs w:val="24"/>
        </w:rPr>
        <w:t xml:space="preserve"> the parents/carers must</w:t>
      </w:r>
      <w:r w:rsidR="00A32FFE" w:rsidRPr="00CE3E73">
        <w:rPr>
          <w:rFonts w:ascii="Arial" w:hAnsi="Arial" w:cs="Arial"/>
          <w:sz w:val="24"/>
          <w:szCs w:val="24"/>
        </w:rPr>
        <w:t xml:space="preserve"> be informed and consent gained to </w:t>
      </w:r>
      <w:r w:rsidR="009E5610" w:rsidRPr="00CE3E73">
        <w:rPr>
          <w:rFonts w:ascii="Arial" w:hAnsi="Arial" w:cs="Arial"/>
          <w:sz w:val="24"/>
          <w:szCs w:val="24"/>
        </w:rPr>
        <w:t>escalate concerns into the</w:t>
      </w:r>
      <w:r w:rsidR="00631B6E">
        <w:rPr>
          <w:rFonts w:ascii="Arial" w:hAnsi="Arial" w:cs="Arial"/>
          <w:sz w:val="24"/>
          <w:szCs w:val="24"/>
        </w:rPr>
        <w:t xml:space="preserve"> Together for </w:t>
      </w:r>
      <w:r w:rsidR="00B1257A">
        <w:rPr>
          <w:rFonts w:ascii="Arial" w:hAnsi="Arial" w:cs="Arial"/>
          <w:sz w:val="24"/>
          <w:szCs w:val="24"/>
        </w:rPr>
        <w:t xml:space="preserve">Children </w:t>
      </w:r>
      <w:r w:rsidR="00631B6E">
        <w:rPr>
          <w:rFonts w:ascii="Arial" w:hAnsi="Arial" w:cs="Arial"/>
          <w:sz w:val="24"/>
          <w:szCs w:val="24"/>
        </w:rPr>
        <w:t xml:space="preserve">ICRT </w:t>
      </w:r>
      <w:r w:rsidR="009E5610" w:rsidRPr="00CE3E73">
        <w:rPr>
          <w:rFonts w:ascii="Arial" w:hAnsi="Arial" w:cs="Arial"/>
          <w:sz w:val="24"/>
          <w:szCs w:val="24"/>
        </w:rPr>
        <w:t xml:space="preserve">to </w:t>
      </w:r>
      <w:r w:rsidR="00CE2E68" w:rsidRPr="00CE3E73">
        <w:rPr>
          <w:rFonts w:ascii="Arial" w:hAnsi="Arial" w:cs="Arial"/>
          <w:sz w:val="24"/>
          <w:szCs w:val="24"/>
        </w:rPr>
        <w:t>request completion of the</w:t>
      </w:r>
      <w:r w:rsidR="009E5610" w:rsidRPr="00CE3E73">
        <w:rPr>
          <w:rFonts w:ascii="Arial" w:hAnsi="Arial" w:cs="Arial"/>
          <w:sz w:val="24"/>
          <w:szCs w:val="24"/>
        </w:rPr>
        <w:t xml:space="preserve"> </w:t>
      </w:r>
      <w:r w:rsidR="00BE6BDB">
        <w:rPr>
          <w:rFonts w:ascii="Arial" w:hAnsi="Arial" w:cs="Arial"/>
          <w:sz w:val="24"/>
          <w:szCs w:val="24"/>
        </w:rPr>
        <w:t>S</w:t>
      </w:r>
      <w:r w:rsidR="009E5610" w:rsidRPr="00CE3E73">
        <w:rPr>
          <w:rFonts w:ascii="Arial" w:hAnsi="Arial" w:cs="Arial"/>
          <w:sz w:val="24"/>
          <w:szCs w:val="24"/>
        </w:rPr>
        <w:t>tage 2 assessment</w:t>
      </w:r>
      <w:r w:rsidR="00630683">
        <w:rPr>
          <w:rFonts w:ascii="Arial" w:hAnsi="Arial" w:cs="Arial"/>
          <w:sz w:val="24"/>
          <w:szCs w:val="24"/>
        </w:rPr>
        <w:t xml:space="preserve"> unless the Young Person is Fraser/Gillick Competent</w:t>
      </w:r>
      <w:r w:rsidR="00630683">
        <w:rPr>
          <w:rStyle w:val="FootnoteReference"/>
          <w:rFonts w:ascii="Arial" w:hAnsi="Arial" w:cs="Arial"/>
          <w:sz w:val="24"/>
          <w:szCs w:val="24"/>
        </w:rPr>
        <w:footnoteReference w:id="1"/>
      </w:r>
      <w:r w:rsidR="00630683">
        <w:rPr>
          <w:rFonts w:ascii="Arial" w:hAnsi="Arial" w:cs="Arial"/>
          <w:sz w:val="24"/>
          <w:szCs w:val="24"/>
        </w:rPr>
        <w:t xml:space="preserve"> and does not want their parent/carer to know, and is agreeing to work with professionals, the parents/carers views may not be required</w:t>
      </w:r>
      <w:r w:rsidR="00A32FFE" w:rsidRPr="00CE3E73">
        <w:rPr>
          <w:rFonts w:ascii="Arial" w:hAnsi="Arial" w:cs="Arial"/>
          <w:sz w:val="24"/>
          <w:szCs w:val="24"/>
        </w:rPr>
        <w:t>. If consent is refused</w:t>
      </w:r>
      <w:r w:rsidR="000963BE" w:rsidRPr="00CE3E73">
        <w:rPr>
          <w:rFonts w:ascii="Arial" w:hAnsi="Arial" w:cs="Arial"/>
          <w:sz w:val="24"/>
          <w:szCs w:val="24"/>
        </w:rPr>
        <w:t>,</w:t>
      </w:r>
      <w:r w:rsidR="00A32FFE" w:rsidRPr="00CE3E73">
        <w:rPr>
          <w:rFonts w:ascii="Arial" w:hAnsi="Arial" w:cs="Arial"/>
          <w:sz w:val="24"/>
          <w:szCs w:val="24"/>
        </w:rPr>
        <w:t xml:space="preserve"> and concerns remain</w:t>
      </w:r>
      <w:r w:rsidR="000963BE" w:rsidRPr="00CE3E73">
        <w:rPr>
          <w:rFonts w:ascii="Arial" w:hAnsi="Arial" w:cs="Arial"/>
          <w:sz w:val="24"/>
          <w:szCs w:val="24"/>
        </w:rPr>
        <w:t>,</w:t>
      </w:r>
      <w:r w:rsidR="00A32FFE" w:rsidRPr="00CE3E73">
        <w:rPr>
          <w:rFonts w:ascii="Arial" w:hAnsi="Arial" w:cs="Arial"/>
          <w:sz w:val="24"/>
          <w:szCs w:val="24"/>
        </w:rPr>
        <w:t xml:space="preserve"> </w:t>
      </w:r>
      <w:r w:rsidR="009E5610" w:rsidRPr="00CE3E73">
        <w:rPr>
          <w:rFonts w:ascii="Arial" w:hAnsi="Arial" w:cs="Arial"/>
          <w:sz w:val="24"/>
          <w:szCs w:val="24"/>
        </w:rPr>
        <w:t xml:space="preserve">advice and support </w:t>
      </w:r>
      <w:r w:rsidR="00CE2E68" w:rsidRPr="00CE3E73">
        <w:rPr>
          <w:rFonts w:ascii="Arial" w:hAnsi="Arial" w:cs="Arial"/>
          <w:sz w:val="24"/>
          <w:szCs w:val="24"/>
        </w:rPr>
        <w:t xml:space="preserve">should be sought </w:t>
      </w:r>
      <w:r w:rsidR="009E5610" w:rsidRPr="00CE3E73">
        <w:rPr>
          <w:rFonts w:ascii="Arial" w:hAnsi="Arial" w:cs="Arial"/>
          <w:sz w:val="24"/>
          <w:szCs w:val="24"/>
        </w:rPr>
        <w:t xml:space="preserve">from the </w:t>
      </w:r>
      <w:r w:rsidR="00CE3E73">
        <w:rPr>
          <w:rFonts w:ascii="Arial" w:hAnsi="Arial" w:cs="Arial"/>
          <w:sz w:val="24"/>
          <w:szCs w:val="24"/>
        </w:rPr>
        <w:t xml:space="preserve">Together for Children </w:t>
      </w:r>
      <w:r w:rsidR="00B1257A">
        <w:rPr>
          <w:rFonts w:ascii="Arial" w:hAnsi="Arial" w:cs="Arial"/>
          <w:sz w:val="24"/>
          <w:szCs w:val="24"/>
        </w:rPr>
        <w:t>ICRT.</w:t>
      </w:r>
      <w:r w:rsidR="00BE70EB" w:rsidRPr="005228D2">
        <w:rPr>
          <w:rFonts w:ascii="Arial" w:hAnsi="Arial" w:cs="Arial"/>
          <w:sz w:val="24"/>
          <w:szCs w:val="24"/>
        </w:rPr>
        <w:t xml:space="preserve"> </w:t>
      </w:r>
    </w:p>
    <w:p w:rsidR="004F5C22" w:rsidRPr="005228D2" w:rsidRDefault="004F5C22" w:rsidP="003A393E">
      <w:pPr>
        <w:spacing w:after="0" w:line="240" w:lineRule="auto"/>
        <w:ind w:left="720" w:hanging="720"/>
        <w:jc w:val="both"/>
        <w:rPr>
          <w:rFonts w:ascii="Arial" w:hAnsi="Arial" w:cs="Arial"/>
          <w:sz w:val="24"/>
          <w:szCs w:val="24"/>
          <w:u w:val="single"/>
        </w:rPr>
      </w:pPr>
    </w:p>
    <w:p w:rsidR="00CE2E68" w:rsidRDefault="00442F20" w:rsidP="003A393E">
      <w:pPr>
        <w:spacing w:after="0" w:line="240" w:lineRule="auto"/>
        <w:ind w:left="720" w:hanging="720"/>
        <w:jc w:val="both"/>
        <w:rPr>
          <w:rFonts w:ascii="Arial" w:hAnsi="Arial" w:cs="Arial"/>
          <w:sz w:val="24"/>
          <w:szCs w:val="24"/>
        </w:rPr>
      </w:pPr>
      <w:r>
        <w:rPr>
          <w:rFonts w:ascii="Arial" w:hAnsi="Arial" w:cs="Arial"/>
          <w:sz w:val="24"/>
          <w:szCs w:val="24"/>
        </w:rPr>
        <w:t>1.2</w:t>
      </w:r>
      <w:r w:rsidR="001161DB" w:rsidRPr="000963BE">
        <w:rPr>
          <w:rFonts w:ascii="Arial" w:hAnsi="Arial" w:cs="Arial"/>
          <w:sz w:val="24"/>
          <w:szCs w:val="24"/>
        </w:rPr>
        <w:t xml:space="preserve"> </w:t>
      </w:r>
      <w:r w:rsidR="000963BE">
        <w:rPr>
          <w:rFonts w:ascii="Arial" w:hAnsi="Arial" w:cs="Arial"/>
          <w:sz w:val="24"/>
          <w:szCs w:val="24"/>
        </w:rPr>
        <w:tab/>
      </w:r>
      <w:r w:rsidR="001161DB" w:rsidRPr="000963BE">
        <w:rPr>
          <w:rFonts w:ascii="Arial" w:hAnsi="Arial" w:cs="Arial"/>
          <w:sz w:val="24"/>
          <w:szCs w:val="24"/>
        </w:rPr>
        <w:t xml:space="preserve">If the screening reveals imminent risk to the child and/or a crime has been committed information </w:t>
      </w:r>
      <w:r w:rsidR="00F330CF">
        <w:rPr>
          <w:rFonts w:ascii="Arial" w:hAnsi="Arial" w:cs="Arial"/>
          <w:b/>
          <w:sz w:val="24"/>
          <w:szCs w:val="24"/>
        </w:rPr>
        <w:t>must</w:t>
      </w:r>
      <w:r w:rsidR="001161DB" w:rsidRPr="000963BE">
        <w:rPr>
          <w:rFonts w:ascii="Arial" w:hAnsi="Arial" w:cs="Arial"/>
          <w:sz w:val="24"/>
          <w:szCs w:val="24"/>
        </w:rPr>
        <w:t xml:space="preserve"> immediately be </w:t>
      </w:r>
      <w:r w:rsidR="0097515F" w:rsidRPr="000963BE">
        <w:rPr>
          <w:rFonts w:ascii="Arial" w:hAnsi="Arial" w:cs="Arial"/>
          <w:sz w:val="24"/>
          <w:szCs w:val="24"/>
        </w:rPr>
        <w:t>shared with Northumbria Police</w:t>
      </w:r>
      <w:r w:rsidR="004F5C22">
        <w:rPr>
          <w:rFonts w:ascii="Arial" w:hAnsi="Arial" w:cs="Arial"/>
          <w:sz w:val="24"/>
          <w:szCs w:val="24"/>
        </w:rPr>
        <w:t xml:space="preserve"> (999).  Information shared for intelligence purposes </w:t>
      </w:r>
      <w:r w:rsidR="002E0A53">
        <w:rPr>
          <w:rFonts w:ascii="Arial" w:hAnsi="Arial" w:cs="Arial"/>
          <w:sz w:val="24"/>
          <w:szCs w:val="24"/>
        </w:rPr>
        <w:t xml:space="preserve">must </w:t>
      </w:r>
      <w:r w:rsidR="004F5C22">
        <w:rPr>
          <w:rFonts w:ascii="Arial" w:hAnsi="Arial" w:cs="Arial"/>
          <w:sz w:val="24"/>
          <w:szCs w:val="24"/>
        </w:rPr>
        <w:t>be sent</w:t>
      </w:r>
      <w:r w:rsidR="0097515F" w:rsidRPr="000963BE">
        <w:rPr>
          <w:rFonts w:ascii="Arial" w:hAnsi="Arial" w:cs="Arial"/>
          <w:sz w:val="24"/>
          <w:szCs w:val="24"/>
        </w:rPr>
        <w:t xml:space="preserve"> </w:t>
      </w:r>
      <w:r w:rsidR="00E90CB1">
        <w:rPr>
          <w:rFonts w:ascii="Arial" w:hAnsi="Arial" w:cs="Arial"/>
          <w:sz w:val="24"/>
          <w:szCs w:val="24"/>
        </w:rPr>
        <w:t xml:space="preserve">to </w:t>
      </w:r>
      <w:hyperlink r:id="rId18" w:history="1">
        <w:r w:rsidR="0097515F" w:rsidRPr="000963BE">
          <w:rPr>
            <w:rStyle w:val="Hyperlink"/>
            <w:rFonts w:ascii="Arial" w:hAnsi="Arial" w:cs="Arial"/>
            <w:sz w:val="24"/>
            <w:szCs w:val="24"/>
          </w:rPr>
          <w:t>forceintelligence@northumbria.pnn.police.uk</w:t>
        </w:r>
      </w:hyperlink>
      <w:r w:rsidR="00062C9E">
        <w:rPr>
          <w:rStyle w:val="Hyperlink"/>
          <w:rFonts w:ascii="Arial" w:hAnsi="Arial" w:cs="Arial"/>
          <w:sz w:val="24"/>
          <w:szCs w:val="24"/>
        </w:rPr>
        <w:t>.</w:t>
      </w:r>
    </w:p>
    <w:p w:rsidR="00E90CB1" w:rsidRDefault="00E90CB1" w:rsidP="003A393E">
      <w:pPr>
        <w:spacing w:after="0" w:line="240" w:lineRule="auto"/>
        <w:ind w:left="720" w:hanging="720"/>
        <w:jc w:val="both"/>
        <w:rPr>
          <w:rFonts w:ascii="Arial" w:hAnsi="Arial" w:cs="Arial"/>
          <w:sz w:val="24"/>
          <w:szCs w:val="24"/>
        </w:rPr>
      </w:pPr>
    </w:p>
    <w:p w:rsidR="000963BE" w:rsidRPr="000963BE" w:rsidRDefault="00442F20" w:rsidP="003A393E">
      <w:pPr>
        <w:spacing w:after="0" w:line="240" w:lineRule="auto"/>
        <w:ind w:left="720" w:hanging="720"/>
        <w:jc w:val="both"/>
        <w:rPr>
          <w:rFonts w:ascii="Arial" w:hAnsi="Arial" w:cs="Arial"/>
          <w:sz w:val="24"/>
          <w:szCs w:val="24"/>
        </w:rPr>
      </w:pPr>
      <w:r>
        <w:rPr>
          <w:rFonts w:ascii="Arial" w:hAnsi="Arial" w:cs="Arial"/>
          <w:sz w:val="24"/>
          <w:szCs w:val="24"/>
        </w:rPr>
        <w:t>1.3</w:t>
      </w:r>
      <w:r w:rsidR="00CE2E68">
        <w:rPr>
          <w:rFonts w:ascii="Arial" w:hAnsi="Arial" w:cs="Arial"/>
          <w:sz w:val="24"/>
          <w:szCs w:val="24"/>
        </w:rPr>
        <w:tab/>
      </w:r>
      <w:r w:rsidR="001161DB" w:rsidRPr="000963BE">
        <w:rPr>
          <w:rFonts w:ascii="Arial" w:hAnsi="Arial" w:cs="Arial"/>
          <w:sz w:val="24"/>
          <w:szCs w:val="24"/>
        </w:rPr>
        <w:t xml:space="preserve">If the screening reveals concerns regarding risk of radicalisation as a form of exploitation professionals should refer to the </w:t>
      </w:r>
      <w:r w:rsidR="002E0A53">
        <w:rPr>
          <w:rFonts w:ascii="Arial" w:hAnsi="Arial" w:cs="Arial"/>
          <w:sz w:val="24"/>
          <w:szCs w:val="24"/>
        </w:rPr>
        <w:t>P</w:t>
      </w:r>
      <w:r w:rsidR="001161DB" w:rsidRPr="000963BE">
        <w:rPr>
          <w:rFonts w:ascii="Arial" w:hAnsi="Arial" w:cs="Arial"/>
          <w:sz w:val="24"/>
          <w:szCs w:val="24"/>
        </w:rPr>
        <w:t>revent agenda</w:t>
      </w:r>
      <w:r w:rsidR="000963BE" w:rsidRPr="000963BE">
        <w:rPr>
          <w:rFonts w:ascii="Arial" w:hAnsi="Arial" w:cs="Arial"/>
          <w:sz w:val="24"/>
          <w:szCs w:val="24"/>
        </w:rPr>
        <w:t>:</w:t>
      </w:r>
    </w:p>
    <w:p w:rsidR="00E90CB1" w:rsidRDefault="00E90CB1" w:rsidP="003A393E">
      <w:pPr>
        <w:spacing w:after="0" w:line="240" w:lineRule="auto"/>
        <w:ind w:firstLine="720"/>
        <w:rPr>
          <w:rFonts w:ascii="Arial" w:hAnsi="Arial" w:cs="Arial"/>
          <w:b/>
          <w:bCs/>
          <w:sz w:val="24"/>
          <w:szCs w:val="24"/>
        </w:rPr>
      </w:pPr>
    </w:p>
    <w:p w:rsidR="000963BE" w:rsidRPr="000963BE" w:rsidRDefault="000963BE" w:rsidP="003A393E">
      <w:pPr>
        <w:spacing w:after="0" w:line="240" w:lineRule="auto"/>
        <w:ind w:firstLine="720"/>
        <w:rPr>
          <w:rFonts w:ascii="Arial" w:hAnsi="Arial" w:cs="Arial"/>
          <w:b/>
          <w:bCs/>
          <w:sz w:val="24"/>
          <w:szCs w:val="24"/>
        </w:rPr>
      </w:pPr>
      <w:r w:rsidRPr="000963BE">
        <w:rPr>
          <w:rFonts w:ascii="Arial" w:hAnsi="Arial" w:cs="Arial"/>
          <w:b/>
          <w:bCs/>
          <w:sz w:val="24"/>
          <w:szCs w:val="24"/>
        </w:rPr>
        <w:t>Prevent Strategy</w:t>
      </w:r>
    </w:p>
    <w:p w:rsidR="000963BE" w:rsidRPr="000963BE" w:rsidRDefault="00251414" w:rsidP="003A393E">
      <w:pPr>
        <w:spacing w:after="0" w:line="240" w:lineRule="auto"/>
        <w:ind w:left="709" w:firstLine="11"/>
        <w:rPr>
          <w:rFonts w:ascii="Arial" w:hAnsi="Arial" w:cs="Arial"/>
          <w:color w:val="1F497D"/>
          <w:sz w:val="24"/>
          <w:szCs w:val="24"/>
        </w:rPr>
      </w:pPr>
      <w:hyperlink r:id="rId19" w:history="1">
        <w:r w:rsidR="000963BE" w:rsidRPr="000963BE">
          <w:rPr>
            <w:rStyle w:val="Hyperlink"/>
            <w:rFonts w:ascii="Arial" w:hAnsi="Arial" w:cs="Arial"/>
            <w:sz w:val="24"/>
            <w:szCs w:val="24"/>
          </w:rPr>
          <w:t>https://www.gov.uk/govern</w:t>
        </w:r>
        <w:r w:rsidR="000963BE" w:rsidRPr="000963BE">
          <w:rPr>
            <w:rStyle w:val="Hyperlink"/>
            <w:rFonts w:ascii="Arial" w:hAnsi="Arial" w:cs="Arial"/>
            <w:sz w:val="24"/>
            <w:szCs w:val="24"/>
          </w:rPr>
          <w:t>m</w:t>
        </w:r>
        <w:r w:rsidR="000963BE" w:rsidRPr="000963BE">
          <w:rPr>
            <w:rStyle w:val="Hyperlink"/>
            <w:rFonts w:ascii="Arial" w:hAnsi="Arial" w:cs="Arial"/>
            <w:sz w:val="24"/>
            <w:szCs w:val="24"/>
          </w:rPr>
          <w:t>ent/uploads/system/uploads/attachment_data/file/97976/prevent-strategy-review.pdf</w:t>
        </w:r>
      </w:hyperlink>
    </w:p>
    <w:p w:rsidR="00E90CB1" w:rsidRDefault="00E90CB1" w:rsidP="003A393E">
      <w:pPr>
        <w:spacing w:after="0" w:line="240" w:lineRule="auto"/>
        <w:ind w:left="709"/>
        <w:rPr>
          <w:rFonts w:ascii="Arial" w:hAnsi="Arial" w:cs="Arial"/>
          <w:b/>
          <w:bCs/>
          <w:sz w:val="24"/>
          <w:szCs w:val="24"/>
          <w:lang w:val="en"/>
        </w:rPr>
      </w:pPr>
    </w:p>
    <w:p w:rsidR="000963BE" w:rsidRPr="000963BE" w:rsidRDefault="000963BE" w:rsidP="003A393E">
      <w:pPr>
        <w:spacing w:after="0" w:line="240" w:lineRule="auto"/>
        <w:ind w:left="709"/>
        <w:rPr>
          <w:rFonts w:ascii="Arial" w:hAnsi="Arial" w:cs="Arial"/>
          <w:sz w:val="24"/>
          <w:szCs w:val="24"/>
          <w:lang w:val="en"/>
        </w:rPr>
      </w:pPr>
      <w:r w:rsidRPr="000963BE">
        <w:rPr>
          <w:rFonts w:ascii="Arial" w:hAnsi="Arial" w:cs="Arial"/>
          <w:b/>
          <w:bCs/>
          <w:sz w:val="24"/>
          <w:szCs w:val="24"/>
          <w:lang w:val="en"/>
        </w:rPr>
        <w:t>Prevent Duty Guidance</w:t>
      </w:r>
      <w:r w:rsidRPr="000963BE">
        <w:rPr>
          <w:rFonts w:ascii="Arial" w:hAnsi="Arial" w:cs="Arial"/>
          <w:sz w:val="24"/>
          <w:szCs w:val="24"/>
          <w:lang w:val="en"/>
        </w:rPr>
        <w:t xml:space="preserve"> (which comes into force from July 1</w:t>
      </w:r>
      <w:r w:rsidRPr="000963BE">
        <w:rPr>
          <w:rFonts w:ascii="Arial" w:hAnsi="Arial" w:cs="Arial"/>
          <w:sz w:val="24"/>
          <w:szCs w:val="24"/>
          <w:vertAlign w:val="superscript"/>
          <w:lang w:val="en"/>
        </w:rPr>
        <w:t>st</w:t>
      </w:r>
      <w:r w:rsidRPr="000963BE">
        <w:rPr>
          <w:rFonts w:ascii="Arial" w:hAnsi="Arial" w:cs="Arial"/>
          <w:sz w:val="24"/>
          <w:szCs w:val="24"/>
          <w:lang w:val="en"/>
        </w:rPr>
        <w:t xml:space="preserve"> as part of Counter Terrorism and Security Bill 2015) </w:t>
      </w:r>
      <w:hyperlink r:id="rId20" w:history="1">
        <w:r w:rsidRPr="000963BE">
          <w:rPr>
            <w:rStyle w:val="Hyperlink"/>
            <w:rFonts w:ascii="Arial" w:hAnsi="Arial" w:cs="Arial"/>
            <w:sz w:val="24"/>
            <w:szCs w:val="24"/>
            <w:lang w:val="en"/>
          </w:rPr>
          <w:t>https://www.gov.uk/gov</w:t>
        </w:r>
        <w:r w:rsidRPr="000963BE">
          <w:rPr>
            <w:rStyle w:val="Hyperlink"/>
            <w:rFonts w:ascii="Arial" w:hAnsi="Arial" w:cs="Arial"/>
            <w:sz w:val="24"/>
            <w:szCs w:val="24"/>
            <w:lang w:val="en"/>
          </w:rPr>
          <w:t>e</w:t>
        </w:r>
        <w:r w:rsidRPr="000963BE">
          <w:rPr>
            <w:rStyle w:val="Hyperlink"/>
            <w:rFonts w:ascii="Arial" w:hAnsi="Arial" w:cs="Arial"/>
            <w:sz w:val="24"/>
            <w:szCs w:val="24"/>
            <w:lang w:val="en"/>
          </w:rPr>
          <w:t>rnment/publications/</w:t>
        </w:r>
        <w:r w:rsidRPr="000963BE">
          <w:rPr>
            <w:rStyle w:val="Hyperlink"/>
            <w:rFonts w:ascii="Arial" w:hAnsi="Arial" w:cs="Arial"/>
            <w:b/>
            <w:bCs/>
            <w:sz w:val="24"/>
            <w:szCs w:val="24"/>
            <w:lang w:val="en"/>
          </w:rPr>
          <w:t>prevent-duty-guidance</w:t>
        </w:r>
      </w:hyperlink>
    </w:p>
    <w:p w:rsidR="00E90CB1" w:rsidRDefault="007F153C" w:rsidP="003A393E">
      <w:pPr>
        <w:spacing w:after="0" w:line="240" w:lineRule="auto"/>
        <w:ind w:left="709" w:hanging="709"/>
        <w:rPr>
          <w:rFonts w:ascii="Arial" w:hAnsi="Arial" w:cs="Arial"/>
          <w:b/>
          <w:bCs/>
          <w:sz w:val="24"/>
          <w:szCs w:val="24"/>
        </w:rPr>
      </w:pPr>
      <w:r>
        <w:rPr>
          <w:rFonts w:ascii="Arial" w:hAnsi="Arial" w:cs="Arial"/>
          <w:b/>
          <w:bCs/>
          <w:sz w:val="24"/>
          <w:szCs w:val="24"/>
        </w:rPr>
        <w:t xml:space="preserve"> </w:t>
      </w:r>
      <w:r>
        <w:rPr>
          <w:rFonts w:ascii="Arial" w:hAnsi="Arial" w:cs="Arial"/>
          <w:b/>
          <w:bCs/>
          <w:sz w:val="24"/>
          <w:szCs w:val="24"/>
        </w:rPr>
        <w:tab/>
      </w:r>
    </w:p>
    <w:p w:rsidR="00251414" w:rsidRPr="00251414" w:rsidRDefault="00251414" w:rsidP="00251414">
      <w:pPr>
        <w:spacing w:after="0" w:line="240" w:lineRule="auto"/>
        <w:ind w:left="709" w:hanging="709"/>
        <w:rPr>
          <w:rFonts w:ascii="Arial" w:hAnsi="Arial" w:cs="Arial"/>
          <w:bCs/>
          <w:sz w:val="24"/>
          <w:szCs w:val="24"/>
        </w:rPr>
      </w:pPr>
      <w:r>
        <w:rPr>
          <w:rFonts w:ascii="Arial" w:hAnsi="Arial" w:cs="Arial"/>
          <w:bCs/>
          <w:sz w:val="24"/>
          <w:szCs w:val="24"/>
        </w:rPr>
        <w:tab/>
      </w:r>
    </w:p>
    <w:p w:rsidR="003A393E" w:rsidRDefault="00251414" w:rsidP="00251414">
      <w:pPr>
        <w:spacing w:after="0" w:line="240" w:lineRule="auto"/>
        <w:ind w:left="709" w:hanging="709"/>
        <w:rPr>
          <w:rFonts w:ascii="Arial" w:hAnsi="Arial" w:cs="Arial"/>
          <w:b/>
          <w:bCs/>
          <w:sz w:val="24"/>
          <w:szCs w:val="24"/>
        </w:rPr>
      </w:pPr>
      <w:r w:rsidRPr="00251414">
        <w:rPr>
          <w:rFonts w:ascii="Arial" w:hAnsi="Arial" w:cs="Arial"/>
          <w:bCs/>
          <w:sz w:val="24"/>
          <w:szCs w:val="24"/>
        </w:rPr>
        <w:t xml:space="preserve"> </w:t>
      </w:r>
      <w:r>
        <w:rPr>
          <w:rFonts w:ascii="Arial" w:hAnsi="Arial" w:cs="Arial"/>
          <w:bCs/>
          <w:sz w:val="24"/>
          <w:szCs w:val="24"/>
        </w:rPr>
        <w:tab/>
      </w:r>
      <w:r w:rsidRPr="00251414">
        <w:rPr>
          <w:rFonts w:ascii="Arial" w:hAnsi="Arial" w:cs="Arial"/>
          <w:b/>
          <w:bCs/>
          <w:sz w:val="24"/>
          <w:szCs w:val="24"/>
        </w:rPr>
        <w:t>Sunderland’s Process Map for Reporting a Prevent Concern for a Vulnerable Child and/or an Adult at Risk of Abuse or Neglect</w:t>
      </w:r>
    </w:p>
    <w:p w:rsidR="00251414" w:rsidRDefault="00251414" w:rsidP="00251414">
      <w:pPr>
        <w:spacing w:after="0" w:line="240" w:lineRule="auto"/>
        <w:ind w:left="709" w:hanging="709"/>
        <w:rPr>
          <w:rFonts w:ascii="Arial" w:hAnsi="Arial" w:cs="Arial"/>
          <w:bCs/>
          <w:sz w:val="24"/>
          <w:szCs w:val="24"/>
        </w:rPr>
      </w:pPr>
      <w:r>
        <w:rPr>
          <w:rFonts w:ascii="Arial" w:hAnsi="Arial" w:cs="Arial"/>
          <w:b/>
          <w:bCs/>
          <w:sz w:val="24"/>
          <w:szCs w:val="24"/>
        </w:rPr>
        <w:tab/>
      </w:r>
      <w:hyperlink r:id="rId21" w:history="1">
        <w:r w:rsidRPr="00251414">
          <w:rPr>
            <w:rStyle w:val="Hyperlink"/>
            <w:rFonts w:ascii="Arial" w:hAnsi="Arial" w:cs="Arial"/>
            <w:bCs/>
            <w:color w:val="0070C0"/>
            <w:sz w:val="24"/>
            <w:szCs w:val="24"/>
          </w:rPr>
          <w:t>http://www.procedure</w:t>
        </w:r>
        <w:r w:rsidRPr="00251414">
          <w:rPr>
            <w:rStyle w:val="Hyperlink"/>
            <w:rFonts w:ascii="Arial" w:hAnsi="Arial" w:cs="Arial"/>
            <w:bCs/>
            <w:color w:val="0070C0"/>
            <w:sz w:val="24"/>
            <w:szCs w:val="24"/>
          </w:rPr>
          <w:t>s</w:t>
        </w:r>
        <w:r w:rsidRPr="00251414">
          <w:rPr>
            <w:rStyle w:val="Hyperlink"/>
            <w:rFonts w:ascii="Arial" w:hAnsi="Arial" w:cs="Arial"/>
            <w:bCs/>
            <w:color w:val="0070C0"/>
            <w:sz w:val="24"/>
            <w:szCs w:val="24"/>
          </w:rPr>
          <w:t>online.com/nesubregion/files/sundlnd_process_map_rep_conc</w:t>
        </w:r>
        <w:r w:rsidRPr="00251414">
          <w:rPr>
            <w:rStyle w:val="Hyperlink"/>
            <w:rFonts w:ascii="Arial" w:hAnsi="Arial" w:cs="Arial"/>
            <w:bCs/>
            <w:color w:val="0070C0"/>
            <w:sz w:val="24"/>
            <w:szCs w:val="24"/>
          </w:rPr>
          <w:t>e</w:t>
        </w:r>
        <w:r w:rsidRPr="00251414">
          <w:rPr>
            <w:rStyle w:val="Hyperlink"/>
            <w:rFonts w:ascii="Arial" w:hAnsi="Arial" w:cs="Arial"/>
            <w:bCs/>
            <w:color w:val="0070C0"/>
            <w:sz w:val="24"/>
            <w:szCs w:val="24"/>
          </w:rPr>
          <w:t>rn.pdf</w:t>
        </w:r>
      </w:hyperlink>
    </w:p>
    <w:p w:rsidR="00251414" w:rsidRPr="00442F20" w:rsidRDefault="00251414" w:rsidP="00251414">
      <w:pPr>
        <w:spacing w:after="0" w:line="240" w:lineRule="auto"/>
        <w:ind w:left="709" w:hanging="709"/>
        <w:rPr>
          <w:rFonts w:ascii="Arial" w:hAnsi="Arial" w:cs="Arial"/>
          <w:bCs/>
          <w:sz w:val="24"/>
          <w:szCs w:val="24"/>
        </w:rPr>
      </w:pPr>
    </w:p>
    <w:p w:rsidR="004C2134" w:rsidRDefault="00442F20" w:rsidP="006F1428">
      <w:pPr>
        <w:spacing w:after="0" w:line="240" w:lineRule="auto"/>
        <w:ind w:left="709" w:hanging="709"/>
        <w:jc w:val="both"/>
        <w:rPr>
          <w:rFonts w:ascii="Arial" w:hAnsi="Arial" w:cs="Arial"/>
          <w:sz w:val="24"/>
          <w:szCs w:val="24"/>
        </w:rPr>
      </w:pPr>
      <w:r w:rsidRPr="00442F20">
        <w:rPr>
          <w:rFonts w:ascii="Arial" w:hAnsi="Arial" w:cs="Arial"/>
          <w:sz w:val="24"/>
          <w:szCs w:val="24"/>
        </w:rPr>
        <w:t>1.4</w:t>
      </w:r>
      <w:r w:rsidR="007F153C">
        <w:rPr>
          <w:rFonts w:ascii="Arial" w:hAnsi="Arial" w:cs="Arial"/>
          <w:b/>
          <w:sz w:val="24"/>
          <w:szCs w:val="24"/>
        </w:rPr>
        <w:tab/>
      </w:r>
      <w:r w:rsidR="0099270F" w:rsidRPr="000963BE">
        <w:rPr>
          <w:rFonts w:ascii="Arial" w:hAnsi="Arial" w:cs="Arial"/>
          <w:b/>
          <w:sz w:val="24"/>
          <w:szCs w:val="24"/>
        </w:rPr>
        <w:t>Stage 2</w:t>
      </w:r>
      <w:r w:rsidR="004D6C21" w:rsidRPr="000963BE">
        <w:rPr>
          <w:rFonts w:ascii="Arial" w:hAnsi="Arial" w:cs="Arial"/>
          <w:b/>
          <w:sz w:val="24"/>
          <w:szCs w:val="24"/>
        </w:rPr>
        <w:t xml:space="preserve"> </w:t>
      </w:r>
      <w:r w:rsidR="00CB74C7" w:rsidRPr="000963BE">
        <w:rPr>
          <w:rFonts w:ascii="Arial" w:hAnsi="Arial" w:cs="Arial"/>
          <w:b/>
          <w:sz w:val="24"/>
          <w:szCs w:val="24"/>
        </w:rPr>
        <w:t>Assessment</w:t>
      </w:r>
      <w:r w:rsidR="00434536" w:rsidRPr="000963BE">
        <w:rPr>
          <w:rFonts w:ascii="Arial" w:hAnsi="Arial" w:cs="Arial"/>
          <w:sz w:val="24"/>
          <w:szCs w:val="24"/>
        </w:rPr>
        <w:t xml:space="preserve"> </w:t>
      </w:r>
      <w:r w:rsidR="00E052F3" w:rsidRPr="000963BE">
        <w:rPr>
          <w:rFonts w:ascii="Arial" w:hAnsi="Arial" w:cs="Arial"/>
          <w:sz w:val="24"/>
          <w:szCs w:val="24"/>
        </w:rPr>
        <w:t>–</w:t>
      </w:r>
      <w:r w:rsidR="00434536" w:rsidRPr="000963BE">
        <w:rPr>
          <w:rFonts w:ascii="Arial" w:hAnsi="Arial" w:cs="Arial"/>
          <w:sz w:val="24"/>
          <w:szCs w:val="24"/>
        </w:rPr>
        <w:t xml:space="preserve"> </w:t>
      </w:r>
      <w:r w:rsidR="00C8440F">
        <w:rPr>
          <w:rFonts w:ascii="Arial" w:hAnsi="Arial" w:cs="Arial"/>
          <w:sz w:val="24"/>
          <w:szCs w:val="24"/>
        </w:rPr>
        <w:t>The Social Worker</w:t>
      </w:r>
      <w:r w:rsidR="00CC3DD7">
        <w:rPr>
          <w:rFonts w:ascii="Arial" w:hAnsi="Arial" w:cs="Arial"/>
          <w:sz w:val="24"/>
          <w:szCs w:val="24"/>
        </w:rPr>
        <w:t xml:space="preserve"> </w:t>
      </w:r>
      <w:r w:rsidR="00CC3DD7" w:rsidRPr="00E90CB1">
        <w:rPr>
          <w:rFonts w:ascii="Arial" w:hAnsi="Arial" w:cs="Arial"/>
          <w:b/>
          <w:sz w:val="24"/>
          <w:szCs w:val="24"/>
        </w:rPr>
        <w:t>must</w:t>
      </w:r>
      <w:r w:rsidR="00E052F3" w:rsidRPr="00E90CB1">
        <w:rPr>
          <w:rFonts w:ascii="Arial" w:hAnsi="Arial" w:cs="Arial"/>
          <w:b/>
          <w:sz w:val="24"/>
          <w:szCs w:val="24"/>
        </w:rPr>
        <w:t xml:space="preserve"> </w:t>
      </w:r>
      <w:r w:rsidR="00E052F3" w:rsidRPr="000963BE">
        <w:rPr>
          <w:rFonts w:ascii="Arial" w:hAnsi="Arial" w:cs="Arial"/>
          <w:sz w:val="24"/>
          <w:szCs w:val="24"/>
        </w:rPr>
        <w:t>ensure consent has been obtained</w:t>
      </w:r>
      <w:r w:rsidR="00125F6A" w:rsidRPr="000963BE">
        <w:rPr>
          <w:rFonts w:ascii="Arial" w:hAnsi="Arial" w:cs="Arial"/>
          <w:sz w:val="24"/>
          <w:szCs w:val="24"/>
        </w:rPr>
        <w:t>,</w:t>
      </w:r>
      <w:r w:rsidR="00E052F3" w:rsidRPr="000963BE">
        <w:rPr>
          <w:rFonts w:ascii="Arial" w:hAnsi="Arial" w:cs="Arial"/>
          <w:sz w:val="24"/>
          <w:szCs w:val="24"/>
        </w:rPr>
        <w:t xml:space="preserve"> unless concerns warrant a child protection referral</w:t>
      </w:r>
      <w:r w:rsidR="00630683">
        <w:rPr>
          <w:rFonts w:ascii="Arial" w:hAnsi="Arial" w:cs="Arial"/>
          <w:sz w:val="24"/>
          <w:szCs w:val="24"/>
        </w:rPr>
        <w:t xml:space="preserve"> or</w:t>
      </w:r>
      <w:r w:rsidR="00630683" w:rsidRPr="00630683">
        <w:rPr>
          <w:rFonts w:ascii="Arial" w:hAnsi="Arial" w:cs="Arial"/>
          <w:sz w:val="24"/>
          <w:szCs w:val="24"/>
        </w:rPr>
        <w:t xml:space="preserve"> </w:t>
      </w:r>
      <w:r w:rsidR="00630683">
        <w:rPr>
          <w:rFonts w:ascii="Arial" w:hAnsi="Arial" w:cs="Arial"/>
          <w:sz w:val="24"/>
          <w:szCs w:val="24"/>
        </w:rPr>
        <w:t xml:space="preserve">the Young Person is Fraser/Gillick Competent and does not want their parent/carer to know, and is agreeing to work with professionals, the parents/carers views may </w:t>
      </w:r>
      <w:r w:rsidR="00630683">
        <w:rPr>
          <w:rFonts w:ascii="Arial" w:hAnsi="Arial" w:cs="Arial"/>
          <w:sz w:val="24"/>
          <w:szCs w:val="24"/>
        </w:rPr>
        <w:lastRenderedPageBreak/>
        <w:t>not be required</w:t>
      </w:r>
      <w:r w:rsidR="00E052F3" w:rsidRPr="000963BE">
        <w:rPr>
          <w:rFonts w:ascii="Arial" w:hAnsi="Arial" w:cs="Arial"/>
          <w:sz w:val="24"/>
          <w:szCs w:val="24"/>
        </w:rPr>
        <w:t xml:space="preserve">. Consent may be temporarily </w:t>
      </w:r>
      <w:r w:rsidR="00125F6A" w:rsidRPr="000963BE">
        <w:rPr>
          <w:rFonts w:ascii="Arial" w:hAnsi="Arial" w:cs="Arial"/>
          <w:sz w:val="24"/>
          <w:szCs w:val="24"/>
        </w:rPr>
        <w:t>dispensed with</w:t>
      </w:r>
      <w:r w:rsidR="008161DD">
        <w:rPr>
          <w:rFonts w:ascii="Arial" w:hAnsi="Arial" w:cs="Arial"/>
          <w:sz w:val="24"/>
          <w:szCs w:val="24"/>
        </w:rPr>
        <w:t>,</w:t>
      </w:r>
      <w:r w:rsidR="00125F6A" w:rsidRPr="000963BE">
        <w:rPr>
          <w:rFonts w:ascii="Arial" w:hAnsi="Arial" w:cs="Arial"/>
          <w:sz w:val="24"/>
          <w:szCs w:val="24"/>
        </w:rPr>
        <w:t xml:space="preserve"> if notifying parents/carers is likely to hinder any investigation.</w:t>
      </w:r>
      <w:r w:rsidR="00E052F3" w:rsidRPr="000963BE">
        <w:rPr>
          <w:rFonts w:ascii="Arial" w:hAnsi="Arial" w:cs="Arial"/>
          <w:color w:val="FF0000"/>
          <w:sz w:val="24"/>
          <w:szCs w:val="24"/>
        </w:rPr>
        <w:t xml:space="preserve"> </w:t>
      </w:r>
      <w:r w:rsidR="001161DB" w:rsidRPr="000963BE">
        <w:rPr>
          <w:rFonts w:ascii="Arial" w:hAnsi="Arial" w:cs="Arial"/>
          <w:color w:val="FF0000"/>
          <w:sz w:val="24"/>
          <w:szCs w:val="24"/>
        </w:rPr>
        <w:t xml:space="preserve"> </w:t>
      </w:r>
      <w:r w:rsidR="00434536" w:rsidRPr="000963BE">
        <w:rPr>
          <w:rFonts w:ascii="Arial" w:hAnsi="Arial" w:cs="Arial"/>
          <w:sz w:val="24"/>
          <w:szCs w:val="24"/>
        </w:rPr>
        <w:t>T</w:t>
      </w:r>
      <w:r w:rsidR="00116794" w:rsidRPr="000963BE">
        <w:rPr>
          <w:rFonts w:ascii="Arial" w:hAnsi="Arial" w:cs="Arial"/>
          <w:sz w:val="24"/>
          <w:szCs w:val="24"/>
        </w:rPr>
        <w:t xml:space="preserve">he </w:t>
      </w:r>
      <w:r w:rsidR="00E90CB1">
        <w:rPr>
          <w:rFonts w:ascii="Arial" w:hAnsi="Arial" w:cs="Arial"/>
          <w:sz w:val="24"/>
          <w:szCs w:val="24"/>
        </w:rPr>
        <w:t>S</w:t>
      </w:r>
      <w:r w:rsidR="00CE2E68">
        <w:rPr>
          <w:rFonts w:ascii="Arial" w:hAnsi="Arial" w:cs="Arial"/>
          <w:sz w:val="24"/>
          <w:szCs w:val="24"/>
        </w:rPr>
        <w:t xml:space="preserve">tage 2 </w:t>
      </w:r>
      <w:r w:rsidR="009E5610">
        <w:rPr>
          <w:rFonts w:ascii="Arial" w:hAnsi="Arial" w:cs="Arial"/>
          <w:sz w:val="24"/>
          <w:szCs w:val="24"/>
        </w:rPr>
        <w:t>a</w:t>
      </w:r>
      <w:r w:rsidR="0099270F" w:rsidRPr="000963BE">
        <w:rPr>
          <w:rFonts w:ascii="Arial" w:hAnsi="Arial" w:cs="Arial"/>
          <w:sz w:val="24"/>
          <w:szCs w:val="24"/>
        </w:rPr>
        <w:t>ssessment</w:t>
      </w:r>
      <w:r w:rsidR="004D6C21" w:rsidRPr="000963BE">
        <w:rPr>
          <w:rFonts w:ascii="Arial" w:hAnsi="Arial" w:cs="Arial"/>
          <w:sz w:val="24"/>
          <w:szCs w:val="24"/>
        </w:rPr>
        <w:t xml:space="preserve"> </w:t>
      </w:r>
      <w:r w:rsidR="00E90CB1">
        <w:rPr>
          <w:rFonts w:ascii="Arial" w:hAnsi="Arial" w:cs="Arial"/>
          <w:sz w:val="24"/>
          <w:szCs w:val="24"/>
        </w:rPr>
        <w:t>(</w:t>
      </w:r>
      <w:r w:rsidR="000F6050">
        <w:rPr>
          <w:rFonts w:ascii="Arial" w:hAnsi="Arial" w:cs="Arial"/>
          <w:sz w:val="24"/>
          <w:szCs w:val="24"/>
        </w:rPr>
        <w:t>S</w:t>
      </w:r>
      <w:r w:rsidR="00E90CB1">
        <w:rPr>
          <w:rFonts w:ascii="Arial" w:hAnsi="Arial" w:cs="Arial"/>
          <w:sz w:val="24"/>
          <w:szCs w:val="24"/>
        </w:rPr>
        <w:t>ee A</w:t>
      </w:r>
      <w:r w:rsidR="00CB74C7" w:rsidRPr="000963BE">
        <w:rPr>
          <w:rFonts w:ascii="Arial" w:hAnsi="Arial" w:cs="Arial"/>
          <w:sz w:val="24"/>
          <w:szCs w:val="24"/>
        </w:rPr>
        <w:t xml:space="preserve">ppendix 2) </w:t>
      </w:r>
      <w:r w:rsidR="004D6C21" w:rsidRPr="000963BE">
        <w:rPr>
          <w:rFonts w:ascii="Arial" w:hAnsi="Arial" w:cs="Arial"/>
          <w:sz w:val="24"/>
          <w:szCs w:val="24"/>
        </w:rPr>
        <w:t>must</w:t>
      </w:r>
      <w:r w:rsidR="00213B8D" w:rsidRPr="000963BE">
        <w:rPr>
          <w:rFonts w:ascii="Arial" w:hAnsi="Arial" w:cs="Arial"/>
          <w:sz w:val="24"/>
          <w:szCs w:val="24"/>
        </w:rPr>
        <w:t xml:space="preserve"> be</w:t>
      </w:r>
      <w:r w:rsidR="001F6F9D" w:rsidRPr="000963BE">
        <w:rPr>
          <w:rFonts w:ascii="Arial" w:hAnsi="Arial" w:cs="Arial"/>
          <w:sz w:val="24"/>
          <w:szCs w:val="24"/>
        </w:rPr>
        <w:t xml:space="preserve"> completed</w:t>
      </w:r>
      <w:r w:rsidR="004D6C21" w:rsidRPr="000963BE">
        <w:rPr>
          <w:rFonts w:ascii="Arial" w:hAnsi="Arial" w:cs="Arial"/>
          <w:sz w:val="24"/>
          <w:szCs w:val="24"/>
        </w:rPr>
        <w:t xml:space="preserve"> </w:t>
      </w:r>
      <w:r w:rsidR="004F5C22">
        <w:rPr>
          <w:rFonts w:ascii="Arial" w:hAnsi="Arial" w:cs="Arial"/>
          <w:sz w:val="24"/>
          <w:szCs w:val="24"/>
        </w:rPr>
        <w:t xml:space="preserve">in a multi-agency forum led </w:t>
      </w:r>
      <w:r w:rsidR="009E5610">
        <w:rPr>
          <w:rFonts w:ascii="Arial" w:hAnsi="Arial" w:cs="Arial"/>
          <w:sz w:val="24"/>
          <w:szCs w:val="24"/>
        </w:rPr>
        <w:t>by a Children’s Social Care P</w:t>
      </w:r>
      <w:r w:rsidR="00434536" w:rsidRPr="000963BE">
        <w:rPr>
          <w:rFonts w:ascii="Arial" w:hAnsi="Arial" w:cs="Arial"/>
          <w:sz w:val="24"/>
          <w:szCs w:val="24"/>
        </w:rPr>
        <w:t>ractitioner,</w:t>
      </w:r>
      <w:r w:rsidR="001B30CE" w:rsidRPr="000963BE">
        <w:rPr>
          <w:rFonts w:ascii="Arial" w:hAnsi="Arial" w:cs="Arial"/>
          <w:sz w:val="24"/>
          <w:szCs w:val="24"/>
        </w:rPr>
        <w:t xml:space="preserve"> </w:t>
      </w:r>
      <w:r w:rsidR="004D6C21" w:rsidRPr="000963BE">
        <w:rPr>
          <w:rFonts w:ascii="Arial" w:hAnsi="Arial" w:cs="Arial"/>
          <w:sz w:val="24"/>
          <w:szCs w:val="24"/>
        </w:rPr>
        <w:t xml:space="preserve">where </w:t>
      </w:r>
      <w:r w:rsidR="001F6F9D" w:rsidRPr="000963BE">
        <w:rPr>
          <w:rFonts w:ascii="Arial" w:hAnsi="Arial" w:cs="Arial"/>
          <w:sz w:val="24"/>
          <w:szCs w:val="24"/>
        </w:rPr>
        <w:t xml:space="preserve">medium to high </w:t>
      </w:r>
      <w:r w:rsidR="001161DB" w:rsidRPr="000963BE">
        <w:rPr>
          <w:rFonts w:ascii="Arial" w:hAnsi="Arial" w:cs="Arial"/>
          <w:sz w:val="24"/>
          <w:szCs w:val="24"/>
        </w:rPr>
        <w:t>concerns have been identified at</w:t>
      </w:r>
      <w:r w:rsidR="001F6F9D" w:rsidRPr="000963BE">
        <w:rPr>
          <w:rFonts w:ascii="Arial" w:hAnsi="Arial" w:cs="Arial"/>
          <w:sz w:val="24"/>
          <w:szCs w:val="24"/>
        </w:rPr>
        <w:t xml:space="preserve"> the</w:t>
      </w:r>
      <w:r w:rsidR="001161DB" w:rsidRPr="000963BE">
        <w:rPr>
          <w:rFonts w:ascii="Arial" w:hAnsi="Arial" w:cs="Arial"/>
          <w:sz w:val="24"/>
          <w:szCs w:val="24"/>
        </w:rPr>
        <w:t xml:space="preserve"> S</w:t>
      </w:r>
      <w:r w:rsidR="00CB74C7" w:rsidRPr="000963BE">
        <w:rPr>
          <w:rFonts w:ascii="Arial" w:hAnsi="Arial" w:cs="Arial"/>
          <w:sz w:val="24"/>
          <w:szCs w:val="24"/>
        </w:rPr>
        <w:t>tage 1</w:t>
      </w:r>
      <w:r w:rsidR="001161DB" w:rsidRPr="000963BE">
        <w:rPr>
          <w:rFonts w:ascii="Arial" w:hAnsi="Arial" w:cs="Arial"/>
          <w:sz w:val="24"/>
          <w:szCs w:val="24"/>
        </w:rPr>
        <w:t xml:space="preserve"> Screening</w:t>
      </w:r>
      <w:r w:rsidR="004D6C21" w:rsidRPr="000963BE">
        <w:rPr>
          <w:rFonts w:ascii="Arial" w:hAnsi="Arial" w:cs="Arial"/>
          <w:sz w:val="24"/>
          <w:szCs w:val="24"/>
        </w:rPr>
        <w:t xml:space="preserve">.  </w:t>
      </w:r>
      <w:r w:rsidR="004D6C21" w:rsidRPr="00CE2E68">
        <w:rPr>
          <w:rFonts w:ascii="Arial" w:hAnsi="Arial" w:cs="Arial"/>
          <w:sz w:val="24"/>
          <w:szCs w:val="24"/>
        </w:rPr>
        <w:t>T</w:t>
      </w:r>
      <w:r w:rsidR="00025E08" w:rsidRPr="00CE2E68">
        <w:rPr>
          <w:rFonts w:ascii="Arial" w:hAnsi="Arial" w:cs="Arial"/>
          <w:sz w:val="24"/>
          <w:szCs w:val="24"/>
        </w:rPr>
        <w:t>he</w:t>
      </w:r>
      <w:r w:rsidR="004D6C21" w:rsidRPr="00CE2E68">
        <w:rPr>
          <w:rFonts w:ascii="Arial" w:hAnsi="Arial" w:cs="Arial"/>
          <w:sz w:val="24"/>
          <w:szCs w:val="24"/>
        </w:rPr>
        <w:t xml:space="preserve"> </w:t>
      </w:r>
      <w:r w:rsidR="001161DB" w:rsidRPr="00CE2E68">
        <w:rPr>
          <w:rFonts w:ascii="Arial" w:hAnsi="Arial" w:cs="Arial"/>
          <w:sz w:val="24"/>
          <w:szCs w:val="24"/>
        </w:rPr>
        <w:t>a</w:t>
      </w:r>
      <w:r w:rsidR="004D6C21" w:rsidRPr="00CE2E68">
        <w:rPr>
          <w:rFonts w:ascii="Arial" w:hAnsi="Arial" w:cs="Arial"/>
          <w:sz w:val="24"/>
          <w:szCs w:val="24"/>
        </w:rPr>
        <w:t xml:space="preserve">ssessment </w:t>
      </w:r>
      <w:r w:rsidR="00025E08" w:rsidRPr="00CE2E68">
        <w:rPr>
          <w:rFonts w:ascii="Arial" w:hAnsi="Arial" w:cs="Arial"/>
          <w:sz w:val="24"/>
          <w:szCs w:val="24"/>
        </w:rPr>
        <w:t>involves</w:t>
      </w:r>
      <w:r w:rsidR="004D6C21" w:rsidRPr="00CE2E68">
        <w:rPr>
          <w:rFonts w:ascii="Arial" w:hAnsi="Arial" w:cs="Arial"/>
          <w:sz w:val="24"/>
          <w:szCs w:val="24"/>
        </w:rPr>
        <w:t xml:space="preserve"> completion of the Scoring </w:t>
      </w:r>
      <w:r w:rsidR="00E90CB1" w:rsidRPr="00CE2E68">
        <w:rPr>
          <w:rFonts w:ascii="Arial" w:hAnsi="Arial" w:cs="Arial"/>
          <w:sz w:val="24"/>
          <w:szCs w:val="24"/>
        </w:rPr>
        <w:t>Matrix</w:t>
      </w:r>
      <w:r w:rsidR="00A7087B">
        <w:rPr>
          <w:rFonts w:ascii="Arial" w:hAnsi="Arial" w:cs="Arial"/>
          <w:sz w:val="24"/>
          <w:szCs w:val="24"/>
        </w:rPr>
        <w:t xml:space="preserve"> (identifying strengths and concerns); </w:t>
      </w:r>
      <w:r w:rsidR="004C2134" w:rsidRPr="00CE2E68">
        <w:rPr>
          <w:rFonts w:ascii="Arial" w:hAnsi="Arial" w:cs="Arial"/>
          <w:sz w:val="24"/>
          <w:szCs w:val="24"/>
        </w:rPr>
        <w:t>inclusion of the</w:t>
      </w:r>
      <w:r w:rsidR="004D6C21" w:rsidRPr="00CE2E68">
        <w:rPr>
          <w:rFonts w:ascii="Arial" w:hAnsi="Arial" w:cs="Arial"/>
          <w:sz w:val="24"/>
          <w:szCs w:val="24"/>
        </w:rPr>
        <w:t xml:space="preserve"> </w:t>
      </w:r>
      <w:r w:rsidR="0099270F" w:rsidRPr="00CE2E68">
        <w:rPr>
          <w:rFonts w:ascii="Arial" w:hAnsi="Arial" w:cs="Arial"/>
          <w:sz w:val="24"/>
          <w:szCs w:val="24"/>
        </w:rPr>
        <w:t>child’s and parent</w:t>
      </w:r>
      <w:r w:rsidR="00BE6BDB">
        <w:rPr>
          <w:rFonts w:ascii="Arial" w:hAnsi="Arial" w:cs="Arial"/>
          <w:sz w:val="24"/>
          <w:szCs w:val="24"/>
        </w:rPr>
        <w:t>’</w:t>
      </w:r>
      <w:r w:rsidR="0099270F" w:rsidRPr="00CE2E68">
        <w:rPr>
          <w:rFonts w:ascii="Arial" w:hAnsi="Arial" w:cs="Arial"/>
          <w:sz w:val="24"/>
          <w:szCs w:val="24"/>
        </w:rPr>
        <w:t>s views</w:t>
      </w:r>
      <w:r w:rsidR="008051AF" w:rsidRPr="00CE2E68">
        <w:rPr>
          <w:rFonts w:ascii="Arial" w:hAnsi="Arial" w:cs="Arial"/>
          <w:sz w:val="24"/>
          <w:szCs w:val="24"/>
        </w:rPr>
        <w:t>,</w:t>
      </w:r>
      <w:r w:rsidR="00025E08" w:rsidRPr="00CE2E68">
        <w:rPr>
          <w:rFonts w:ascii="Arial" w:hAnsi="Arial" w:cs="Arial"/>
          <w:sz w:val="24"/>
          <w:szCs w:val="24"/>
        </w:rPr>
        <w:t xml:space="preserve"> identification of</w:t>
      </w:r>
      <w:r w:rsidR="00635391" w:rsidRPr="00CE2E68">
        <w:rPr>
          <w:rFonts w:ascii="Arial" w:hAnsi="Arial" w:cs="Arial"/>
          <w:sz w:val="24"/>
          <w:szCs w:val="24"/>
        </w:rPr>
        <w:t xml:space="preserve"> diversity issues</w:t>
      </w:r>
      <w:r w:rsidR="00146765" w:rsidRPr="00CE2E68">
        <w:rPr>
          <w:rFonts w:ascii="Arial" w:hAnsi="Arial" w:cs="Arial"/>
          <w:sz w:val="24"/>
          <w:szCs w:val="24"/>
        </w:rPr>
        <w:t xml:space="preserve"> and how they impact upon sa</w:t>
      </w:r>
      <w:r w:rsidR="001161DB" w:rsidRPr="00CE2E68">
        <w:rPr>
          <w:rFonts w:ascii="Arial" w:hAnsi="Arial" w:cs="Arial"/>
          <w:sz w:val="24"/>
          <w:szCs w:val="24"/>
        </w:rPr>
        <w:t>feguarding</w:t>
      </w:r>
      <w:r w:rsidR="00C8440F">
        <w:rPr>
          <w:rFonts w:ascii="Arial" w:hAnsi="Arial" w:cs="Arial"/>
          <w:sz w:val="24"/>
          <w:szCs w:val="24"/>
        </w:rPr>
        <w:t>, r</w:t>
      </w:r>
      <w:r w:rsidR="001161DB" w:rsidRPr="00CE2E68">
        <w:rPr>
          <w:rFonts w:ascii="Arial" w:hAnsi="Arial" w:cs="Arial"/>
          <w:sz w:val="24"/>
          <w:szCs w:val="24"/>
        </w:rPr>
        <w:t xml:space="preserve">isk management, </w:t>
      </w:r>
      <w:r w:rsidR="00710ADD" w:rsidRPr="00D62EAF">
        <w:rPr>
          <w:rFonts w:ascii="Arial" w:hAnsi="Arial" w:cs="Arial"/>
          <w:sz w:val="24"/>
          <w:szCs w:val="24"/>
        </w:rPr>
        <w:t>and overall analysis of risk including</w:t>
      </w:r>
      <w:r w:rsidR="00D62EAF" w:rsidRPr="00D62EAF">
        <w:rPr>
          <w:rFonts w:ascii="Arial" w:hAnsi="Arial" w:cs="Arial"/>
          <w:sz w:val="24"/>
          <w:szCs w:val="24"/>
        </w:rPr>
        <w:t xml:space="preserve"> </w:t>
      </w:r>
      <w:r w:rsidR="00A7087B" w:rsidRPr="00D62EAF">
        <w:rPr>
          <w:rFonts w:ascii="Arial" w:hAnsi="Arial" w:cs="Arial"/>
          <w:sz w:val="24"/>
          <w:szCs w:val="24"/>
        </w:rPr>
        <w:t>vulnerability</w:t>
      </w:r>
      <w:r w:rsidR="00710ADD" w:rsidRPr="00D62EAF">
        <w:rPr>
          <w:rFonts w:ascii="Arial" w:hAnsi="Arial" w:cs="Arial"/>
          <w:sz w:val="24"/>
          <w:szCs w:val="24"/>
        </w:rPr>
        <w:t xml:space="preserve"> </w:t>
      </w:r>
      <w:r w:rsidR="00D62EAF" w:rsidRPr="00D62EAF">
        <w:rPr>
          <w:rFonts w:ascii="Arial" w:hAnsi="Arial" w:cs="Arial"/>
          <w:sz w:val="24"/>
          <w:szCs w:val="24"/>
        </w:rPr>
        <w:t xml:space="preserve">and </w:t>
      </w:r>
      <w:r w:rsidR="00710ADD" w:rsidRPr="00D62EAF">
        <w:rPr>
          <w:rFonts w:ascii="Arial" w:hAnsi="Arial" w:cs="Arial"/>
          <w:sz w:val="24"/>
          <w:szCs w:val="24"/>
        </w:rPr>
        <w:t>professional judgement</w:t>
      </w:r>
      <w:r w:rsidR="0099270F" w:rsidRPr="00D62EAF">
        <w:rPr>
          <w:rFonts w:ascii="Arial" w:hAnsi="Arial" w:cs="Arial"/>
          <w:sz w:val="24"/>
          <w:szCs w:val="24"/>
        </w:rPr>
        <w:t>.</w:t>
      </w:r>
      <w:r w:rsidR="0099270F" w:rsidRPr="00CE2E68">
        <w:rPr>
          <w:rFonts w:ascii="Arial" w:hAnsi="Arial" w:cs="Arial"/>
          <w:sz w:val="24"/>
          <w:szCs w:val="24"/>
        </w:rPr>
        <w:t xml:space="preserve"> </w:t>
      </w:r>
      <w:r w:rsidR="004C2134" w:rsidRPr="00CE2E68">
        <w:rPr>
          <w:rFonts w:ascii="Arial" w:hAnsi="Arial" w:cs="Arial"/>
          <w:sz w:val="24"/>
          <w:szCs w:val="24"/>
        </w:rPr>
        <w:t>To complete the assessment i</w:t>
      </w:r>
      <w:r w:rsidR="004D6C21" w:rsidRPr="00CE2E68">
        <w:rPr>
          <w:rFonts w:ascii="Arial" w:hAnsi="Arial" w:cs="Arial"/>
          <w:sz w:val="24"/>
          <w:szCs w:val="24"/>
        </w:rPr>
        <w:t>t is recommended a minimum of one interview</w:t>
      </w:r>
      <w:r w:rsidR="00A51C9B" w:rsidRPr="00CE2E68">
        <w:rPr>
          <w:rFonts w:ascii="Arial" w:hAnsi="Arial" w:cs="Arial"/>
          <w:sz w:val="24"/>
          <w:szCs w:val="24"/>
        </w:rPr>
        <w:t xml:space="preserve"> </w:t>
      </w:r>
      <w:r w:rsidR="001B30CE" w:rsidRPr="00CE2E68">
        <w:rPr>
          <w:rFonts w:ascii="Arial" w:hAnsi="Arial" w:cs="Arial"/>
          <w:sz w:val="24"/>
          <w:szCs w:val="24"/>
        </w:rPr>
        <w:t>with the</w:t>
      </w:r>
      <w:r w:rsidR="004D6C21" w:rsidRPr="00CE2E68">
        <w:rPr>
          <w:rFonts w:ascii="Arial" w:hAnsi="Arial" w:cs="Arial"/>
          <w:sz w:val="24"/>
          <w:szCs w:val="24"/>
        </w:rPr>
        <w:t xml:space="preserve"> child alone and a</w:t>
      </w:r>
      <w:r w:rsidR="001B30CE" w:rsidRPr="00CE2E68">
        <w:rPr>
          <w:rFonts w:ascii="Arial" w:hAnsi="Arial" w:cs="Arial"/>
          <w:sz w:val="24"/>
          <w:szCs w:val="24"/>
        </w:rPr>
        <w:t>n</w:t>
      </w:r>
      <w:r w:rsidR="004D6C21" w:rsidRPr="00CE2E68">
        <w:rPr>
          <w:rFonts w:ascii="Arial" w:hAnsi="Arial" w:cs="Arial"/>
          <w:sz w:val="24"/>
          <w:szCs w:val="24"/>
        </w:rPr>
        <w:t xml:space="preserve"> interview with the </w:t>
      </w:r>
      <w:r w:rsidR="004C2134" w:rsidRPr="00CE2E68">
        <w:rPr>
          <w:rFonts w:ascii="Arial" w:hAnsi="Arial" w:cs="Arial"/>
          <w:sz w:val="24"/>
          <w:szCs w:val="24"/>
        </w:rPr>
        <w:t>child and parent/carer</w:t>
      </w:r>
      <w:r w:rsidR="001B30CE" w:rsidRPr="00CE2E68">
        <w:rPr>
          <w:rFonts w:ascii="Arial" w:hAnsi="Arial" w:cs="Arial"/>
          <w:sz w:val="24"/>
          <w:szCs w:val="24"/>
        </w:rPr>
        <w:t xml:space="preserve"> present</w:t>
      </w:r>
      <w:r w:rsidR="00635391" w:rsidRPr="00CE2E68">
        <w:rPr>
          <w:rFonts w:ascii="Arial" w:hAnsi="Arial" w:cs="Arial"/>
          <w:sz w:val="24"/>
          <w:szCs w:val="24"/>
        </w:rPr>
        <w:t xml:space="preserve"> (unless this increases risk to the child)</w:t>
      </w:r>
      <w:r w:rsidR="004D6C21" w:rsidRPr="00CE2E68">
        <w:rPr>
          <w:rFonts w:ascii="Arial" w:hAnsi="Arial" w:cs="Arial"/>
          <w:sz w:val="24"/>
          <w:szCs w:val="24"/>
        </w:rPr>
        <w:t>.  Where there are other agencies involved with the child</w:t>
      </w:r>
      <w:r w:rsidR="008161DD">
        <w:rPr>
          <w:rFonts w:ascii="Arial" w:hAnsi="Arial" w:cs="Arial"/>
          <w:sz w:val="24"/>
          <w:szCs w:val="24"/>
        </w:rPr>
        <w:t>,</w:t>
      </w:r>
      <w:r w:rsidR="004D6C21" w:rsidRPr="00CE2E68">
        <w:rPr>
          <w:rFonts w:ascii="Arial" w:hAnsi="Arial" w:cs="Arial"/>
          <w:sz w:val="24"/>
          <w:szCs w:val="24"/>
        </w:rPr>
        <w:t xml:space="preserve"> these ag</w:t>
      </w:r>
      <w:r w:rsidR="001B30CE" w:rsidRPr="00CE2E68">
        <w:rPr>
          <w:rFonts w:ascii="Arial" w:hAnsi="Arial" w:cs="Arial"/>
          <w:sz w:val="24"/>
          <w:szCs w:val="24"/>
        </w:rPr>
        <w:t>encies must</w:t>
      </w:r>
      <w:r w:rsidR="004D6C21" w:rsidRPr="00CE2E68">
        <w:rPr>
          <w:rFonts w:ascii="Arial" w:hAnsi="Arial" w:cs="Arial"/>
          <w:b/>
          <w:sz w:val="24"/>
          <w:szCs w:val="24"/>
        </w:rPr>
        <w:t xml:space="preserve"> </w:t>
      </w:r>
      <w:r w:rsidR="00434536" w:rsidRPr="00CE2E68">
        <w:rPr>
          <w:rFonts w:ascii="Arial" w:hAnsi="Arial" w:cs="Arial"/>
          <w:sz w:val="24"/>
          <w:szCs w:val="24"/>
        </w:rPr>
        <w:t>be consulted</w:t>
      </w:r>
      <w:r w:rsidR="004D6C21" w:rsidRPr="00CE2E68">
        <w:rPr>
          <w:rFonts w:ascii="Arial" w:hAnsi="Arial" w:cs="Arial"/>
          <w:sz w:val="24"/>
          <w:szCs w:val="24"/>
        </w:rPr>
        <w:t>.</w:t>
      </w:r>
      <w:r w:rsidR="001F6F9D" w:rsidRPr="00CE2E68">
        <w:rPr>
          <w:rFonts w:ascii="Arial" w:hAnsi="Arial" w:cs="Arial"/>
          <w:sz w:val="24"/>
          <w:szCs w:val="24"/>
        </w:rPr>
        <w:t xml:space="preserve">  </w:t>
      </w:r>
      <w:r w:rsidR="00E90CB1">
        <w:rPr>
          <w:rFonts w:ascii="Arial" w:hAnsi="Arial" w:cs="Arial"/>
          <w:sz w:val="24"/>
          <w:szCs w:val="24"/>
        </w:rPr>
        <w:t xml:space="preserve">See </w:t>
      </w:r>
      <w:r w:rsidR="0062357B">
        <w:rPr>
          <w:rFonts w:ascii="Arial" w:hAnsi="Arial" w:cs="Arial"/>
          <w:sz w:val="24"/>
          <w:szCs w:val="24"/>
        </w:rPr>
        <w:t>Appendix 7</w:t>
      </w:r>
      <w:r w:rsidR="00802D62" w:rsidRPr="00CE2E68">
        <w:rPr>
          <w:rFonts w:ascii="Arial" w:hAnsi="Arial" w:cs="Arial"/>
          <w:sz w:val="24"/>
          <w:szCs w:val="24"/>
        </w:rPr>
        <w:t xml:space="preserve"> for guidance on factor</w:t>
      </w:r>
      <w:r w:rsidR="000963BE" w:rsidRPr="00CE2E68">
        <w:rPr>
          <w:rFonts w:ascii="Arial" w:hAnsi="Arial" w:cs="Arial"/>
          <w:sz w:val="24"/>
          <w:szCs w:val="24"/>
        </w:rPr>
        <w:t>s to consider to when assessing</w:t>
      </w:r>
      <w:r w:rsidR="00802D62" w:rsidRPr="00CE2E68">
        <w:rPr>
          <w:rFonts w:ascii="Arial" w:hAnsi="Arial" w:cs="Arial"/>
          <w:sz w:val="24"/>
          <w:szCs w:val="24"/>
        </w:rPr>
        <w:t xml:space="preserve"> </w:t>
      </w:r>
      <w:r w:rsidR="00E527F3">
        <w:rPr>
          <w:rFonts w:ascii="Arial" w:hAnsi="Arial" w:cs="Arial"/>
          <w:sz w:val="24"/>
          <w:szCs w:val="24"/>
        </w:rPr>
        <w:t>risk.</w:t>
      </w:r>
      <w:r w:rsidR="005A403C" w:rsidRPr="00CE2E68">
        <w:rPr>
          <w:rFonts w:ascii="Arial" w:hAnsi="Arial" w:cs="Arial"/>
          <w:sz w:val="24"/>
          <w:szCs w:val="24"/>
        </w:rPr>
        <w:t xml:space="preserve"> </w:t>
      </w:r>
    </w:p>
    <w:p w:rsidR="003A393E" w:rsidRPr="00CE2E68" w:rsidRDefault="003A393E" w:rsidP="003A393E">
      <w:pPr>
        <w:spacing w:after="0" w:line="240" w:lineRule="auto"/>
        <w:ind w:left="709" w:hanging="709"/>
        <w:jc w:val="both"/>
        <w:rPr>
          <w:rFonts w:ascii="Arial" w:hAnsi="Arial" w:cs="Arial"/>
          <w:sz w:val="24"/>
          <w:szCs w:val="24"/>
        </w:rPr>
      </w:pPr>
    </w:p>
    <w:p w:rsidR="00EB1253" w:rsidRDefault="00E527F3" w:rsidP="003A393E">
      <w:pPr>
        <w:spacing w:after="0" w:line="240" w:lineRule="auto"/>
        <w:ind w:left="709" w:hanging="709"/>
        <w:jc w:val="both"/>
        <w:rPr>
          <w:rFonts w:ascii="Arial" w:hAnsi="Arial" w:cs="Arial"/>
          <w:sz w:val="24"/>
          <w:szCs w:val="24"/>
        </w:rPr>
      </w:pPr>
      <w:r>
        <w:rPr>
          <w:rFonts w:ascii="Arial" w:hAnsi="Arial" w:cs="Arial"/>
          <w:sz w:val="24"/>
          <w:szCs w:val="24"/>
        </w:rPr>
        <w:t>1.</w:t>
      </w:r>
      <w:r w:rsidR="00442F20">
        <w:rPr>
          <w:rFonts w:ascii="Arial" w:hAnsi="Arial" w:cs="Arial"/>
          <w:sz w:val="24"/>
          <w:szCs w:val="24"/>
        </w:rPr>
        <w:t>5</w:t>
      </w:r>
      <w:r w:rsidR="00654D7E" w:rsidRPr="000963BE">
        <w:rPr>
          <w:rFonts w:ascii="Arial" w:hAnsi="Arial" w:cs="Arial"/>
          <w:sz w:val="24"/>
          <w:szCs w:val="24"/>
        </w:rPr>
        <w:t xml:space="preserve"> </w:t>
      </w:r>
      <w:r w:rsidR="000963BE">
        <w:rPr>
          <w:rFonts w:ascii="Arial" w:hAnsi="Arial" w:cs="Arial"/>
          <w:sz w:val="24"/>
          <w:szCs w:val="24"/>
        </w:rPr>
        <w:tab/>
      </w:r>
      <w:r w:rsidR="00A51C9B" w:rsidRPr="000963BE">
        <w:rPr>
          <w:rFonts w:ascii="Arial" w:hAnsi="Arial" w:cs="Arial"/>
          <w:sz w:val="24"/>
          <w:szCs w:val="24"/>
        </w:rPr>
        <w:t>The Scoring M</w:t>
      </w:r>
      <w:r w:rsidR="001F6F9D" w:rsidRPr="000963BE">
        <w:rPr>
          <w:rFonts w:ascii="Arial" w:hAnsi="Arial" w:cs="Arial"/>
          <w:sz w:val="24"/>
          <w:szCs w:val="24"/>
        </w:rPr>
        <w:t xml:space="preserve">atrix consists </w:t>
      </w:r>
      <w:r w:rsidR="004F5C22">
        <w:rPr>
          <w:rFonts w:ascii="Arial" w:hAnsi="Arial" w:cs="Arial"/>
          <w:sz w:val="24"/>
          <w:szCs w:val="24"/>
        </w:rPr>
        <w:t>of 12</w:t>
      </w:r>
      <w:r w:rsidR="005B31E2" w:rsidRPr="000963BE">
        <w:rPr>
          <w:rFonts w:ascii="Arial" w:hAnsi="Arial" w:cs="Arial"/>
          <w:sz w:val="24"/>
          <w:szCs w:val="24"/>
        </w:rPr>
        <w:t xml:space="preserve"> different areas of</w:t>
      </w:r>
      <w:r w:rsidR="001F6F9D" w:rsidRPr="000963BE">
        <w:rPr>
          <w:rFonts w:ascii="Arial" w:hAnsi="Arial" w:cs="Arial"/>
          <w:sz w:val="24"/>
          <w:szCs w:val="24"/>
        </w:rPr>
        <w:t xml:space="preserve"> </w:t>
      </w:r>
      <w:r w:rsidR="00A7087B">
        <w:rPr>
          <w:rFonts w:ascii="Arial" w:hAnsi="Arial" w:cs="Arial"/>
          <w:sz w:val="24"/>
          <w:szCs w:val="24"/>
        </w:rPr>
        <w:t xml:space="preserve">strength and </w:t>
      </w:r>
      <w:r w:rsidR="001F6F9D" w:rsidRPr="000963BE">
        <w:rPr>
          <w:rFonts w:ascii="Arial" w:hAnsi="Arial" w:cs="Arial"/>
          <w:sz w:val="24"/>
          <w:szCs w:val="24"/>
        </w:rPr>
        <w:t>vulnerabil</w:t>
      </w:r>
      <w:r w:rsidR="005B31E2" w:rsidRPr="000963BE">
        <w:rPr>
          <w:rFonts w:ascii="Arial" w:hAnsi="Arial" w:cs="Arial"/>
          <w:sz w:val="24"/>
          <w:szCs w:val="24"/>
        </w:rPr>
        <w:t>i</w:t>
      </w:r>
      <w:r w:rsidR="001F6F9D" w:rsidRPr="000963BE">
        <w:rPr>
          <w:rFonts w:ascii="Arial" w:hAnsi="Arial" w:cs="Arial"/>
          <w:sz w:val="24"/>
          <w:szCs w:val="24"/>
        </w:rPr>
        <w:t>ty</w:t>
      </w:r>
      <w:r w:rsidR="005B31E2" w:rsidRPr="000963BE">
        <w:rPr>
          <w:rFonts w:ascii="Arial" w:hAnsi="Arial" w:cs="Arial"/>
          <w:sz w:val="24"/>
          <w:szCs w:val="24"/>
        </w:rPr>
        <w:t xml:space="preserve"> </w:t>
      </w:r>
      <w:r w:rsidR="00A7087B">
        <w:rPr>
          <w:rFonts w:ascii="Arial" w:hAnsi="Arial" w:cs="Arial"/>
          <w:sz w:val="24"/>
          <w:szCs w:val="24"/>
        </w:rPr>
        <w:t xml:space="preserve">ie 0 = strength/protective factor/No concern, </w:t>
      </w:r>
      <w:r w:rsidR="00A51C9B" w:rsidRPr="000963BE">
        <w:rPr>
          <w:rFonts w:ascii="Arial" w:hAnsi="Arial" w:cs="Arial"/>
          <w:sz w:val="24"/>
          <w:szCs w:val="24"/>
        </w:rPr>
        <w:t xml:space="preserve">which </w:t>
      </w:r>
      <w:r w:rsidR="00116794" w:rsidRPr="000963BE">
        <w:rPr>
          <w:rFonts w:ascii="Arial" w:hAnsi="Arial" w:cs="Arial"/>
          <w:sz w:val="24"/>
          <w:szCs w:val="24"/>
        </w:rPr>
        <w:t>could be</w:t>
      </w:r>
      <w:r w:rsidR="008051AF" w:rsidRPr="000963BE">
        <w:rPr>
          <w:rFonts w:ascii="Arial" w:hAnsi="Arial" w:cs="Arial"/>
          <w:sz w:val="24"/>
          <w:szCs w:val="24"/>
        </w:rPr>
        <w:t xml:space="preserve"> </w:t>
      </w:r>
      <w:r w:rsidR="005B31E2" w:rsidRPr="000963BE">
        <w:rPr>
          <w:rFonts w:ascii="Arial" w:hAnsi="Arial" w:cs="Arial"/>
          <w:sz w:val="24"/>
          <w:szCs w:val="24"/>
        </w:rPr>
        <w:t>indi</w:t>
      </w:r>
      <w:r w:rsidR="00A51C9B" w:rsidRPr="000963BE">
        <w:rPr>
          <w:rFonts w:ascii="Arial" w:hAnsi="Arial" w:cs="Arial"/>
          <w:sz w:val="24"/>
          <w:szCs w:val="24"/>
        </w:rPr>
        <w:t>cators of C</w:t>
      </w:r>
      <w:r w:rsidR="00B11FD5">
        <w:rPr>
          <w:rFonts w:ascii="Arial" w:hAnsi="Arial" w:cs="Arial"/>
          <w:sz w:val="24"/>
          <w:szCs w:val="24"/>
        </w:rPr>
        <w:t xml:space="preserve">hild </w:t>
      </w:r>
      <w:r w:rsidR="00A51C9B" w:rsidRPr="000963BE">
        <w:rPr>
          <w:rFonts w:ascii="Arial" w:hAnsi="Arial" w:cs="Arial"/>
          <w:sz w:val="24"/>
          <w:szCs w:val="24"/>
        </w:rPr>
        <w:t>S</w:t>
      </w:r>
      <w:r w:rsidR="00B11FD5">
        <w:rPr>
          <w:rFonts w:ascii="Arial" w:hAnsi="Arial" w:cs="Arial"/>
          <w:sz w:val="24"/>
          <w:szCs w:val="24"/>
        </w:rPr>
        <w:t xml:space="preserve">exual and/or Child Criminal </w:t>
      </w:r>
      <w:r w:rsidR="00A51C9B" w:rsidRPr="000963BE">
        <w:rPr>
          <w:rFonts w:ascii="Arial" w:hAnsi="Arial" w:cs="Arial"/>
          <w:sz w:val="24"/>
          <w:szCs w:val="24"/>
        </w:rPr>
        <w:t>E</w:t>
      </w:r>
      <w:r w:rsidR="00B11FD5">
        <w:rPr>
          <w:rFonts w:ascii="Arial" w:hAnsi="Arial" w:cs="Arial"/>
          <w:sz w:val="24"/>
          <w:szCs w:val="24"/>
        </w:rPr>
        <w:t>xploitation</w:t>
      </w:r>
      <w:r w:rsidR="004F5C22">
        <w:rPr>
          <w:rFonts w:ascii="Arial" w:hAnsi="Arial" w:cs="Arial"/>
          <w:sz w:val="24"/>
          <w:szCs w:val="24"/>
        </w:rPr>
        <w:t xml:space="preserve"> and</w:t>
      </w:r>
      <w:r w:rsidR="00B11FD5">
        <w:rPr>
          <w:rFonts w:ascii="Arial" w:hAnsi="Arial" w:cs="Arial"/>
          <w:sz w:val="24"/>
          <w:szCs w:val="24"/>
        </w:rPr>
        <w:t>/or</w:t>
      </w:r>
      <w:r w:rsidR="004F5C22">
        <w:rPr>
          <w:rFonts w:ascii="Arial" w:hAnsi="Arial" w:cs="Arial"/>
          <w:sz w:val="24"/>
          <w:szCs w:val="24"/>
        </w:rPr>
        <w:t xml:space="preserve"> Trafficking</w:t>
      </w:r>
      <w:r w:rsidR="005B31E2" w:rsidRPr="000963BE">
        <w:rPr>
          <w:rFonts w:ascii="Arial" w:hAnsi="Arial" w:cs="Arial"/>
          <w:sz w:val="24"/>
          <w:szCs w:val="24"/>
        </w:rPr>
        <w:t>.</w:t>
      </w:r>
      <w:r w:rsidR="008161DD">
        <w:rPr>
          <w:rFonts w:ascii="Arial" w:hAnsi="Arial" w:cs="Arial"/>
          <w:sz w:val="24"/>
          <w:szCs w:val="24"/>
        </w:rPr>
        <w:t xml:space="preserve"> </w:t>
      </w:r>
      <w:r w:rsidR="005B31E2" w:rsidRPr="000963BE">
        <w:rPr>
          <w:rFonts w:ascii="Arial" w:hAnsi="Arial" w:cs="Arial"/>
          <w:sz w:val="24"/>
          <w:szCs w:val="24"/>
        </w:rPr>
        <w:t xml:space="preserve"> </w:t>
      </w:r>
      <w:r w:rsidR="009B78A1" w:rsidRPr="000963BE">
        <w:rPr>
          <w:rFonts w:ascii="Arial" w:hAnsi="Arial" w:cs="Arial"/>
          <w:sz w:val="24"/>
          <w:szCs w:val="24"/>
        </w:rPr>
        <w:t>A score is applied to</w:t>
      </w:r>
      <w:r w:rsidR="00A51C9B" w:rsidRPr="000963BE">
        <w:rPr>
          <w:rFonts w:ascii="Arial" w:hAnsi="Arial" w:cs="Arial"/>
          <w:sz w:val="24"/>
          <w:szCs w:val="24"/>
        </w:rPr>
        <w:t xml:space="preserve"> each section </w:t>
      </w:r>
      <w:proofErr w:type="spellStart"/>
      <w:r w:rsidR="00A51C9B" w:rsidRPr="000963BE">
        <w:rPr>
          <w:rFonts w:ascii="Arial" w:hAnsi="Arial" w:cs="Arial"/>
          <w:sz w:val="24"/>
          <w:szCs w:val="24"/>
        </w:rPr>
        <w:t>i</w:t>
      </w:r>
      <w:r w:rsidR="008161DD">
        <w:rPr>
          <w:rFonts w:ascii="Arial" w:hAnsi="Arial" w:cs="Arial"/>
          <w:sz w:val="24"/>
          <w:szCs w:val="24"/>
        </w:rPr>
        <w:t>e</w:t>
      </w:r>
      <w:proofErr w:type="spellEnd"/>
      <w:r w:rsidR="00A51C9B" w:rsidRPr="000963BE">
        <w:rPr>
          <w:rFonts w:ascii="Arial" w:hAnsi="Arial" w:cs="Arial"/>
          <w:sz w:val="24"/>
          <w:szCs w:val="24"/>
        </w:rPr>
        <w:t xml:space="preserve"> </w:t>
      </w:r>
      <w:r w:rsidR="00635391" w:rsidRPr="000963BE">
        <w:rPr>
          <w:rFonts w:ascii="Arial" w:hAnsi="Arial" w:cs="Arial"/>
          <w:sz w:val="24"/>
          <w:szCs w:val="24"/>
        </w:rPr>
        <w:t xml:space="preserve"> 0 = No </w:t>
      </w:r>
      <w:r w:rsidR="009B78A1" w:rsidRPr="000963BE">
        <w:rPr>
          <w:rFonts w:ascii="Arial" w:hAnsi="Arial" w:cs="Arial"/>
          <w:sz w:val="24"/>
          <w:szCs w:val="24"/>
        </w:rPr>
        <w:t>concern, 1 = Some Concern</w:t>
      </w:r>
      <w:r w:rsidR="00710ADD" w:rsidRPr="000963BE">
        <w:rPr>
          <w:rFonts w:ascii="Arial" w:hAnsi="Arial" w:cs="Arial"/>
          <w:sz w:val="24"/>
          <w:szCs w:val="24"/>
        </w:rPr>
        <w:t xml:space="preserve"> (</w:t>
      </w:r>
      <w:r w:rsidR="00116794" w:rsidRPr="000963BE">
        <w:rPr>
          <w:rFonts w:ascii="Arial" w:hAnsi="Arial" w:cs="Arial"/>
          <w:sz w:val="24"/>
          <w:szCs w:val="24"/>
        </w:rPr>
        <w:t xml:space="preserve">a general welfare concern which may increase risk of </w:t>
      </w:r>
      <w:r w:rsidR="00A7087B">
        <w:rPr>
          <w:rFonts w:ascii="Arial" w:hAnsi="Arial" w:cs="Arial"/>
          <w:sz w:val="24"/>
          <w:szCs w:val="24"/>
        </w:rPr>
        <w:t>exploitation</w:t>
      </w:r>
      <w:r w:rsidR="00116794" w:rsidRPr="000963BE">
        <w:rPr>
          <w:rFonts w:ascii="Arial" w:hAnsi="Arial" w:cs="Arial"/>
          <w:sz w:val="24"/>
          <w:szCs w:val="24"/>
        </w:rPr>
        <w:t>)</w:t>
      </w:r>
      <w:r w:rsidR="009B78A1" w:rsidRPr="000963BE">
        <w:rPr>
          <w:rFonts w:ascii="Arial" w:hAnsi="Arial" w:cs="Arial"/>
          <w:sz w:val="24"/>
          <w:szCs w:val="24"/>
        </w:rPr>
        <w:t>, 2 =</w:t>
      </w:r>
      <w:r w:rsidR="00A51C9B" w:rsidRPr="000963BE">
        <w:rPr>
          <w:rFonts w:ascii="Arial" w:hAnsi="Arial" w:cs="Arial"/>
          <w:sz w:val="24"/>
          <w:szCs w:val="24"/>
        </w:rPr>
        <w:t xml:space="preserve"> Significant Concern</w:t>
      </w:r>
      <w:r w:rsidR="00116794" w:rsidRPr="000963BE">
        <w:rPr>
          <w:rFonts w:ascii="Arial" w:hAnsi="Arial" w:cs="Arial"/>
          <w:sz w:val="24"/>
          <w:szCs w:val="24"/>
        </w:rPr>
        <w:t xml:space="preserve"> (a general welfare concern and some indicators of a link to </w:t>
      </w:r>
      <w:r w:rsidR="00A7087B">
        <w:rPr>
          <w:rFonts w:ascii="Arial" w:hAnsi="Arial" w:cs="Arial"/>
          <w:sz w:val="24"/>
          <w:szCs w:val="24"/>
        </w:rPr>
        <w:t xml:space="preserve">Missing, Exploitation </w:t>
      </w:r>
      <w:r w:rsidR="00B53338">
        <w:rPr>
          <w:rFonts w:ascii="Arial" w:hAnsi="Arial" w:cs="Arial"/>
          <w:sz w:val="24"/>
          <w:szCs w:val="24"/>
        </w:rPr>
        <w:t>and/or Trafficking</w:t>
      </w:r>
      <w:r w:rsidR="00116794" w:rsidRPr="000963BE">
        <w:rPr>
          <w:rFonts w:ascii="Arial" w:hAnsi="Arial" w:cs="Arial"/>
          <w:sz w:val="24"/>
          <w:szCs w:val="24"/>
        </w:rPr>
        <w:t>)</w:t>
      </w:r>
      <w:r w:rsidR="00A51C9B" w:rsidRPr="000963BE">
        <w:rPr>
          <w:rFonts w:ascii="Arial" w:hAnsi="Arial" w:cs="Arial"/>
          <w:sz w:val="24"/>
          <w:szCs w:val="24"/>
        </w:rPr>
        <w:t xml:space="preserve"> and</w:t>
      </w:r>
      <w:r w:rsidR="00710ADD" w:rsidRPr="000963BE">
        <w:rPr>
          <w:rFonts w:ascii="Arial" w:hAnsi="Arial" w:cs="Arial"/>
          <w:sz w:val="24"/>
          <w:szCs w:val="24"/>
        </w:rPr>
        <w:t xml:space="preserve"> 3 = Significant Concern and direct e</w:t>
      </w:r>
      <w:r w:rsidR="009B78A1" w:rsidRPr="000963BE">
        <w:rPr>
          <w:rFonts w:ascii="Arial" w:hAnsi="Arial" w:cs="Arial"/>
          <w:sz w:val="24"/>
          <w:szCs w:val="24"/>
        </w:rPr>
        <w:t>vidence</w:t>
      </w:r>
      <w:r w:rsidR="00380CB3" w:rsidRPr="000963BE">
        <w:rPr>
          <w:rFonts w:ascii="Arial" w:hAnsi="Arial" w:cs="Arial"/>
          <w:sz w:val="24"/>
          <w:szCs w:val="24"/>
        </w:rPr>
        <w:t>/substantiated information</w:t>
      </w:r>
      <w:r w:rsidR="009B78A1" w:rsidRPr="000963BE">
        <w:rPr>
          <w:rFonts w:ascii="Arial" w:hAnsi="Arial" w:cs="Arial"/>
          <w:sz w:val="24"/>
          <w:szCs w:val="24"/>
        </w:rPr>
        <w:t xml:space="preserve"> of </w:t>
      </w:r>
      <w:r w:rsidR="00A7087B">
        <w:rPr>
          <w:rFonts w:ascii="Arial" w:hAnsi="Arial" w:cs="Arial"/>
          <w:sz w:val="24"/>
          <w:szCs w:val="24"/>
        </w:rPr>
        <w:t xml:space="preserve">going missing and/or exploitation </w:t>
      </w:r>
      <w:r w:rsidR="00116794" w:rsidRPr="000963BE">
        <w:rPr>
          <w:rFonts w:ascii="Arial" w:hAnsi="Arial" w:cs="Arial"/>
          <w:sz w:val="24"/>
          <w:szCs w:val="24"/>
        </w:rPr>
        <w:t>(direct evidence</w:t>
      </w:r>
      <w:r w:rsidR="00380CB3" w:rsidRPr="000963BE">
        <w:rPr>
          <w:rFonts w:ascii="Arial" w:hAnsi="Arial" w:cs="Arial"/>
          <w:sz w:val="24"/>
          <w:szCs w:val="24"/>
        </w:rPr>
        <w:t>/substantiated information</w:t>
      </w:r>
      <w:r w:rsidR="00116794" w:rsidRPr="000963BE">
        <w:rPr>
          <w:rFonts w:ascii="Arial" w:hAnsi="Arial" w:cs="Arial"/>
          <w:sz w:val="24"/>
          <w:szCs w:val="24"/>
        </w:rPr>
        <w:t xml:space="preserve"> may include disclosure from a child </w:t>
      </w:r>
      <w:r w:rsidR="00EB1253" w:rsidRPr="000963BE">
        <w:rPr>
          <w:rFonts w:ascii="Arial" w:hAnsi="Arial" w:cs="Arial"/>
          <w:sz w:val="24"/>
          <w:szCs w:val="24"/>
        </w:rPr>
        <w:t xml:space="preserve">which is </w:t>
      </w:r>
      <w:r w:rsidR="00116794" w:rsidRPr="000963BE">
        <w:rPr>
          <w:rFonts w:ascii="Arial" w:hAnsi="Arial" w:cs="Arial"/>
          <w:sz w:val="24"/>
          <w:szCs w:val="24"/>
        </w:rPr>
        <w:t>under investigation, police evidence</w:t>
      </w:r>
      <w:r w:rsidR="00380CB3" w:rsidRPr="000963BE">
        <w:rPr>
          <w:rFonts w:ascii="Arial" w:hAnsi="Arial" w:cs="Arial"/>
          <w:sz w:val="24"/>
          <w:szCs w:val="24"/>
        </w:rPr>
        <w:t>, medical evidence</w:t>
      </w:r>
      <w:r w:rsidR="00116794" w:rsidRPr="000963BE">
        <w:rPr>
          <w:rFonts w:ascii="Arial" w:hAnsi="Arial" w:cs="Arial"/>
          <w:sz w:val="24"/>
          <w:szCs w:val="24"/>
        </w:rPr>
        <w:t xml:space="preserve"> etc)</w:t>
      </w:r>
      <w:r w:rsidR="009B78A1" w:rsidRPr="000963BE">
        <w:rPr>
          <w:rFonts w:ascii="Arial" w:hAnsi="Arial" w:cs="Arial"/>
          <w:sz w:val="24"/>
          <w:szCs w:val="24"/>
        </w:rPr>
        <w:t xml:space="preserve">. </w:t>
      </w:r>
    </w:p>
    <w:p w:rsidR="003A393E" w:rsidRPr="000963BE" w:rsidRDefault="003A393E" w:rsidP="003A393E">
      <w:pPr>
        <w:spacing w:after="0" w:line="240" w:lineRule="auto"/>
        <w:ind w:left="709" w:hanging="709"/>
        <w:jc w:val="both"/>
        <w:rPr>
          <w:rFonts w:ascii="Arial" w:hAnsi="Arial" w:cs="Arial"/>
          <w:sz w:val="24"/>
          <w:szCs w:val="24"/>
        </w:rPr>
      </w:pPr>
    </w:p>
    <w:p w:rsidR="001161DB" w:rsidRDefault="00E527F3" w:rsidP="003A393E">
      <w:pPr>
        <w:spacing w:after="0" w:line="240" w:lineRule="auto"/>
        <w:ind w:left="709" w:hanging="709"/>
        <w:jc w:val="both"/>
        <w:rPr>
          <w:rFonts w:ascii="Arial" w:hAnsi="Arial" w:cs="Arial"/>
          <w:sz w:val="24"/>
          <w:szCs w:val="24"/>
        </w:rPr>
      </w:pPr>
      <w:r>
        <w:rPr>
          <w:rFonts w:ascii="Arial" w:hAnsi="Arial" w:cs="Arial"/>
          <w:sz w:val="24"/>
          <w:szCs w:val="24"/>
        </w:rPr>
        <w:t>1.</w:t>
      </w:r>
      <w:r w:rsidR="00442F20">
        <w:rPr>
          <w:rFonts w:ascii="Arial" w:hAnsi="Arial" w:cs="Arial"/>
          <w:sz w:val="24"/>
          <w:szCs w:val="24"/>
        </w:rPr>
        <w:t>6</w:t>
      </w:r>
      <w:r w:rsidR="00654D7E" w:rsidRPr="000963BE">
        <w:rPr>
          <w:rFonts w:ascii="Arial" w:hAnsi="Arial" w:cs="Arial"/>
          <w:sz w:val="24"/>
          <w:szCs w:val="24"/>
        </w:rPr>
        <w:t xml:space="preserve"> </w:t>
      </w:r>
      <w:r w:rsidR="000963BE">
        <w:rPr>
          <w:rFonts w:ascii="Arial" w:hAnsi="Arial" w:cs="Arial"/>
          <w:sz w:val="24"/>
          <w:szCs w:val="24"/>
        </w:rPr>
        <w:tab/>
      </w:r>
      <w:r w:rsidR="009B78A1" w:rsidRPr="000963BE">
        <w:rPr>
          <w:rFonts w:ascii="Arial" w:hAnsi="Arial" w:cs="Arial"/>
          <w:sz w:val="24"/>
          <w:szCs w:val="24"/>
        </w:rPr>
        <w:t>Where there are gaps in scoring, the relevant vulnerability section shou</w:t>
      </w:r>
      <w:r w:rsidR="00434536" w:rsidRPr="000963BE">
        <w:rPr>
          <w:rFonts w:ascii="Arial" w:hAnsi="Arial" w:cs="Arial"/>
          <w:sz w:val="24"/>
          <w:szCs w:val="24"/>
        </w:rPr>
        <w:t>ld be left blank and</w:t>
      </w:r>
      <w:r w:rsidR="009B78A1" w:rsidRPr="000963BE">
        <w:rPr>
          <w:rFonts w:ascii="Arial" w:hAnsi="Arial" w:cs="Arial"/>
          <w:sz w:val="24"/>
          <w:szCs w:val="24"/>
        </w:rPr>
        <w:t xml:space="preserve"> action </w:t>
      </w:r>
      <w:r w:rsidR="00635391" w:rsidRPr="000963BE">
        <w:rPr>
          <w:rFonts w:ascii="Arial" w:hAnsi="Arial" w:cs="Arial"/>
          <w:sz w:val="24"/>
          <w:szCs w:val="24"/>
        </w:rPr>
        <w:t xml:space="preserve">to be </w:t>
      </w:r>
      <w:r w:rsidR="00434536" w:rsidRPr="000963BE">
        <w:rPr>
          <w:rFonts w:ascii="Arial" w:hAnsi="Arial" w:cs="Arial"/>
          <w:sz w:val="24"/>
          <w:szCs w:val="24"/>
        </w:rPr>
        <w:t>taken recorded</w:t>
      </w:r>
      <w:r w:rsidR="009B78A1" w:rsidRPr="000963BE">
        <w:rPr>
          <w:rFonts w:ascii="Arial" w:hAnsi="Arial" w:cs="Arial"/>
          <w:sz w:val="24"/>
          <w:szCs w:val="24"/>
        </w:rPr>
        <w:t xml:space="preserve"> in the </w:t>
      </w:r>
      <w:r w:rsidR="00635391" w:rsidRPr="000963BE">
        <w:rPr>
          <w:rFonts w:ascii="Arial" w:hAnsi="Arial" w:cs="Arial"/>
          <w:sz w:val="24"/>
          <w:szCs w:val="24"/>
        </w:rPr>
        <w:t xml:space="preserve">Gaps in Assessment </w:t>
      </w:r>
      <w:r w:rsidR="00434536" w:rsidRPr="000963BE">
        <w:rPr>
          <w:rFonts w:ascii="Arial" w:hAnsi="Arial" w:cs="Arial"/>
          <w:sz w:val="24"/>
          <w:szCs w:val="24"/>
        </w:rPr>
        <w:t>section</w:t>
      </w:r>
      <w:r w:rsidR="009B78A1" w:rsidRPr="000963BE">
        <w:rPr>
          <w:rFonts w:ascii="Arial" w:hAnsi="Arial" w:cs="Arial"/>
          <w:sz w:val="24"/>
          <w:szCs w:val="24"/>
        </w:rPr>
        <w:t xml:space="preserve">. </w:t>
      </w:r>
      <w:r w:rsidR="004B373F" w:rsidRPr="000963BE">
        <w:rPr>
          <w:rFonts w:ascii="Arial" w:hAnsi="Arial" w:cs="Arial"/>
          <w:sz w:val="24"/>
          <w:szCs w:val="24"/>
        </w:rPr>
        <w:t xml:space="preserve"> </w:t>
      </w:r>
      <w:r w:rsidR="009B78A1" w:rsidRPr="000963BE">
        <w:rPr>
          <w:rFonts w:ascii="Arial" w:hAnsi="Arial" w:cs="Arial"/>
          <w:sz w:val="24"/>
          <w:szCs w:val="24"/>
        </w:rPr>
        <w:t>Factors to consider when applying the Scoring M</w:t>
      </w:r>
      <w:r w:rsidR="00237644" w:rsidRPr="000963BE">
        <w:rPr>
          <w:rFonts w:ascii="Arial" w:hAnsi="Arial" w:cs="Arial"/>
          <w:sz w:val="24"/>
          <w:szCs w:val="24"/>
        </w:rPr>
        <w:t>atrix</w:t>
      </w:r>
      <w:r w:rsidR="009B78A1" w:rsidRPr="000963BE">
        <w:rPr>
          <w:rFonts w:ascii="Arial" w:hAnsi="Arial" w:cs="Arial"/>
          <w:sz w:val="24"/>
          <w:szCs w:val="24"/>
        </w:rPr>
        <w:t xml:space="preserve"> </w:t>
      </w:r>
      <w:r w:rsidR="008051AF" w:rsidRPr="000963BE">
        <w:rPr>
          <w:rFonts w:ascii="Arial" w:hAnsi="Arial" w:cs="Arial"/>
          <w:sz w:val="24"/>
          <w:szCs w:val="24"/>
        </w:rPr>
        <w:t xml:space="preserve">can be found </w:t>
      </w:r>
      <w:r w:rsidR="00D3087E">
        <w:rPr>
          <w:rFonts w:ascii="Arial" w:hAnsi="Arial" w:cs="Arial"/>
          <w:sz w:val="24"/>
          <w:szCs w:val="24"/>
        </w:rPr>
        <w:t xml:space="preserve">in </w:t>
      </w:r>
      <w:r w:rsidR="00800492">
        <w:rPr>
          <w:rFonts w:ascii="Arial" w:hAnsi="Arial" w:cs="Arial"/>
          <w:sz w:val="24"/>
          <w:szCs w:val="24"/>
        </w:rPr>
        <w:t>A</w:t>
      </w:r>
      <w:r w:rsidR="00FE7B2C">
        <w:rPr>
          <w:rFonts w:ascii="Arial" w:hAnsi="Arial" w:cs="Arial"/>
          <w:sz w:val="24"/>
          <w:szCs w:val="24"/>
        </w:rPr>
        <w:t>ppendix 7</w:t>
      </w:r>
      <w:r w:rsidR="00635391" w:rsidRPr="0044007E">
        <w:rPr>
          <w:rFonts w:ascii="Arial" w:hAnsi="Arial" w:cs="Arial"/>
          <w:sz w:val="24"/>
          <w:szCs w:val="24"/>
        </w:rPr>
        <w:t>.</w:t>
      </w:r>
      <w:r w:rsidR="008051AF" w:rsidRPr="0044007E">
        <w:rPr>
          <w:rFonts w:ascii="Arial" w:hAnsi="Arial" w:cs="Arial"/>
          <w:sz w:val="24"/>
          <w:szCs w:val="24"/>
        </w:rPr>
        <w:t xml:space="preserve">  The</w:t>
      </w:r>
      <w:r w:rsidR="008051AF" w:rsidRPr="000963BE">
        <w:rPr>
          <w:rFonts w:ascii="Arial" w:hAnsi="Arial" w:cs="Arial"/>
          <w:sz w:val="24"/>
          <w:szCs w:val="24"/>
        </w:rPr>
        <w:t xml:space="preserve"> list is not exhaustive or exclusive to </w:t>
      </w:r>
      <w:r w:rsidR="002E0A53">
        <w:rPr>
          <w:rFonts w:ascii="Arial" w:hAnsi="Arial" w:cs="Arial"/>
          <w:sz w:val="24"/>
          <w:szCs w:val="24"/>
        </w:rPr>
        <w:t>Missing</w:t>
      </w:r>
      <w:r w:rsidR="00B11FD5">
        <w:rPr>
          <w:rFonts w:ascii="Arial" w:hAnsi="Arial" w:cs="Arial"/>
          <w:sz w:val="24"/>
          <w:szCs w:val="24"/>
        </w:rPr>
        <w:t xml:space="preserve">, Slavery, </w:t>
      </w:r>
      <w:r w:rsidR="00A7087B">
        <w:rPr>
          <w:rFonts w:ascii="Arial" w:hAnsi="Arial" w:cs="Arial"/>
          <w:sz w:val="24"/>
          <w:szCs w:val="24"/>
        </w:rPr>
        <w:t xml:space="preserve">Exploitation and/or Trafficked </w:t>
      </w:r>
      <w:r w:rsidR="008051AF" w:rsidRPr="000963BE">
        <w:rPr>
          <w:rFonts w:ascii="Arial" w:hAnsi="Arial" w:cs="Arial"/>
          <w:sz w:val="24"/>
          <w:szCs w:val="24"/>
        </w:rPr>
        <w:t>and therefore professional judgement will also need to be applied.</w:t>
      </w:r>
      <w:r w:rsidR="00635391" w:rsidRPr="000963BE">
        <w:rPr>
          <w:rFonts w:ascii="Arial" w:hAnsi="Arial" w:cs="Arial"/>
          <w:sz w:val="24"/>
          <w:szCs w:val="24"/>
        </w:rPr>
        <w:t xml:space="preserve">  </w:t>
      </w:r>
    </w:p>
    <w:p w:rsidR="003A393E" w:rsidRPr="000963BE" w:rsidRDefault="003A393E" w:rsidP="003A393E">
      <w:pPr>
        <w:spacing w:after="0" w:line="240" w:lineRule="auto"/>
        <w:ind w:left="709" w:hanging="709"/>
        <w:jc w:val="both"/>
        <w:rPr>
          <w:rFonts w:ascii="Arial" w:hAnsi="Arial" w:cs="Arial"/>
          <w:sz w:val="24"/>
          <w:szCs w:val="24"/>
        </w:rPr>
      </w:pPr>
    </w:p>
    <w:p w:rsidR="00E23F27" w:rsidRDefault="00E527F3" w:rsidP="00A7087B">
      <w:pPr>
        <w:spacing w:after="0" w:line="240" w:lineRule="auto"/>
        <w:ind w:left="709" w:hanging="709"/>
        <w:jc w:val="both"/>
        <w:rPr>
          <w:rFonts w:ascii="Arial" w:hAnsi="Arial" w:cs="Arial"/>
          <w:sz w:val="24"/>
          <w:szCs w:val="24"/>
        </w:rPr>
      </w:pPr>
      <w:r>
        <w:rPr>
          <w:rFonts w:ascii="Arial" w:hAnsi="Arial" w:cs="Arial"/>
          <w:sz w:val="24"/>
          <w:szCs w:val="24"/>
        </w:rPr>
        <w:t>1.</w:t>
      </w:r>
      <w:r w:rsidR="00442F20">
        <w:rPr>
          <w:rFonts w:ascii="Arial" w:hAnsi="Arial" w:cs="Arial"/>
          <w:sz w:val="24"/>
          <w:szCs w:val="24"/>
        </w:rPr>
        <w:t>7</w:t>
      </w:r>
      <w:r w:rsidR="00E23F27" w:rsidRPr="000963BE">
        <w:rPr>
          <w:rFonts w:ascii="Arial" w:hAnsi="Arial" w:cs="Arial"/>
          <w:sz w:val="24"/>
          <w:szCs w:val="24"/>
        </w:rPr>
        <w:t xml:space="preserve"> </w:t>
      </w:r>
      <w:r w:rsidR="000963BE">
        <w:rPr>
          <w:rFonts w:ascii="Arial" w:hAnsi="Arial" w:cs="Arial"/>
          <w:sz w:val="24"/>
          <w:szCs w:val="24"/>
        </w:rPr>
        <w:tab/>
      </w:r>
      <w:r w:rsidR="004F5C22">
        <w:rPr>
          <w:rFonts w:ascii="Arial" w:hAnsi="Arial" w:cs="Arial"/>
          <w:sz w:val="24"/>
          <w:szCs w:val="24"/>
        </w:rPr>
        <w:t>C</w:t>
      </w:r>
      <w:r w:rsidR="00E23F27" w:rsidRPr="000963BE">
        <w:rPr>
          <w:rFonts w:ascii="Arial" w:hAnsi="Arial" w:cs="Arial"/>
          <w:sz w:val="24"/>
          <w:szCs w:val="24"/>
        </w:rPr>
        <w:t>hild</w:t>
      </w:r>
      <w:r w:rsidR="004F5C22">
        <w:rPr>
          <w:rFonts w:ascii="Arial" w:hAnsi="Arial" w:cs="Arial"/>
          <w:sz w:val="24"/>
          <w:szCs w:val="24"/>
        </w:rPr>
        <w:t>ren</w:t>
      </w:r>
      <w:r w:rsidR="00E23F27" w:rsidRPr="000963BE">
        <w:rPr>
          <w:rFonts w:ascii="Arial" w:hAnsi="Arial" w:cs="Arial"/>
          <w:sz w:val="24"/>
          <w:szCs w:val="24"/>
        </w:rPr>
        <w:t xml:space="preserve"> under 13</w:t>
      </w:r>
      <w:r w:rsidR="00A7087B">
        <w:rPr>
          <w:rFonts w:ascii="Arial" w:hAnsi="Arial" w:cs="Arial"/>
          <w:sz w:val="24"/>
          <w:szCs w:val="24"/>
        </w:rPr>
        <w:t>, children under 16 years who have not demonstrated Gillick competence or those assessed as lacking mental capacity (MCA 2005) associated with exploitation</w:t>
      </w:r>
      <w:r w:rsidR="00E23F27" w:rsidRPr="000963BE">
        <w:rPr>
          <w:rFonts w:ascii="Arial" w:hAnsi="Arial" w:cs="Arial"/>
          <w:sz w:val="24"/>
          <w:szCs w:val="24"/>
        </w:rPr>
        <w:t xml:space="preserve"> or scoring 3 in any area</w:t>
      </w:r>
      <w:r w:rsidR="00E23F27" w:rsidRPr="00800492">
        <w:rPr>
          <w:rFonts w:ascii="Arial" w:hAnsi="Arial" w:cs="Arial"/>
          <w:sz w:val="24"/>
          <w:szCs w:val="24"/>
        </w:rPr>
        <w:t xml:space="preserve"> </w:t>
      </w:r>
      <w:r w:rsidR="004F5C22" w:rsidRPr="00800492">
        <w:rPr>
          <w:rFonts w:ascii="Arial" w:hAnsi="Arial" w:cs="Arial"/>
          <w:b/>
          <w:sz w:val="24"/>
          <w:szCs w:val="24"/>
        </w:rPr>
        <w:t>must</w:t>
      </w:r>
      <w:r w:rsidR="004F5C22">
        <w:rPr>
          <w:rFonts w:ascii="Arial" w:hAnsi="Arial" w:cs="Arial"/>
          <w:sz w:val="24"/>
          <w:szCs w:val="24"/>
        </w:rPr>
        <w:t xml:space="preserve"> be assessed as medium or high risk. </w:t>
      </w:r>
    </w:p>
    <w:p w:rsidR="003A393E" w:rsidRPr="000963BE" w:rsidRDefault="003A393E" w:rsidP="003A393E">
      <w:pPr>
        <w:spacing w:after="0" w:line="240" w:lineRule="auto"/>
        <w:ind w:left="709" w:hanging="709"/>
        <w:rPr>
          <w:rFonts w:ascii="Arial" w:hAnsi="Arial" w:cs="Arial"/>
          <w:sz w:val="24"/>
          <w:szCs w:val="24"/>
        </w:rPr>
      </w:pPr>
    </w:p>
    <w:p w:rsidR="004E7D59" w:rsidRDefault="00E527F3" w:rsidP="003A393E">
      <w:pPr>
        <w:spacing w:after="0" w:line="240" w:lineRule="auto"/>
        <w:ind w:left="720" w:hanging="720"/>
        <w:jc w:val="both"/>
        <w:rPr>
          <w:rFonts w:ascii="Arial" w:hAnsi="Arial" w:cs="Arial"/>
          <w:sz w:val="24"/>
          <w:szCs w:val="24"/>
        </w:rPr>
      </w:pPr>
      <w:r>
        <w:rPr>
          <w:rFonts w:ascii="Arial" w:hAnsi="Arial" w:cs="Arial"/>
          <w:sz w:val="24"/>
          <w:szCs w:val="24"/>
        </w:rPr>
        <w:t>1.</w:t>
      </w:r>
      <w:r w:rsidR="00442F20">
        <w:rPr>
          <w:rFonts w:ascii="Arial" w:hAnsi="Arial" w:cs="Arial"/>
          <w:sz w:val="24"/>
          <w:szCs w:val="24"/>
        </w:rPr>
        <w:t>8</w:t>
      </w:r>
      <w:r w:rsidR="00654D7E" w:rsidRPr="000963BE">
        <w:rPr>
          <w:rFonts w:ascii="Arial" w:hAnsi="Arial" w:cs="Arial"/>
          <w:sz w:val="24"/>
          <w:szCs w:val="24"/>
        </w:rPr>
        <w:t xml:space="preserve"> </w:t>
      </w:r>
      <w:r w:rsidR="000963BE">
        <w:rPr>
          <w:rFonts w:ascii="Arial" w:hAnsi="Arial" w:cs="Arial"/>
          <w:sz w:val="24"/>
          <w:szCs w:val="24"/>
        </w:rPr>
        <w:tab/>
      </w:r>
      <w:r w:rsidR="00710ADD" w:rsidRPr="000963BE">
        <w:rPr>
          <w:rFonts w:ascii="Arial" w:hAnsi="Arial" w:cs="Arial"/>
          <w:sz w:val="24"/>
          <w:szCs w:val="24"/>
        </w:rPr>
        <w:t xml:space="preserve">In addition to applying </w:t>
      </w:r>
      <w:r w:rsidR="00B53338">
        <w:rPr>
          <w:rFonts w:ascii="Arial" w:hAnsi="Arial" w:cs="Arial"/>
          <w:sz w:val="24"/>
          <w:szCs w:val="24"/>
        </w:rPr>
        <w:t xml:space="preserve">this </w:t>
      </w:r>
      <w:r w:rsidR="00710ADD" w:rsidRPr="000963BE">
        <w:rPr>
          <w:rFonts w:ascii="Arial" w:hAnsi="Arial" w:cs="Arial"/>
          <w:sz w:val="24"/>
          <w:szCs w:val="24"/>
        </w:rPr>
        <w:t xml:space="preserve">framework </w:t>
      </w:r>
      <w:r w:rsidR="004E7D59" w:rsidRPr="000963BE">
        <w:rPr>
          <w:rFonts w:ascii="Arial" w:hAnsi="Arial" w:cs="Arial"/>
          <w:sz w:val="24"/>
          <w:szCs w:val="24"/>
        </w:rPr>
        <w:t>other relevant procedures for safeguarding children</w:t>
      </w:r>
      <w:r w:rsidR="00710ADD" w:rsidRPr="000963BE">
        <w:rPr>
          <w:rFonts w:ascii="Arial" w:hAnsi="Arial" w:cs="Arial"/>
          <w:sz w:val="24"/>
          <w:szCs w:val="24"/>
        </w:rPr>
        <w:t xml:space="preserve"> must be applied</w:t>
      </w:r>
      <w:r w:rsidR="00434536" w:rsidRPr="000963BE">
        <w:rPr>
          <w:rFonts w:ascii="Arial" w:hAnsi="Arial" w:cs="Arial"/>
          <w:sz w:val="24"/>
          <w:szCs w:val="24"/>
        </w:rPr>
        <w:t xml:space="preserve"> as applicable</w:t>
      </w:r>
      <w:r w:rsidR="0052100A" w:rsidRPr="000963BE">
        <w:rPr>
          <w:rFonts w:ascii="Arial" w:hAnsi="Arial" w:cs="Arial"/>
          <w:sz w:val="24"/>
          <w:szCs w:val="24"/>
        </w:rPr>
        <w:t xml:space="preserve">.  The assessment of </w:t>
      </w:r>
      <w:r w:rsidR="00B53338" w:rsidRPr="000963BE">
        <w:rPr>
          <w:rFonts w:ascii="Arial" w:hAnsi="Arial" w:cs="Arial"/>
          <w:sz w:val="24"/>
          <w:szCs w:val="24"/>
        </w:rPr>
        <w:t>CSE</w:t>
      </w:r>
      <w:r w:rsidR="00921967">
        <w:rPr>
          <w:rFonts w:ascii="Arial" w:hAnsi="Arial" w:cs="Arial"/>
          <w:sz w:val="24"/>
          <w:szCs w:val="24"/>
        </w:rPr>
        <w:t>, CCE</w:t>
      </w:r>
      <w:r w:rsidR="00B53338">
        <w:rPr>
          <w:rFonts w:ascii="Arial" w:hAnsi="Arial" w:cs="Arial"/>
          <w:sz w:val="24"/>
          <w:szCs w:val="24"/>
        </w:rPr>
        <w:t xml:space="preserve"> and/or Trafficking</w:t>
      </w:r>
      <w:r w:rsidR="0052100A" w:rsidRPr="000963BE">
        <w:rPr>
          <w:rFonts w:ascii="Arial" w:hAnsi="Arial" w:cs="Arial"/>
          <w:sz w:val="24"/>
          <w:szCs w:val="24"/>
        </w:rPr>
        <w:t xml:space="preserve"> should be integrated into other procedures</w:t>
      </w:r>
      <w:r w:rsidR="00A27F7B">
        <w:rPr>
          <w:rFonts w:ascii="Arial" w:hAnsi="Arial" w:cs="Arial"/>
          <w:sz w:val="24"/>
          <w:szCs w:val="24"/>
        </w:rPr>
        <w:t xml:space="preserve"> – </w:t>
      </w:r>
      <w:r w:rsidR="00434536" w:rsidRPr="000963BE">
        <w:rPr>
          <w:rFonts w:ascii="Arial" w:hAnsi="Arial" w:cs="Arial"/>
          <w:sz w:val="24"/>
          <w:szCs w:val="24"/>
        </w:rPr>
        <w:t>it</w:t>
      </w:r>
      <w:r w:rsidR="0052100A" w:rsidRPr="000963BE">
        <w:rPr>
          <w:rFonts w:ascii="Arial" w:hAnsi="Arial" w:cs="Arial"/>
          <w:sz w:val="24"/>
          <w:szCs w:val="24"/>
        </w:rPr>
        <w:t xml:space="preserve"> </w:t>
      </w:r>
      <w:r w:rsidR="00434536" w:rsidRPr="000963BE">
        <w:rPr>
          <w:rFonts w:ascii="Arial" w:hAnsi="Arial" w:cs="Arial"/>
          <w:sz w:val="24"/>
          <w:szCs w:val="24"/>
        </w:rPr>
        <w:t xml:space="preserve">is </w:t>
      </w:r>
      <w:r w:rsidR="0052100A" w:rsidRPr="000963BE">
        <w:rPr>
          <w:rFonts w:ascii="Arial" w:hAnsi="Arial" w:cs="Arial"/>
          <w:sz w:val="24"/>
          <w:szCs w:val="24"/>
        </w:rPr>
        <w:t xml:space="preserve">not </w:t>
      </w:r>
      <w:r w:rsidR="00434536" w:rsidRPr="000963BE">
        <w:rPr>
          <w:rFonts w:ascii="Arial" w:hAnsi="Arial" w:cs="Arial"/>
          <w:sz w:val="24"/>
          <w:szCs w:val="24"/>
        </w:rPr>
        <w:t xml:space="preserve">intended to </w:t>
      </w:r>
      <w:r w:rsidR="0052100A" w:rsidRPr="000963BE">
        <w:rPr>
          <w:rFonts w:ascii="Arial" w:hAnsi="Arial" w:cs="Arial"/>
          <w:sz w:val="24"/>
          <w:szCs w:val="24"/>
        </w:rPr>
        <w:t xml:space="preserve">replace these. </w:t>
      </w:r>
      <w:r w:rsidR="004E7D59" w:rsidRPr="000963BE">
        <w:rPr>
          <w:rFonts w:ascii="Arial" w:hAnsi="Arial" w:cs="Arial"/>
          <w:sz w:val="24"/>
          <w:szCs w:val="24"/>
        </w:rPr>
        <w:t xml:space="preserve"> </w:t>
      </w:r>
    </w:p>
    <w:p w:rsidR="003A393E" w:rsidRPr="000963BE" w:rsidRDefault="003A393E" w:rsidP="003A393E">
      <w:pPr>
        <w:spacing w:after="0" w:line="240" w:lineRule="auto"/>
        <w:ind w:left="720" w:hanging="720"/>
        <w:jc w:val="both"/>
        <w:rPr>
          <w:rFonts w:ascii="Arial" w:hAnsi="Arial" w:cs="Arial"/>
          <w:sz w:val="24"/>
          <w:szCs w:val="24"/>
        </w:rPr>
      </w:pPr>
    </w:p>
    <w:p w:rsidR="00AB78A6" w:rsidRPr="00A7087B" w:rsidRDefault="00E527F3" w:rsidP="003A393E">
      <w:pPr>
        <w:spacing w:after="0" w:line="240" w:lineRule="auto"/>
        <w:ind w:left="720" w:hanging="720"/>
        <w:jc w:val="both"/>
        <w:rPr>
          <w:rFonts w:ascii="Arial" w:hAnsi="Arial" w:cs="Arial"/>
          <w:sz w:val="24"/>
          <w:szCs w:val="24"/>
        </w:rPr>
      </w:pPr>
      <w:r>
        <w:rPr>
          <w:rFonts w:ascii="Arial" w:hAnsi="Arial" w:cs="Arial"/>
          <w:sz w:val="24"/>
          <w:szCs w:val="24"/>
        </w:rPr>
        <w:t>1.</w:t>
      </w:r>
      <w:r w:rsidR="00442F20">
        <w:rPr>
          <w:rFonts w:ascii="Arial" w:hAnsi="Arial" w:cs="Arial"/>
          <w:sz w:val="24"/>
          <w:szCs w:val="24"/>
        </w:rPr>
        <w:t>9</w:t>
      </w:r>
      <w:r w:rsidR="00654D7E" w:rsidRPr="000963BE">
        <w:rPr>
          <w:rFonts w:ascii="Arial" w:hAnsi="Arial" w:cs="Arial"/>
          <w:b/>
          <w:sz w:val="24"/>
          <w:szCs w:val="24"/>
        </w:rPr>
        <w:t xml:space="preserve"> </w:t>
      </w:r>
      <w:r w:rsidR="000963BE">
        <w:rPr>
          <w:rFonts w:ascii="Arial" w:hAnsi="Arial" w:cs="Arial"/>
          <w:b/>
          <w:sz w:val="24"/>
          <w:szCs w:val="24"/>
        </w:rPr>
        <w:tab/>
      </w:r>
      <w:r w:rsidR="0099270F" w:rsidRPr="000963BE">
        <w:rPr>
          <w:rFonts w:ascii="Arial" w:hAnsi="Arial" w:cs="Arial"/>
          <w:b/>
          <w:sz w:val="24"/>
          <w:szCs w:val="24"/>
        </w:rPr>
        <w:t>Stage 3</w:t>
      </w:r>
      <w:r w:rsidR="004B373F" w:rsidRPr="000963BE">
        <w:rPr>
          <w:rFonts w:ascii="Arial" w:hAnsi="Arial" w:cs="Arial"/>
          <w:sz w:val="24"/>
          <w:szCs w:val="24"/>
        </w:rPr>
        <w:t xml:space="preserve"> </w:t>
      </w:r>
      <w:r w:rsidR="00710ADD" w:rsidRPr="000963BE">
        <w:rPr>
          <w:rFonts w:ascii="Arial" w:hAnsi="Arial" w:cs="Arial"/>
          <w:b/>
          <w:sz w:val="24"/>
          <w:szCs w:val="24"/>
        </w:rPr>
        <w:t>Safeguarding</w:t>
      </w:r>
      <w:r w:rsidR="00434536" w:rsidRPr="000963BE">
        <w:rPr>
          <w:rFonts w:ascii="Arial" w:hAnsi="Arial" w:cs="Arial"/>
          <w:b/>
          <w:sz w:val="24"/>
          <w:szCs w:val="24"/>
        </w:rPr>
        <w:t xml:space="preserve"> and</w:t>
      </w:r>
      <w:r w:rsidR="00434536" w:rsidRPr="000963BE">
        <w:rPr>
          <w:rFonts w:ascii="Arial" w:hAnsi="Arial" w:cs="Arial"/>
          <w:sz w:val="24"/>
          <w:szCs w:val="24"/>
        </w:rPr>
        <w:t xml:space="preserve"> </w:t>
      </w:r>
      <w:r w:rsidR="004B373F" w:rsidRPr="000963BE">
        <w:rPr>
          <w:rFonts w:ascii="Arial" w:hAnsi="Arial" w:cs="Arial"/>
          <w:b/>
          <w:sz w:val="24"/>
          <w:szCs w:val="24"/>
        </w:rPr>
        <w:t xml:space="preserve">Disruption Activity </w:t>
      </w:r>
      <w:r w:rsidR="008051AF" w:rsidRPr="000963BE">
        <w:rPr>
          <w:rFonts w:ascii="Arial" w:hAnsi="Arial" w:cs="Arial"/>
          <w:sz w:val="24"/>
          <w:szCs w:val="24"/>
        </w:rPr>
        <w:t xml:space="preserve">– </w:t>
      </w:r>
      <w:r w:rsidR="00A7087B">
        <w:rPr>
          <w:rFonts w:ascii="Arial" w:hAnsi="Arial" w:cs="Arial"/>
          <w:sz w:val="24"/>
          <w:szCs w:val="24"/>
        </w:rPr>
        <w:t xml:space="preserve">The Social Care Practitioner </w:t>
      </w:r>
      <w:r w:rsidR="00A7087B">
        <w:rPr>
          <w:rFonts w:ascii="Arial" w:hAnsi="Arial" w:cs="Arial"/>
          <w:i/>
          <w:sz w:val="24"/>
          <w:szCs w:val="24"/>
        </w:rPr>
        <w:t xml:space="preserve">must </w:t>
      </w:r>
      <w:r w:rsidR="00A7087B">
        <w:rPr>
          <w:rFonts w:ascii="Arial" w:hAnsi="Arial" w:cs="Arial"/>
          <w:sz w:val="24"/>
          <w:szCs w:val="24"/>
        </w:rPr>
        <w:t xml:space="preserve">co-ordinate and complete the Stage 3 Safeguarding and Disruption Activity document (See Appendix 3).  This document should ensure a focus upon identifying the exploitation (See Appendix 5), safeguarding the individual (including recognising the individual as a victim); strengthening and building upon protective factors; targeting vulnerability indicators (See Appendix 6 for factors to consider); and targeted disruption activity (See Appendix 7 for civil remedies, tools and police powers to assist disruption).  Best practice would be to draft up a plan based upon the Stage 2 Assessment and formalise this at a multi-agency meeting, ensuring the individual and parent/carers (where applicable) are involved.  Notes from the meeting should be recorded, along </w:t>
      </w:r>
      <w:r w:rsidR="00A7087B">
        <w:rPr>
          <w:rFonts w:ascii="Arial" w:hAnsi="Arial" w:cs="Arial"/>
          <w:sz w:val="24"/>
          <w:szCs w:val="24"/>
        </w:rPr>
        <w:lastRenderedPageBreak/>
        <w:t>with views of those who have contributed.  The suitability of an MSET referral and any transitional arrangements should also be considered before obtaining signatories to the agreed activity.</w:t>
      </w:r>
    </w:p>
    <w:p w:rsidR="003A393E" w:rsidRPr="000963BE" w:rsidRDefault="003A393E" w:rsidP="003A393E">
      <w:pPr>
        <w:spacing w:after="0" w:line="240" w:lineRule="auto"/>
        <w:ind w:left="720" w:hanging="720"/>
        <w:jc w:val="both"/>
        <w:rPr>
          <w:rFonts w:ascii="Arial" w:hAnsi="Arial" w:cs="Arial"/>
          <w:sz w:val="24"/>
          <w:szCs w:val="24"/>
        </w:rPr>
      </w:pPr>
    </w:p>
    <w:p w:rsidR="003A393E" w:rsidRDefault="00442F20" w:rsidP="003A393E">
      <w:pPr>
        <w:spacing w:after="0" w:line="240" w:lineRule="auto"/>
        <w:ind w:left="720" w:hanging="720"/>
        <w:jc w:val="both"/>
        <w:rPr>
          <w:rFonts w:ascii="Arial" w:hAnsi="Arial" w:cs="Arial"/>
          <w:sz w:val="24"/>
          <w:szCs w:val="24"/>
        </w:rPr>
      </w:pPr>
      <w:r>
        <w:rPr>
          <w:rFonts w:ascii="Arial" w:hAnsi="Arial" w:cs="Arial"/>
          <w:sz w:val="24"/>
          <w:szCs w:val="24"/>
        </w:rPr>
        <w:t>1.10</w:t>
      </w:r>
      <w:r w:rsidR="00AB78A6" w:rsidRPr="000963BE">
        <w:rPr>
          <w:rFonts w:ascii="Arial" w:hAnsi="Arial" w:cs="Arial"/>
          <w:sz w:val="24"/>
          <w:szCs w:val="24"/>
        </w:rPr>
        <w:t xml:space="preserve"> </w:t>
      </w:r>
      <w:r w:rsidR="00A27F7B">
        <w:rPr>
          <w:rFonts w:ascii="Arial" w:hAnsi="Arial" w:cs="Arial"/>
          <w:sz w:val="24"/>
          <w:szCs w:val="24"/>
        </w:rPr>
        <w:tab/>
      </w:r>
      <w:r w:rsidR="00802D62" w:rsidRPr="000963BE">
        <w:rPr>
          <w:rFonts w:ascii="Arial" w:hAnsi="Arial" w:cs="Arial"/>
          <w:sz w:val="24"/>
          <w:szCs w:val="24"/>
        </w:rPr>
        <w:t xml:space="preserve">It is essential that the child and parents/carers are involved where necessary in the safeguarding and disruption activity. </w:t>
      </w:r>
      <w:r w:rsidR="00630683">
        <w:rPr>
          <w:rFonts w:ascii="Arial" w:hAnsi="Arial" w:cs="Arial"/>
          <w:sz w:val="24"/>
          <w:szCs w:val="24"/>
        </w:rPr>
        <w:t xml:space="preserve"> If the Young Person is Fraser/Gillick Competent</w:t>
      </w:r>
      <w:r w:rsidR="00630683">
        <w:rPr>
          <w:rStyle w:val="FootnoteReference"/>
          <w:rFonts w:ascii="Arial" w:hAnsi="Arial" w:cs="Arial"/>
          <w:sz w:val="24"/>
          <w:szCs w:val="24"/>
        </w:rPr>
        <w:footnoteReference w:id="2"/>
      </w:r>
      <w:r w:rsidR="00630683">
        <w:rPr>
          <w:rFonts w:ascii="Arial" w:hAnsi="Arial" w:cs="Arial"/>
          <w:sz w:val="24"/>
          <w:szCs w:val="24"/>
        </w:rPr>
        <w:t xml:space="preserve"> and does not want their parent/carer to know, and is agreeing to work with professionals, the parents/carers views may not be required. </w:t>
      </w:r>
      <w:r w:rsidR="00802D62" w:rsidRPr="000963BE">
        <w:rPr>
          <w:rFonts w:ascii="Arial" w:hAnsi="Arial" w:cs="Arial"/>
          <w:sz w:val="24"/>
          <w:szCs w:val="24"/>
        </w:rPr>
        <w:t xml:space="preserve"> </w:t>
      </w:r>
    </w:p>
    <w:p w:rsidR="00A7087B" w:rsidRDefault="00A7087B" w:rsidP="003A393E">
      <w:pPr>
        <w:spacing w:after="0" w:line="240" w:lineRule="auto"/>
        <w:ind w:left="720" w:hanging="720"/>
        <w:jc w:val="both"/>
        <w:rPr>
          <w:rFonts w:ascii="Arial" w:hAnsi="Arial" w:cs="Arial"/>
          <w:sz w:val="24"/>
          <w:szCs w:val="24"/>
        </w:rPr>
      </w:pPr>
    </w:p>
    <w:p w:rsidR="005A403C" w:rsidRDefault="00442F20" w:rsidP="003A393E">
      <w:pPr>
        <w:spacing w:after="0" w:line="240" w:lineRule="auto"/>
        <w:ind w:left="720" w:hanging="720"/>
        <w:jc w:val="both"/>
        <w:rPr>
          <w:rFonts w:ascii="Arial" w:hAnsi="Arial" w:cs="Arial"/>
          <w:sz w:val="24"/>
          <w:szCs w:val="24"/>
        </w:rPr>
      </w:pPr>
      <w:r>
        <w:rPr>
          <w:rFonts w:ascii="Arial" w:hAnsi="Arial" w:cs="Arial"/>
          <w:sz w:val="24"/>
          <w:szCs w:val="24"/>
        </w:rPr>
        <w:t>1.11</w:t>
      </w:r>
      <w:r w:rsidR="005A403C">
        <w:rPr>
          <w:rFonts w:ascii="Arial" w:hAnsi="Arial" w:cs="Arial"/>
          <w:sz w:val="24"/>
          <w:szCs w:val="24"/>
        </w:rPr>
        <w:tab/>
      </w:r>
      <w:r w:rsidR="00A7087B">
        <w:rPr>
          <w:rFonts w:ascii="Arial" w:hAnsi="Arial" w:cs="Arial"/>
          <w:sz w:val="24"/>
          <w:szCs w:val="24"/>
        </w:rPr>
        <w:t xml:space="preserve">Consideration must be given to ensuring </w:t>
      </w:r>
      <w:r w:rsidR="000F6050">
        <w:rPr>
          <w:rFonts w:ascii="Arial" w:hAnsi="Arial" w:cs="Arial"/>
          <w:sz w:val="24"/>
          <w:szCs w:val="24"/>
        </w:rPr>
        <w:t xml:space="preserve">the </w:t>
      </w:r>
      <w:r w:rsidR="00A7087B">
        <w:rPr>
          <w:rFonts w:ascii="Arial" w:hAnsi="Arial" w:cs="Arial"/>
          <w:sz w:val="24"/>
          <w:szCs w:val="24"/>
        </w:rPr>
        <w:t>safety of the child and any disclosure issues eg details of potential perpetrators, licensed premises etc.  Should issues of disclosure arise discussions should be held with Northumbria Police.  The Safeguarding and Disruption Activity should highlight those sections which have involved and been shared with the  child and parents/carers by ticking the appropriate section and also include a record of their views.</w:t>
      </w:r>
    </w:p>
    <w:p w:rsidR="00A7087B" w:rsidRDefault="00A7087B" w:rsidP="003A393E">
      <w:pPr>
        <w:spacing w:after="0" w:line="240" w:lineRule="auto"/>
        <w:ind w:left="720" w:hanging="720"/>
        <w:jc w:val="both"/>
        <w:rPr>
          <w:rFonts w:ascii="Arial" w:hAnsi="Arial" w:cs="Arial"/>
          <w:sz w:val="24"/>
          <w:szCs w:val="24"/>
        </w:rPr>
      </w:pPr>
    </w:p>
    <w:p w:rsidR="00A7087B" w:rsidRDefault="00A7087B" w:rsidP="003A393E">
      <w:pPr>
        <w:spacing w:after="0" w:line="240" w:lineRule="auto"/>
        <w:ind w:left="720" w:hanging="720"/>
        <w:jc w:val="both"/>
        <w:rPr>
          <w:rFonts w:ascii="Arial" w:hAnsi="Arial" w:cs="Arial"/>
          <w:sz w:val="24"/>
          <w:szCs w:val="24"/>
        </w:rPr>
      </w:pPr>
      <w:r>
        <w:rPr>
          <w:rFonts w:ascii="Arial" w:hAnsi="Arial" w:cs="Arial"/>
          <w:sz w:val="24"/>
          <w:szCs w:val="24"/>
        </w:rPr>
        <w:t>1.12</w:t>
      </w:r>
      <w:r>
        <w:rPr>
          <w:rFonts w:ascii="Arial" w:hAnsi="Arial" w:cs="Arial"/>
          <w:sz w:val="24"/>
          <w:szCs w:val="24"/>
        </w:rPr>
        <w:tab/>
        <w:t>Upon completion</w:t>
      </w:r>
      <w:r w:rsidR="00812A38">
        <w:rPr>
          <w:rFonts w:ascii="Arial" w:hAnsi="Arial" w:cs="Arial"/>
          <w:sz w:val="24"/>
          <w:szCs w:val="24"/>
        </w:rPr>
        <w:t xml:space="preserve"> of the Stage 2 Assessment and Stage 3 Safeguarding and Disruption Activity document the Social Worker must have the assessment signed and endorsed by the Team Manager and they must send copies to the MSET Co-ordinator for tracking purposes via </w:t>
      </w:r>
      <w:hyperlink r:id="rId22" w:history="1">
        <w:r w:rsidR="00812A38" w:rsidRPr="00DF2854">
          <w:rPr>
            <w:rStyle w:val="Hyperlink"/>
            <w:rFonts w:ascii="Arial" w:hAnsi="Arial" w:cs="Arial"/>
            <w:sz w:val="24"/>
            <w:szCs w:val="24"/>
          </w:rPr>
          <w:t>mset@sunderland.gov.uk</w:t>
        </w:r>
      </w:hyperlink>
      <w:r w:rsidR="00812A38">
        <w:rPr>
          <w:rFonts w:ascii="Arial" w:hAnsi="Arial" w:cs="Arial"/>
          <w:sz w:val="24"/>
          <w:szCs w:val="24"/>
        </w:rPr>
        <w:t xml:space="preserve">   The Social Worker, in discussions with the professionals involved, should also consider completion of the Alert and Monitoring Request (See Appendix 5) for discussion in MSET for young people assessed as a medium risk.  Any child identified as high risk </w:t>
      </w:r>
      <w:r w:rsidR="00812A38">
        <w:rPr>
          <w:rFonts w:ascii="Arial" w:hAnsi="Arial" w:cs="Arial"/>
          <w:i/>
          <w:sz w:val="24"/>
          <w:szCs w:val="24"/>
        </w:rPr>
        <w:t xml:space="preserve">must </w:t>
      </w:r>
      <w:r w:rsidR="00812A38">
        <w:rPr>
          <w:rFonts w:ascii="Arial" w:hAnsi="Arial" w:cs="Arial"/>
          <w:sz w:val="24"/>
          <w:szCs w:val="24"/>
        </w:rPr>
        <w:t>be referred into MSET via the Alert and Monitoring Request (See Appendix 5).</w:t>
      </w:r>
    </w:p>
    <w:p w:rsidR="00812A38" w:rsidRDefault="00812A38" w:rsidP="003A393E">
      <w:pPr>
        <w:spacing w:after="0" w:line="240" w:lineRule="auto"/>
        <w:ind w:left="720" w:hanging="720"/>
        <w:jc w:val="both"/>
        <w:rPr>
          <w:rFonts w:ascii="Arial" w:hAnsi="Arial" w:cs="Arial"/>
          <w:sz w:val="24"/>
          <w:szCs w:val="24"/>
        </w:rPr>
      </w:pPr>
    </w:p>
    <w:p w:rsidR="00812A38" w:rsidRPr="00812A38" w:rsidRDefault="00812A38" w:rsidP="003A393E">
      <w:pPr>
        <w:spacing w:after="0" w:line="240" w:lineRule="auto"/>
        <w:ind w:left="720" w:hanging="720"/>
        <w:jc w:val="both"/>
        <w:rPr>
          <w:rFonts w:ascii="Arial" w:hAnsi="Arial" w:cs="Arial"/>
          <w:sz w:val="24"/>
          <w:szCs w:val="24"/>
        </w:rPr>
      </w:pPr>
      <w:r>
        <w:rPr>
          <w:rFonts w:ascii="Arial" w:hAnsi="Arial" w:cs="Arial"/>
          <w:sz w:val="24"/>
          <w:szCs w:val="24"/>
        </w:rPr>
        <w:t>1.13</w:t>
      </w:r>
      <w:r>
        <w:rPr>
          <w:rFonts w:ascii="Arial" w:hAnsi="Arial" w:cs="Arial"/>
          <w:sz w:val="24"/>
          <w:szCs w:val="24"/>
        </w:rPr>
        <w:tab/>
        <w:t xml:space="preserve">If the threshold is not met to refer to MSET the Social Worker must save the Assessment to the child’s file and evidence that the Assessment has been undertaken and the risks considered.  In these cases the Assessment must not be sent to MSET. </w:t>
      </w:r>
    </w:p>
    <w:p w:rsidR="003A393E" w:rsidRPr="005228D2" w:rsidRDefault="003A393E" w:rsidP="003A393E">
      <w:pPr>
        <w:spacing w:after="0" w:line="240" w:lineRule="auto"/>
        <w:ind w:left="720" w:hanging="720"/>
        <w:jc w:val="both"/>
        <w:rPr>
          <w:rFonts w:ascii="Arial" w:hAnsi="Arial" w:cs="Arial"/>
          <w:sz w:val="24"/>
          <w:szCs w:val="24"/>
        </w:rPr>
      </w:pPr>
    </w:p>
    <w:p w:rsidR="005A403C" w:rsidRDefault="00442F20" w:rsidP="003A393E">
      <w:pPr>
        <w:spacing w:after="0" w:line="240" w:lineRule="auto"/>
        <w:ind w:left="720" w:hanging="720"/>
        <w:jc w:val="both"/>
        <w:rPr>
          <w:rFonts w:ascii="Arial" w:hAnsi="Arial" w:cs="Arial"/>
          <w:sz w:val="24"/>
          <w:szCs w:val="24"/>
        </w:rPr>
      </w:pPr>
      <w:r>
        <w:rPr>
          <w:rFonts w:ascii="Arial" w:hAnsi="Arial" w:cs="Arial"/>
          <w:sz w:val="24"/>
          <w:szCs w:val="24"/>
        </w:rPr>
        <w:t>1.1</w:t>
      </w:r>
      <w:r w:rsidR="00812A38">
        <w:rPr>
          <w:rFonts w:ascii="Arial" w:hAnsi="Arial" w:cs="Arial"/>
          <w:sz w:val="24"/>
          <w:szCs w:val="24"/>
        </w:rPr>
        <w:t>4</w:t>
      </w:r>
      <w:r w:rsidR="005A403C" w:rsidRPr="005228D2">
        <w:rPr>
          <w:rFonts w:ascii="Arial" w:hAnsi="Arial" w:cs="Arial"/>
          <w:sz w:val="24"/>
          <w:szCs w:val="24"/>
        </w:rPr>
        <w:t xml:space="preserve"> </w:t>
      </w:r>
      <w:r w:rsidR="005A403C" w:rsidRPr="005228D2">
        <w:rPr>
          <w:rFonts w:ascii="Arial" w:hAnsi="Arial" w:cs="Arial"/>
          <w:sz w:val="24"/>
          <w:szCs w:val="24"/>
        </w:rPr>
        <w:tab/>
      </w:r>
      <w:r w:rsidR="009709B7" w:rsidRPr="00C16300">
        <w:rPr>
          <w:rFonts w:ascii="Arial" w:hAnsi="Arial" w:cs="Arial"/>
          <w:sz w:val="24"/>
          <w:szCs w:val="24"/>
        </w:rPr>
        <w:t>If</w:t>
      </w:r>
      <w:r w:rsidR="005A403C" w:rsidRPr="00C16300">
        <w:rPr>
          <w:rFonts w:ascii="Arial" w:hAnsi="Arial" w:cs="Arial"/>
          <w:sz w:val="24"/>
          <w:szCs w:val="24"/>
        </w:rPr>
        <w:t xml:space="preserve"> the </w:t>
      </w:r>
      <w:r w:rsidR="00812A38">
        <w:rPr>
          <w:rFonts w:ascii="Arial" w:hAnsi="Arial" w:cs="Arial"/>
          <w:sz w:val="24"/>
          <w:szCs w:val="24"/>
        </w:rPr>
        <w:t>child is identified at Pre-MSET as appropriate for discussion on the Agenda for MSET, the MSET co-ordinator will notify the Social Worker and MSET Panel Members.  The Social Worker and MSET Panel Members will be expected to attend MSET with relevant information to ensure MSET risks are shared and understood, risk levels are agreed and safeguarding and disruption activity is robust in response to the concerns.  A decision will be made to either maintain monitoring of the Risk and Disruption Activity within MSET; to follow the MSET escalation process via the MSET Chair or exit from MSET with a rationale and risk plan</w:t>
      </w:r>
    </w:p>
    <w:p w:rsidR="003A393E" w:rsidRPr="005228D2" w:rsidRDefault="003A393E" w:rsidP="003A393E">
      <w:pPr>
        <w:spacing w:after="0" w:line="240" w:lineRule="auto"/>
        <w:ind w:left="720" w:hanging="720"/>
        <w:jc w:val="both"/>
        <w:rPr>
          <w:rFonts w:ascii="Arial" w:hAnsi="Arial" w:cs="Arial"/>
          <w:sz w:val="24"/>
          <w:szCs w:val="24"/>
        </w:rPr>
      </w:pPr>
    </w:p>
    <w:p w:rsidR="00CD2960" w:rsidRPr="00812A38" w:rsidRDefault="00B808E4" w:rsidP="003A393E">
      <w:pPr>
        <w:spacing w:after="0" w:line="240" w:lineRule="auto"/>
        <w:ind w:left="720" w:hanging="720"/>
        <w:jc w:val="both"/>
        <w:rPr>
          <w:rFonts w:ascii="Arial" w:hAnsi="Arial" w:cs="Arial"/>
          <w:sz w:val="24"/>
          <w:szCs w:val="24"/>
        </w:rPr>
      </w:pPr>
      <w:r>
        <w:rPr>
          <w:rFonts w:ascii="Arial" w:hAnsi="Arial" w:cs="Arial"/>
          <w:sz w:val="24"/>
          <w:szCs w:val="24"/>
        </w:rPr>
        <w:t>1.</w:t>
      </w:r>
      <w:r w:rsidR="00442F20">
        <w:rPr>
          <w:rFonts w:ascii="Arial" w:hAnsi="Arial" w:cs="Arial"/>
          <w:sz w:val="24"/>
          <w:szCs w:val="24"/>
        </w:rPr>
        <w:t>1</w:t>
      </w:r>
      <w:r w:rsidR="00812A38">
        <w:rPr>
          <w:rFonts w:ascii="Arial" w:hAnsi="Arial" w:cs="Arial"/>
          <w:sz w:val="24"/>
          <w:szCs w:val="24"/>
        </w:rPr>
        <w:t>5</w:t>
      </w:r>
      <w:r w:rsidR="00654D7E" w:rsidRPr="000963BE">
        <w:rPr>
          <w:rFonts w:ascii="Arial" w:hAnsi="Arial" w:cs="Arial"/>
          <w:b/>
          <w:sz w:val="24"/>
          <w:szCs w:val="24"/>
        </w:rPr>
        <w:t xml:space="preserve"> </w:t>
      </w:r>
      <w:r w:rsidR="00A27F7B">
        <w:rPr>
          <w:rFonts w:ascii="Arial" w:hAnsi="Arial" w:cs="Arial"/>
          <w:b/>
          <w:sz w:val="24"/>
          <w:szCs w:val="24"/>
        </w:rPr>
        <w:tab/>
      </w:r>
      <w:r w:rsidR="0099270F" w:rsidRPr="000963BE">
        <w:rPr>
          <w:rFonts w:ascii="Arial" w:hAnsi="Arial" w:cs="Arial"/>
          <w:b/>
          <w:sz w:val="24"/>
          <w:szCs w:val="24"/>
        </w:rPr>
        <w:t>Stage 4</w:t>
      </w:r>
      <w:r w:rsidR="0099270F" w:rsidRPr="000963BE">
        <w:rPr>
          <w:rFonts w:ascii="Arial" w:hAnsi="Arial" w:cs="Arial"/>
          <w:sz w:val="24"/>
          <w:szCs w:val="24"/>
        </w:rPr>
        <w:t xml:space="preserve"> </w:t>
      </w:r>
      <w:r w:rsidR="00C5145F" w:rsidRPr="000963BE">
        <w:rPr>
          <w:rFonts w:ascii="Arial" w:hAnsi="Arial" w:cs="Arial"/>
          <w:b/>
          <w:sz w:val="24"/>
          <w:szCs w:val="24"/>
        </w:rPr>
        <w:t>Review</w:t>
      </w:r>
      <w:r w:rsidR="00C5145F" w:rsidRPr="000963BE">
        <w:rPr>
          <w:rFonts w:ascii="Arial" w:hAnsi="Arial" w:cs="Arial"/>
          <w:sz w:val="24"/>
          <w:szCs w:val="24"/>
        </w:rPr>
        <w:t xml:space="preserve"> </w:t>
      </w:r>
      <w:r w:rsidR="006032A4" w:rsidRPr="000963BE">
        <w:rPr>
          <w:rFonts w:ascii="Arial" w:hAnsi="Arial" w:cs="Arial"/>
          <w:b/>
          <w:sz w:val="24"/>
          <w:szCs w:val="24"/>
        </w:rPr>
        <w:t>Assessment</w:t>
      </w:r>
      <w:r w:rsidR="006032A4" w:rsidRPr="000963BE">
        <w:rPr>
          <w:rFonts w:ascii="Arial" w:hAnsi="Arial" w:cs="Arial"/>
          <w:sz w:val="24"/>
          <w:szCs w:val="24"/>
        </w:rPr>
        <w:t xml:space="preserve"> </w:t>
      </w:r>
      <w:r w:rsidR="00EB1253" w:rsidRPr="000963BE">
        <w:rPr>
          <w:rFonts w:ascii="Arial" w:hAnsi="Arial" w:cs="Arial"/>
          <w:sz w:val="24"/>
          <w:szCs w:val="24"/>
        </w:rPr>
        <w:t>–</w:t>
      </w:r>
      <w:r w:rsidR="00C5145F" w:rsidRPr="000963BE">
        <w:rPr>
          <w:rFonts w:ascii="Arial" w:hAnsi="Arial" w:cs="Arial"/>
          <w:sz w:val="24"/>
          <w:szCs w:val="24"/>
        </w:rPr>
        <w:t xml:space="preserve"> </w:t>
      </w:r>
      <w:r w:rsidR="00812A38">
        <w:rPr>
          <w:rFonts w:ascii="Arial" w:hAnsi="Arial" w:cs="Arial"/>
          <w:sz w:val="24"/>
          <w:szCs w:val="24"/>
        </w:rPr>
        <w:t xml:space="preserve">Completion of the Review Assessment (See Appendix 4) must be completed by the Social Worker or alternative Lead Professional if concerns have been stepped down/exited.  The first review should be completed within one month and subsequent reviews no less than every three months or sooner if a significant event occurs which indicates changes to the level of risk and concern.  Assessment </w:t>
      </w:r>
      <w:r w:rsidR="00812A38">
        <w:rPr>
          <w:rFonts w:ascii="Arial" w:hAnsi="Arial" w:cs="Arial"/>
          <w:i/>
          <w:sz w:val="24"/>
          <w:szCs w:val="24"/>
        </w:rPr>
        <w:t>must</w:t>
      </w:r>
      <w:r w:rsidR="00812A38">
        <w:rPr>
          <w:rFonts w:ascii="Arial" w:hAnsi="Arial" w:cs="Arial"/>
          <w:sz w:val="24"/>
          <w:szCs w:val="24"/>
        </w:rPr>
        <w:t xml:space="preserve"> be informed by </w:t>
      </w:r>
      <w:r w:rsidR="00812A38">
        <w:rPr>
          <w:rFonts w:ascii="Arial" w:hAnsi="Arial" w:cs="Arial"/>
          <w:sz w:val="24"/>
          <w:szCs w:val="24"/>
        </w:rPr>
        <w:lastRenderedPageBreak/>
        <w:t>analysing the impact of intervention, child and parent/carers views and partner agency information.</w:t>
      </w:r>
    </w:p>
    <w:p w:rsidR="003A393E" w:rsidRPr="000963BE" w:rsidRDefault="003A393E" w:rsidP="003A393E">
      <w:pPr>
        <w:spacing w:after="0" w:line="240" w:lineRule="auto"/>
        <w:ind w:left="720" w:hanging="720"/>
        <w:jc w:val="both"/>
        <w:rPr>
          <w:rFonts w:ascii="Arial" w:hAnsi="Arial" w:cs="Arial"/>
          <w:sz w:val="24"/>
          <w:szCs w:val="24"/>
        </w:rPr>
      </w:pPr>
    </w:p>
    <w:p w:rsidR="00654D7E" w:rsidRDefault="00442F20" w:rsidP="003A393E">
      <w:pPr>
        <w:spacing w:after="0" w:line="240" w:lineRule="auto"/>
        <w:ind w:left="720" w:hanging="720"/>
        <w:jc w:val="both"/>
        <w:rPr>
          <w:rFonts w:ascii="Arial" w:hAnsi="Arial" w:cs="Arial"/>
          <w:sz w:val="24"/>
          <w:szCs w:val="24"/>
        </w:rPr>
      </w:pPr>
      <w:r>
        <w:rPr>
          <w:rFonts w:ascii="Arial" w:hAnsi="Arial" w:cs="Arial"/>
          <w:sz w:val="24"/>
          <w:szCs w:val="24"/>
        </w:rPr>
        <w:t>1.1</w:t>
      </w:r>
      <w:r w:rsidR="00812A38">
        <w:rPr>
          <w:rFonts w:ascii="Arial" w:hAnsi="Arial" w:cs="Arial"/>
          <w:sz w:val="24"/>
          <w:szCs w:val="24"/>
        </w:rPr>
        <w:t>6</w:t>
      </w:r>
      <w:r w:rsidR="00654D7E" w:rsidRPr="000963BE">
        <w:rPr>
          <w:rFonts w:ascii="Arial" w:hAnsi="Arial" w:cs="Arial"/>
          <w:sz w:val="24"/>
          <w:szCs w:val="24"/>
        </w:rPr>
        <w:t xml:space="preserve"> </w:t>
      </w:r>
      <w:r w:rsidR="00A27F7B">
        <w:rPr>
          <w:rFonts w:ascii="Arial" w:hAnsi="Arial" w:cs="Arial"/>
          <w:sz w:val="24"/>
          <w:szCs w:val="24"/>
        </w:rPr>
        <w:tab/>
      </w:r>
      <w:r w:rsidR="002E0A53" w:rsidRPr="00C63D3F">
        <w:rPr>
          <w:rFonts w:ascii="Arial" w:hAnsi="Arial" w:cs="Arial"/>
          <w:sz w:val="24"/>
          <w:szCs w:val="24"/>
        </w:rPr>
        <w:t xml:space="preserve">Stage 2 </w:t>
      </w:r>
      <w:r w:rsidR="00710ADD" w:rsidRPr="002E0A53">
        <w:rPr>
          <w:rFonts w:ascii="Arial" w:hAnsi="Arial" w:cs="Arial"/>
          <w:sz w:val="24"/>
          <w:szCs w:val="24"/>
        </w:rPr>
        <w:t>Safeguarding</w:t>
      </w:r>
      <w:r w:rsidR="006032A4" w:rsidRPr="000963BE">
        <w:rPr>
          <w:rFonts w:ascii="Arial" w:hAnsi="Arial" w:cs="Arial"/>
          <w:sz w:val="24"/>
          <w:szCs w:val="24"/>
        </w:rPr>
        <w:t xml:space="preserve"> and </w:t>
      </w:r>
      <w:r w:rsidR="002E0A53" w:rsidRPr="00C63D3F">
        <w:rPr>
          <w:rFonts w:ascii="Arial" w:hAnsi="Arial" w:cs="Arial"/>
          <w:sz w:val="24"/>
          <w:szCs w:val="24"/>
        </w:rPr>
        <w:t>Stage 3</w:t>
      </w:r>
      <w:r w:rsidR="002E0A53">
        <w:rPr>
          <w:rFonts w:ascii="Arial" w:hAnsi="Arial" w:cs="Arial"/>
          <w:sz w:val="24"/>
          <w:szCs w:val="24"/>
        </w:rPr>
        <w:t xml:space="preserve"> </w:t>
      </w:r>
      <w:r w:rsidR="00C5145F" w:rsidRPr="002E0A53">
        <w:rPr>
          <w:rFonts w:ascii="Arial" w:hAnsi="Arial" w:cs="Arial"/>
          <w:sz w:val="24"/>
          <w:szCs w:val="24"/>
        </w:rPr>
        <w:t>Disruption Activity</w:t>
      </w:r>
      <w:r w:rsidR="00C5145F" w:rsidRPr="000963BE">
        <w:rPr>
          <w:rFonts w:ascii="Arial" w:hAnsi="Arial" w:cs="Arial"/>
          <w:sz w:val="24"/>
          <w:szCs w:val="24"/>
        </w:rPr>
        <w:t xml:space="preserve"> documen</w:t>
      </w:r>
      <w:r w:rsidR="00EB1253" w:rsidRPr="000963BE">
        <w:rPr>
          <w:rFonts w:ascii="Arial" w:hAnsi="Arial" w:cs="Arial"/>
          <w:sz w:val="24"/>
          <w:szCs w:val="24"/>
        </w:rPr>
        <w:t>t must be reviewed after every</w:t>
      </w:r>
      <w:r w:rsidR="006032A4" w:rsidRPr="000963BE">
        <w:rPr>
          <w:rFonts w:ascii="Arial" w:hAnsi="Arial" w:cs="Arial"/>
          <w:sz w:val="24"/>
          <w:szCs w:val="24"/>
        </w:rPr>
        <w:t xml:space="preserve"> </w:t>
      </w:r>
      <w:r w:rsidR="00A85C6B">
        <w:rPr>
          <w:rFonts w:ascii="Arial" w:hAnsi="Arial" w:cs="Arial"/>
          <w:sz w:val="24"/>
          <w:szCs w:val="24"/>
        </w:rPr>
        <w:t xml:space="preserve">Stage 4 </w:t>
      </w:r>
      <w:r w:rsidR="006032A4" w:rsidRPr="000963BE">
        <w:rPr>
          <w:rFonts w:ascii="Arial" w:hAnsi="Arial" w:cs="Arial"/>
          <w:sz w:val="24"/>
          <w:szCs w:val="24"/>
        </w:rPr>
        <w:t>Review A</w:t>
      </w:r>
      <w:r w:rsidR="00C5145F" w:rsidRPr="000963BE">
        <w:rPr>
          <w:rFonts w:ascii="Arial" w:hAnsi="Arial" w:cs="Arial"/>
          <w:sz w:val="24"/>
          <w:szCs w:val="24"/>
        </w:rPr>
        <w:t>ssessment</w:t>
      </w:r>
      <w:r w:rsidR="0052100A" w:rsidRPr="000963BE">
        <w:rPr>
          <w:rFonts w:ascii="Arial" w:hAnsi="Arial" w:cs="Arial"/>
          <w:sz w:val="24"/>
          <w:szCs w:val="24"/>
        </w:rPr>
        <w:t xml:space="preserve"> </w:t>
      </w:r>
      <w:r w:rsidR="00EB1253" w:rsidRPr="000963BE">
        <w:rPr>
          <w:rFonts w:ascii="Arial" w:hAnsi="Arial" w:cs="Arial"/>
          <w:sz w:val="24"/>
          <w:szCs w:val="24"/>
        </w:rPr>
        <w:t xml:space="preserve">to </w:t>
      </w:r>
      <w:r w:rsidR="00CD2960" w:rsidRPr="000963BE">
        <w:rPr>
          <w:rFonts w:ascii="Arial" w:hAnsi="Arial" w:cs="Arial"/>
          <w:sz w:val="24"/>
          <w:szCs w:val="24"/>
        </w:rPr>
        <w:t>monitor</w:t>
      </w:r>
      <w:r w:rsidR="00EB1253" w:rsidRPr="000963BE">
        <w:rPr>
          <w:rFonts w:ascii="Arial" w:hAnsi="Arial" w:cs="Arial"/>
          <w:sz w:val="24"/>
          <w:szCs w:val="24"/>
        </w:rPr>
        <w:t xml:space="preserve"> progress </w:t>
      </w:r>
      <w:r w:rsidR="00CD2960" w:rsidRPr="000963BE">
        <w:rPr>
          <w:rFonts w:ascii="Arial" w:hAnsi="Arial" w:cs="Arial"/>
          <w:sz w:val="24"/>
          <w:szCs w:val="24"/>
        </w:rPr>
        <w:t>agai</w:t>
      </w:r>
      <w:r w:rsidR="00710ADD" w:rsidRPr="000963BE">
        <w:rPr>
          <w:rFonts w:ascii="Arial" w:hAnsi="Arial" w:cs="Arial"/>
          <w:sz w:val="24"/>
          <w:szCs w:val="24"/>
        </w:rPr>
        <w:t>nst actions and determine if any</w:t>
      </w:r>
      <w:r w:rsidR="00CD2960" w:rsidRPr="000963BE">
        <w:rPr>
          <w:rFonts w:ascii="Arial" w:hAnsi="Arial" w:cs="Arial"/>
          <w:sz w:val="24"/>
          <w:szCs w:val="24"/>
        </w:rPr>
        <w:t xml:space="preserve"> </w:t>
      </w:r>
      <w:r w:rsidR="00CD2960" w:rsidRPr="005228D2">
        <w:rPr>
          <w:rFonts w:ascii="Arial" w:hAnsi="Arial" w:cs="Arial"/>
          <w:sz w:val="24"/>
          <w:szCs w:val="24"/>
        </w:rPr>
        <w:t xml:space="preserve">changes </w:t>
      </w:r>
      <w:r w:rsidR="001E0A98" w:rsidRPr="005228D2">
        <w:rPr>
          <w:rFonts w:ascii="Arial" w:hAnsi="Arial" w:cs="Arial"/>
          <w:sz w:val="24"/>
          <w:szCs w:val="24"/>
        </w:rPr>
        <w:t xml:space="preserve">are </w:t>
      </w:r>
      <w:r w:rsidR="00CD2960" w:rsidRPr="005228D2">
        <w:rPr>
          <w:rFonts w:ascii="Arial" w:hAnsi="Arial" w:cs="Arial"/>
          <w:sz w:val="24"/>
          <w:szCs w:val="24"/>
        </w:rPr>
        <w:t>required.</w:t>
      </w:r>
    </w:p>
    <w:p w:rsidR="003A393E" w:rsidRPr="005228D2" w:rsidRDefault="003A393E" w:rsidP="003A393E">
      <w:pPr>
        <w:spacing w:after="0" w:line="240" w:lineRule="auto"/>
        <w:ind w:left="720" w:hanging="720"/>
        <w:jc w:val="both"/>
        <w:rPr>
          <w:rFonts w:ascii="Arial" w:hAnsi="Arial" w:cs="Arial"/>
          <w:sz w:val="24"/>
          <w:szCs w:val="24"/>
        </w:rPr>
      </w:pPr>
    </w:p>
    <w:p w:rsidR="00A1183D" w:rsidRDefault="007F153C" w:rsidP="008644AE">
      <w:pPr>
        <w:spacing w:after="0" w:line="240" w:lineRule="auto"/>
        <w:ind w:left="720" w:hanging="720"/>
        <w:jc w:val="both"/>
        <w:rPr>
          <w:rFonts w:ascii="Arial" w:hAnsi="Arial" w:cs="Arial"/>
          <w:sz w:val="24"/>
          <w:szCs w:val="24"/>
        </w:rPr>
      </w:pPr>
      <w:r w:rsidRPr="005228D2">
        <w:rPr>
          <w:rFonts w:ascii="Arial" w:hAnsi="Arial" w:cs="Arial"/>
          <w:sz w:val="24"/>
          <w:szCs w:val="24"/>
        </w:rPr>
        <w:t>1.1</w:t>
      </w:r>
      <w:r w:rsidR="00812A38">
        <w:rPr>
          <w:rFonts w:ascii="Arial" w:hAnsi="Arial" w:cs="Arial"/>
          <w:sz w:val="24"/>
          <w:szCs w:val="24"/>
        </w:rPr>
        <w:t>7</w:t>
      </w:r>
      <w:r w:rsidR="00B808E4" w:rsidRPr="005228D2">
        <w:rPr>
          <w:rFonts w:ascii="Arial" w:hAnsi="Arial" w:cs="Arial"/>
          <w:sz w:val="24"/>
          <w:szCs w:val="24"/>
        </w:rPr>
        <w:tab/>
      </w:r>
      <w:r w:rsidR="00B808E4" w:rsidRPr="00C16300">
        <w:rPr>
          <w:rFonts w:ascii="Arial" w:hAnsi="Arial" w:cs="Arial"/>
          <w:sz w:val="24"/>
          <w:szCs w:val="24"/>
        </w:rPr>
        <w:t xml:space="preserve">All </w:t>
      </w:r>
      <w:r w:rsidR="002E0A53">
        <w:rPr>
          <w:rFonts w:ascii="Arial" w:hAnsi="Arial" w:cs="Arial"/>
          <w:sz w:val="24"/>
          <w:szCs w:val="24"/>
        </w:rPr>
        <w:t xml:space="preserve">Stage 4 </w:t>
      </w:r>
      <w:r w:rsidR="00B808E4" w:rsidRPr="00C16300">
        <w:rPr>
          <w:rFonts w:ascii="Arial" w:hAnsi="Arial" w:cs="Arial"/>
          <w:sz w:val="24"/>
          <w:szCs w:val="24"/>
        </w:rPr>
        <w:t xml:space="preserve">Review Assessments and </w:t>
      </w:r>
      <w:r w:rsidR="002E0A53">
        <w:rPr>
          <w:rFonts w:ascii="Arial" w:hAnsi="Arial" w:cs="Arial"/>
          <w:sz w:val="24"/>
          <w:szCs w:val="24"/>
        </w:rPr>
        <w:t xml:space="preserve">Stage </w:t>
      </w:r>
      <w:r w:rsidR="00A85C6B">
        <w:rPr>
          <w:rFonts w:ascii="Arial" w:hAnsi="Arial" w:cs="Arial"/>
          <w:sz w:val="24"/>
          <w:szCs w:val="24"/>
        </w:rPr>
        <w:t>2</w:t>
      </w:r>
      <w:r w:rsidR="002E0A53">
        <w:rPr>
          <w:rFonts w:ascii="Arial" w:hAnsi="Arial" w:cs="Arial"/>
          <w:sz w:val="24"/>
          <w:szCs w:val="24"/>
        </w:rPr>
        <w:t xml:space="preserve"> </w:t>
      </w:r>
      <w:r w:rsidR="00B808E4" w:rsidRPr="00C16300">
        <w:rPr>
          <w:rFonts w:ascii="Arial" w:hAnsi="Arial" w:cs="Arial"/>
          <w:sz w:val="24"/>
          <w:szCs w:val="24"/>
        </w:rPr>
        <w:t xml:space="preserve">Safeguarding and </w:t>
      </w:r>
      <w:r w:rsidR="002E0A53">
        <w:rPr>
          <w:rFonts w:ascii="Arial" w:hAnsi="Arial" w:cs="Arial"/>
          <w:sz w:val="24"/>
          <w:szCs w:val="24"/>
        </w:rPr>
        <w:t xml:space="preserve">Stage 3 </w:t>
      </w:r>
      <w:r w:rsidR="00B808E4" w:rsidRPr="00C16300">
        <w:rPr>
          <w:rFonts w:ascii="Arial" w:hAnsi="Arial" w:cs="Arial"/>
          <w:sz w:val="24"/>
          <w:szCs w:val="24"/>
        </w:rPr>
        <w:t xml:space="preserve">Disruption Activity documents must be sent to the </w:t>
      </w:r>
      <w:r w:rsidR="00C16300" w:rsidRPr="00C16300">
        <w:rPr>
          <w:rFonts w:ascii="Arial" w:hAnsi="Arial" w:cs="Arial"/>
          <w:sz w:val="24"/>
          <w:szCs w:val="24"/>
        </w:rPr>
        <w:t>MSET Co-ordinator</w:t>
      </w:r>
      <w:r w:rsidR="004F5C22" w:rsidRPr="00C16300">
        <w:rPr>
          <w:rFonts w:ascii="Arial" w:hAnsi="Arial" w:cs="Arial"/>
          <w:sz w:val="24"/>
          <w:szCs w:val="24"/>
        </w:rPr>
        <w:t xml:space="preserve"> for tracking purposes via </w:t>
      </w:r>
      <w:hyperlink r:id="rId23" w:history="1">
        <w:r w:rsidR="00B1257A" w:rsidRPr="00033870">
          <w:rPr>
            <w:rStyle w:val="Hyperlink"/>
            <w:rFonts w:ascii="Arial" w:hAnsi="Arial" w:cs="Arial"/>
            <w:sz w:val="24"/>
            <w:szCs w:val="24"/>
          </w:rPr>
          <w:t>mset@sunderland.gov.uk</w:t>
        </w:r>
      </w:hyperlink>
      <w:r w:rsidR="006B6EFE">
        <w:rPr>
          <w:rFonts w:ascii="Arial" w:hAnsi="Arial" w:cs="Arial"/>
          <w:sz w:val="24"/>
          <w:szCs w:val="24"/>
        </w:rPr>
        <w:t xml:space="preserve"> </w:t>
      </w:r>
    </w:p>
    <w:p w:rsidR="00812A38" w:rsidRDefault="00812A38" w:rsidP="008644AE">
      <w:pPr>
        <w:spacing w:after="0" w:line="240" w:lineRule="auto"/>
        <w:ind w:left="720" w:hanging="720"/>
        <w:jc w:val="both"/>
        <w:rPr>
          <w:rFonts w:ascii="Arial" w:hAnsi="Arial" w:cs="Arial"/>
          <w:i/>
          <w:sz w:val="24"/>
          <w:szCs w:val="24"/>
        </w:rPr>
      </w:pPr>
    </w:p>
    <w:p w:rsidR="00812A38" w:rsidRDefault="00812A38" w:rsidP="008644AE">
      <w:pPr>
        <w:spacing w:after="0" w:line="240" w:lineRule="auto"/>
        <w:ind w:left="720" w:hanging="720"/>
        <w:jc w:val="both"/>
        <w:rPr>
          <w:rFonts w:ascii="Arial" w:hAnsi="Arial" w:cs="Arial"/>
          <w:sz w:val="24"/>
          <w:szCs w:val="24"/>
        </w:rPr>
      </w:pPr>
      <w:r>
        <w:rPr>
          <w:rFonts w:ascii="Arial" w:hAnsi="Arial" w:cs="Arial"/>
          <w:sz w:val="24"/>
          <w:szCs w:val="24"/>
        </w:rPr>
        <w:t>1.18</w:t>
      </w:r>
      <w:r>
        <w:rPr>
          <w:rFonts w:ascii="Arial" w:hAnsi="Arial" w:cs="Arial"/>
          <w:sz w:val="24"/>
          <w:szCs w:val="24"/>
        </w:rPr>
        <w:tab/>
        <w:t>During the Stage 4 Review process if concerns escalate to high, Safeguarding Procedures should be implemented.  If concerns reduce to low, consideration should be given to exiting the individual from the Exploitation Framework with a rationale recorded on case records.  If consent if withdrawn at any stage and thresholds are not met to progress without consent, there should be a clear recorded entry to explain why the framework has come to an end prior to concerns being reduced to low.</w:t>
      </w:r>
    </w:p>
    <w:p w:rsidR="00812A38" w:rsidRDefault="00812A38" w:rsidP="008644AE">
      <w:pPr>
        <w:spacing w:after="0" w:line="240" w:lineRule="auto"/>
        <w:ind w:left="720" w:hanging="720"/>
        <w:jc w:val="both"/>
        <w:rPr>
          <w:rFonts w:ascii="Arial" w:hAnsi="Arial" w:cs="Arial"/>
          <w:sz w:val="24"/>
          <w:szCs w:val="24"/>
        </w:rPr>
      </w:pPr>
    </w:p>
    <w:p w:rsidR="00812A38" w:rsidRDefault="00812A38" w:rsidP="008644AE">
      <w:pPr>
        <w:spacing w:after="0" w:line="240" w:lineRule="auto"/>
        <w:ind w:left="720" w:hanging="720"/>
        <w:jc w:val="both"/>
        <w:rPr>
          <w:rFonts w:ascii="Arial" w:hAnsi="Arial" w:cs="Arial"/>
          <w:sz w:val="24"/>
          <w:szCs w:val="24"/>
        </w:rPr>
      </w:pPr>
    </w:p>
    <w:p w:rsidR="00812A38" w:rsidRDefault="00812A38" w:rsidP="008644AE">
      <w:pPr>
        <w:spacing w:after="0" w:line="240" w:lineRule="auto"/>
        <w:ind w:left="720" w:hanging="720"/>
        <w:jc w:val="both"/>
        <w:rPr>
          <w:rFonts w:ascii="Arial" w:hAnsi="Arial" w:cs="Arial"/>
          <w:sz w:val="24"/>
          <w:szCs w:val="24"/>
        </w:rPr>
      </w:pPr>
    </w:p>
    <w:p w:rsidR="00812A38" w:rsidRDefault="00812A38" w:rsidP="008644AE">
      <w:pPr>
        <w:spacing w:after="0" w:line="240" w:lineRule="auto"/>
        <w:ind w:left="720" w:hanging="720"/>
        <w:jc w:val="both"/>
        <w:rPr>
          <w:rFonts w:ascii="Arial" w:hAnsi="Arial" w:cs="Arial"/>
          <w:sz w:val="24"/>
          <w:szCs w:val="24"/>
        </w:rPr>
      </w:pPr>
    </w:p>
    <w:p w:rsidR="00812A38" w:rsidRDefault="00812A38" w:rsidP="008644AE">
      <w:pPr>
        <w:spacing w:after="0" w:line="240" w:lineRule="auto"/>
        <w:ind w:left="720" w:hanging="720"/>
        <w:jc w:val="both"/>
        <w:rPr>
          <w:rFonts w:ascii="Arial" w:hAnsi="Arial" w:cs="Arial"/>
          <w:sz w:val="24"/>
          <w:szCs w:val="24"/>
        </w:rPr>
      </w:pPr>
    </w:p>
    <w:p w:rsidR="00605408" w:rsidRDefault="00605408" w:rsidP="008644AE">
      <w:pPr>
        <w:spacing w:after="0" w:line="240" w:lineRule="auto"/>
        <w:ind w:left="720" w:hanging="720"/>
        <w:jc w:val="both"/>
        <w:rPr>
          <w:rFonts w:ascii="Arial" w:hAnsi="Arial" w:cs="Arial"/>
          <w:sz w:val="24"/>
          <w:szCs w:val="24"/>
        </w:rPr>
      </w:pPr>
    </w:p>
    <w:p w:rsidR="00605408" w:rsidRDefault="00605408" w:rsidP="008644AE">
      <w:pPr>
        <w:spacing w:after="0" w:line="240" w:lineRule="auto"/>
        <w:ind w:left="720" w:hanging="720"/>
        <w:jc w:val="both"/>
        <w:rPr>
          <w:rFonts w:ascii="Arial" w:hAnsi="Arial" w:cs="Arial"/>
          <w:sz w:val="24"/>
          <w:szCs w:val="24"/>
        </w:rPr>
      </w:pPr>
    </w:p>
    <w:p w:rsidR="00605408" w:rsidRDefault="00605408" w:rsidP="008644AE">
      <w:pPr>
        <w:spacing w:after="0" w:line="240" w:lineRule="auto"/>
        <w:ind w:left="720" w:hanging="720"/>
        <w:jc w:val="both"/>
        <w:rPr>
          <w:rFonts w:ascii="Arial" w:hAnsi="Arial" w:cs="Arial"/>
          <w:sz w:val="24"/>
          <w:szCs w:val="24"/>
        </w:rPr>
      </w:pPr>
    </w:p>
    <w:p w:rsidR="00605408" w:rsidRDefault="00605408" w:rsidP="008644AE">
      <w:pPr>
        <w:spacing w:after="0" w:line="240" w:lineRule="auto"/>
        <w:ind w:left="720" w:hanging="720"/>
        <w:jc w:val="both"/>
        <w:rPr>
          <w:rFonts w:ascii="Arial" w:hAnsi="Arial" w:cs="Arial"/>
          <w:sz w:val="24"/>
          <w:szCs w:val="24"/>
        </w:rPr>
      </w:pPr>
    </w:p>
    <w:p w:rsidR="00605408" w:rsidRDefault="00605408" w:rsidP="008644AE">
      <w:pPr>
        <w:spacing w:after="0" w:line="240" w:lineRule="auto"/>
        <w:ind w:left="720" w:hanging="720"/>
        <w:jc w:val="both"/>
        <w:rPr>
          <w:rFonts w:ascii="Arial" w:hAnsi="Arial" w:cs="Arial"/>
          <w:sz w:val="24"/>
          <w:szCs w:val="24"/>
        </w:rPr>
      </w:pPr>
    </w:p>
    <w:p w:rsidR="00605408" w:rsidRDefault="00605408" w:rsidP="008644AE">
      <w:pPr>
        <w:spacing w:after="0" w:line="240" w:lineRule="auto"/>
        <w:ind w:left="720" w:hanging="720"/>
        <w:jc w:val="both"/>
        <w:rPr>
          <w:rFonts w:ascii="Arial" w:hAnsi="Arial" w:cs="Arial"/>
          <w:sz w:val="24"/>
          <w:szCs w:val="24"/>
        </w:rPr>
      </w:pPr>
    </w:p>
    <w:p w:rsidR="00605408" w:rsidRDefault="00605408" w:rsidP="008644AE">
      <w:pPr>
        <w:spacing w:after="0" w:line="240" w:lineRule="auto"/>
        <w:ind w:left="720" w:hanging="720"/>
        <w:jc w:val="both"/>
        <w:rPr>
          <w:rFonts w:ascii="Arial" w:hAnsi="Arial" w:cs="Arial"/>
          <w:sz w:val="24"/>
          <w:szCs w:val="24"/>
        </w:rPr>
      </w:pPr>
    </w:p>
    <w:p w:rsidR="00605408" w:rsidRDefault="00605408" w:rsidP="008644AE">
      <w:pPr>
        <w:spacing w:after="0" w:line="240" w:lineRule="auto"/>
        <w:ind w:left="720" w:hanging="720"/>
        <w:jc w:val="both"/>
        <w:rPr>
          <w:rFonts w:ascii="Arial" w:hAnsi="Arial" w:cs="Arial"/>
          <w:sz w:val="24"/>
          <w:szCs w:val="24"/>
        </w:rPr>
      </w:pPr>
    </w:p>
    <w:p w:rsidR="00605408" w:rsidRDefault="00605408" w:rsidP="008644AE">
      <w:pPr>
        <w:spacing w:after="0" w:line="240" w:lineRule="auto"/>
        <w:ind w:left="720" w:hanging="720"/>
        <w:jc w:val="both"/>
        <w:rPr>
          <w:rFonts w:ascii="Arial" w:hAnsi="Arial" w:cs="Arial"/>
          <w:sz w:val="24"/>
          <w:szCs w:val="24"/>
        </w:rPr>
      </w:pPr>
    </w:p>
    <w:p w:rsidR="00605408" w:rsidRDefault="00605408" w:rsidP="008644AE">
      <w:pPr>
        <w:spacing w:after="0" w:line="240" w:lineRule="auto"/>
        <w:ind w:left="720" w:hanging="720"/>
        <w:jc w:val="both"/>
        <w:rPr>
          <w:rFonts w:ascii="Arial" w:hAnsi="Arial" w:cs="Arial"/>
          <w:sz w:val="24"/>
          <w:szCs w:val="24"/>
        </w:rPr>
      </w:pPr>
    </w:p>
    <w:p w:rsidR="00605408" w:rsidRDefault="00605408" w:rsidP="008644AE">
      <w:pPr>
        <w:spacing w:after="0" w:line="240" w:lineRule="auto"/>
        <w:ind w:left="720" w:hanging="720"/>
        <w:jc w:val="both"/>
        <w:rPr>
          <w:rFonts w:ascii="Arial" w:hAnsi="Arial" w:cs="Arial"/>
          <w:sz w:val="24"/>
          <w:szCs w:val="24"/>
        </w:rPr>
      </w:pPr>
    </w:p>
    <w:p w:rsidR="00605408" w:rsidRDefault="00605408" w:rsidP="008644AE">
      <w:pPr>
        <w:spacing w:after="0" w:line="240" w:lineRule="auto"/>
        <w:ind w:left="720" w:hanging="720"/>
        <w:jc w:val="both"/>
        <w:rPr>
          <w:rFonts w:ascii="Arial" w:hAnsi="Arial" w:cs="Arial"/>
          <w:sz w:val="24"/>
          <w:szCs w:val="24"/>
        </w:rPr>
      </w:pPr>
    </w:p>
    <w:p w:rsidR="00605408" w:rsidRDefault="00605408" w:rsidP="008644AE">
      <w:pPr>
        <w:spacing w:after="0" w:line="240" w:lineRule="auto"/>
        <w:ind w:left="720" w:hanging="720"/>
        <w:jc w:val="both"/>
        <w:rPr>
          <w:rFonts w:ascii="Arial" w:hAnsi="Arial" w:cs="Arial"/>
          <w:sz w:val="24"/>
          <w:szCs w:val="24"/>
        </w:rPr>
      </w:pPr>
    </w:p>
    <w:p w:rsidR="00605408" w:rsidRDefault="00605408" w:rsidP="008644AE">
      <w:pPr>
        <w:spacing w:after="0" w:line="240" w:lineRule="auto"/>
        <w:ind w:left="720" w:hanging="720"/>
        <w:jc w:val="both"/>
        <w:rPr>
          <w:rFonts w:ascii="Arial" w:hAnsi="Arial" w:cs="Arial"/>
          <w:sz w:val="24"/>
          <w:szCs w:val="24"/>
        </w:rPr>
      </w:pPr>
    </w:p>
    <w:p w:rsidR="007578DA" w:rsidRDefault="007578DA" w:rsidP="008644AE">
      <w:pPr>
        <w:spacing w:after="0" w:line="240" w:lineRule="auto"/>
        <w:ind w:left="720" w:hanging="720"/>
        <w:jc w:val="both"/>
        <w:rPr>
          <w:rFonts w:ascii="Arial" w:hAnsi="Arial" w:cs="Arial"/>
          <w:sz w:val="24"/>
          <w:szCs w:val="24"/>
        </w:rPr>
      </w:pPr>
    </w:p>
    <w:p w:rsidR="007578DA" w:rsidRDefault="007578DA" w:rsidP="008644AE">
      <w:pPr>
        <w:spacing w:after="0" w:line="240" w:lineRule="auto"/>
        <w:ind w:left="720" w:hanging="720"/>
        <w:jc w:val="both"/>
        <w:rPr>
          <w:rFonts w:ascii="Arial" w:hAnsi="Arial" w:cs="Arial"/>
          <w:sz w:val="24"/>
          <w:szCs w:val="24"/>
        </w:rPr>
      </w:pPr>
    </w:p>
    <w:p w:rsidR="007578DA" w:rsidRDefault="007578DA" w:rsidP="008644AE">
      <w:pPr>
        <w:spacing w:after="0" w:line="240" w:lineRule="auto"/>
        <w:ind w:left="720" w:hanging="720"/>
        <w:jc w:val="both"/>
        <w:rPr>
          <w:rFonts w:ascii="Arial" w:hAnsi="Arial" w:cs="Arial"/>
          <w:sz w:val="24"/>
          <w:szCs w:val="24"/>
        </w:rPr>
      </w:pPr>
    </w:p>
    <w:p w:rsidR="007578DA" w:rsidRDefault="007578DA" w:rsidP="008644AE">
      <w:pPr>
        <w:spacing w:after="0" w:line="240" w:lineRule="auto"/>
        <w:ind w:left="720" w:hanging="720"/>
        <w:jc w:val="both"/>
        <w:rPr>
          <w:rFonts w:ascii="Arial" w:hAnsi="Arial" w:cs="Arial"/>
          <w:sz w:val="24"/>
          <w:szCs w:val="24"/>
        </w:rPr>
      </w:pPr>
    </w:p>
    <w:p w:rsidR="007578DA" w:rsidRDefault="007578DA" w:rsidP="008644AE">
      <w:pPr>
        <w:spacing w:after="0" w:line="240" w:lineRule="auto"/>
        <w:ind w:left="720" w:hanging="720"/>
        <w:jc w:val="both"/>
        <w:rPr>
          <w:rFonts w:ascii="Arial" w:hAnsi="Arial" w:cs="Arial"/>
          <w:sz w:val="24"/>
          <w:szCs w:val="24"/>
        </w:rPr>
      </w:pPr>
    </w:p>
    <w:p w:rsidR="007578DA" w:rsidRDefault="007578DA" w:rsidP="008644AE">
      <w:pPr>
        <w:spacing w:after="0" w:line="240" w:lineRule="auto"/>
        <w:ind w:left="720" w:hanging="720"/>
        <w:jc w:val="both"/>
        <w:rPr>
          <w:rFonts w:ascii="Arial" w:hAnsi="Arial" w:cs="Arial"/>
          <w:sz w:val="24"/>
          <w:szCs w:val="24"/>
        </w:rPr>
      </w:pPr>
    </w:p>
    <w:p w:rsidR="007578DA" w:rsidRDefault="007578DA" w:rsidP="008644AE">
      <w:pPr>
        <w:spacing w:after="0" w:line="240" w:lineRule="auto"/>
        <w:ind w:left="720" w:hanging="720"/>
        <w:jc w:val="both"/>
        <w:rPr>
          <w:rFonts w:ascii="Arial" w:hAnsi="Arial" w:cs="Arial"/>
          <w:sz w:val="24"/>
          <w:szCs w:val="24"/>
        </w:rPr>
      </w:pPr>
    </w:p>
    <w:p w:rsidR="007578DA" w:rsidRDefault="007578DA" w:rsidP="008644AE">
      <w:pPr>
        <w:spacing w:after="0" w:line="240" w:lineRule="auto"/>
        <w:ind w:left="720" w:hanging="720"/>
        <w:jc w:val="both"/>
        <w:rPr>
          <w:rFonts w:ascii="Arial" w:hAnsi="Arial" w:cs="Arial"/>
          <w:sz w:val="24"/>
          <w:szCs w:val="24"/>
        </w:rPr>
      </w:pPr>
    </w:p>
    <w:p w:rsidR="007578DA" w:rsidRDefault="007578DA" w:rsidP="008644AE">
      <w:pPr>
        <w:spacing w:after="0" w:line="240" w:lineRule="auto"/>
        <w:ind w:left="720" w:hanging="720"/>
        <w:jc w:val="both"/>
        <w:rPr>
          <w:rFonts w:ascii="Arial" w:hAnsi="Arial" w:cs="Arial"/>
          <w:sz w:val="24"/>
          <w:szCs w:val="24"/>
        </w:rPr>
      </w:pPr>
    </w:p>
    <w:p w:rsidR="004A2802" w:rsidRDefault="004A2802" w:rsidP="008644AE">
      <w:pPr>
        <w:spacing w:after="0" w:line="240" w:lineRule="auto"/>
        <w:ind w:left="720" w:hanging="720"/>
        <w:jc w:val="both"/>
        <w:rPr>
          <w:rFonts w:ascii="Arial" w:hAnsi="Arial" w:cs="Arial"/>
          <w:sz w:val="24"/>
          <w:szCs w:val="24"/>
        </w:rPr>
      </w:pPr>
    </w:p>
    <w:p w:rsidR="004A2802" w:rsidRDefault="004A2802" w:rsidP="008644AE">
      <w:pPr>
        <w:spacing w:after="0" w:line="240" w:lineRule="auto"/>
        <w:ind w:left="720" w:hanging="720"/>
        <w:jc w:val="both"/>
        <w:rPr>
          <w:rFonts w:ascii="Arial" w:hAnsi="Arial" w:cs="Arial"/>
          <w:sz w:val="24"/>
          <w:szCs w:val="24"/>
        </w:rPr>
      </w:pPr>
    </w:p>
    <w:p w:rsidR="00605408" w:rsidRDefault="00605408" w:rsidP="008644AE">
      <w:pPr>
        <w:spacing w:after="0" w:line="240" w:lineRule="auto"/>
        <w:ind w:left="720" w:hanging="720"/>
        <w:jc w:val="both"/>
        <w:rPr>
          <w:rFonts w:ascii="Arial" w:hAnsi="Arial" w:cs="Arial"/>
          <w:sz w:val="24"/>
          <w:szCs w:val="24"/>
        </w:rPr>
      </w:pPr>
    </w:p>
    <w:p w:rsidR="00812A38" w:rsidRDefault="00812A38" w:rsidP="008644AE">
      <w:pPr>
        <w:spacing w:after="0" w:line="240" w:lineRule="auto"/>
        <w:ind w:left="720" w:hanging="720"/>
        <w:jc w:val="both"/>
        <w:rPr>
          <w:rFonts w:ascii="Arial" w:hAnsi="Arial" w:cs="Arial"/>
          <w:sz w:val="24"/>
          <w:szCs w:val="24"/>
        </w:rPr>
      </w:pPr>
    </w:p>
    <w:p w:rsidR="00812A38" w:rsidRDefault="00812A38" w:rsidP="008644AE">
      <w:pPr>
        <w:spacing w:after="0" w:line="240" w:lineRule="auto"/>
        <w:ind w:left="720" w:hanging="720"/>
        <w:jc w:val="both"/>
        <w:rPr>
          <w:rFonts w:ascii="Arial" w:hAnsi="Arial" w:cs="Arial"/>
          <w:sz w:val="24"/>
          <w:szCs w:val="24"/>
        </w:rPr>
      </w:pPr>
    </w:p>
    <w:p w:rsidR="00812A38" w:rsidRPr="00812A38" w:rsidRDefault="00812A38" w:rsidP="008644AE">
      <w:pPr>
        <w:spacing w:after="0" w:line="240" w:lineRule="auto"/>
        <w:ind w:left="720" w:hanging="720"/>
        <w:jc w:val="both"/>
        <w:rPr>
          <w:rFonts w:ascii="Arial" w:hAnsi="Arial" w:cs="Arial"/>
          <w:sz w:val="24"/>
          <w:szCs w:val="24"/>
        </w:rPr>
      </w:pPr>
    </w:p>
    <w:p w:rsidR="00800492" w:rsidRDefault="00800492" w:rsidP="008644AE">
      <w:pPr>
        <w:spacing w:after="0" w:line="240" w:lineRule="auto"/>
        <w:jc w:val="both"/>
        <w:rPr>
          <w:rFonts w:ascii="Arial" w:hAnsi="Arial" w:cs="Arial"/>
          <w:sz w:val="24"/>
          <w:szCs w:val="24"/>
        </w:rPr>
      </w:pPr>
    </w:p>
    <w:p w:rsidR="008644AE" w:rsidRDefault="008644AE" w:rsidP="008644AE">
      <w:pPr>
        <w:spacing w:after="0" w:line="240" w:lineRule="auto"/>
        <w:jc w:val="both"/>
        <w:rPr>
          <w:rFonts w:ascii="Arial" w:hAnsi="Arial" w:cs="Arial"/>
          <w:sz w:val="24"/>
          <w:szCs w:val="24"/>
        </w:rPr>
      </w:pPr>
    </w:p>
    <w:p w:rsidR="007D79CA" w:rsidRDefault="00322691" w:rsidP="00631B6E">
      <w:pPr>
        <w:spacing w:after="0" w:line="240" w:lineRule="auto"/>
        <w:ind w:left="720" w:hanging="720"/>
        <w:jc w:val="center"/>
        <w:rPr>
          <w:rFonts w:ascii="Arial" w:hAnsi="Arial" w:cs="Arial"/>
          <w:b/>
          <w:noProof/>
          <w:sz w:val="24"/>
          <w:szCs w:val="24"/>
        </w:rPr>
      </w:pPr>
      <w:r>
        <w:rPr>
          <w:noProof/>
          <w:lang w:eastAsia="en-GB"/>
        </w:rPr>
        <w:drawing>
          <wp:anchor distT="0" distB="0" distL="114300" distR="114300" simplePos="0" relativeHeight="251670528" behindDoc="1" locked="0" layoutInCell="1" allowOverlap="1" wp14:anchorId="0014ADDA" wp14:editId="345E3DBE">
            <wp:simplePos x="0" y="0"/>
            <wp:positionH relativeFrom="column">
              <wp:posOffset>-276225</wp:posOffset>
            </wp:positionH>
            <wp:positionV relativeFrom="paragraph">
              <wp:posOffset>0</wp:posOffset>
            </wp:positionV>
            <wp:extent cx="1635125" cy="600075"/>
            <wp:effectExtent l="0" t="0" r="3175" b="9525"/>
            <wp:wrapTight wrapText="bothSides">
              <wp:wrapPolygon edited="0">
                <wp:start x="0" y="0"/>
                <wp:lineTo x="0" y="21257"/>
                <wp:lineTo x="21390" y="21257"/>
                <wp:lineTo x="21390" y="0"/>
                <wp:lineTo x="0" y="0"/>
              </wp:wrapPolygon>
            </wp:wrapTight>
            <wp:docPr id="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163512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7D79CA">
        <w:rPr>
          <w:rFonts w:ascii="Arial" w:hAnsi="Arial" w:cs="Arial"/>
          <w:b/>
          <w:noProof/>
          <w:sz w:val="24"/>
          <w:szCs w:val="24"/>
          <w:lang w:eastAsia="en-GB"/>
        </w:rPr>
        <mc:AlternateContent>
          <mc:Choice Requires="wps">
            <w:drawing>
              <wp:anchor distT="0" distB="0" distL="114300" distR="114300" simplePos="0" relativeHeight="251642880" behindDoc="0" locked="0" layoutInCell="1" allowOverlap="1" wp14:anchorId="1E7368AF" wp14:editId="4C83CDB3">
                <wp:simplePos x="0" y="0"/>
                <wp:positionH relativeFrom="column">
                  <wp:posOffset>4933950</wp:posOffset>
                </wp:positionH>
                <wp:positionV relativeFrom="paragraph">
                  <wp:posOffset>-476250</wp:posOffset>
                </wp:positionV>
                <wp:extent cx="1285875" cy="291465"/>
                <wp:effectExtent l="0" t="0" r="28575" b="1333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91465"/>
                        </a:xfrm>
                        <a:prstGeom prst="rect">
                          <a:avLst/>
                        </a:prstGeom>
                        <a:solidFill>
                          <a:srgbClr val="FFFFFF"/>
                        </a:solidFill>
                        <a:ln w="9525">
                          <a:solidFill>
                            <a:srgbClr val="000000"/>
                          </a:solidFill>
                          <a:miter lim="800000"/>
                          <a:headEnd/>
                          <a:tailEnd/>
                        </a:ln>
                      </wps:spPr>
                      <wps:txbx>
                        <w:txbxContent>
                          <w:p w:rsidR="00951A35" w:rsidRDefault="00951A35" w:rsidP="00E90CB1">
                            <w:pPr>
                              <w:jc w:val="center"/>
                            </w:pPr>
                            <w:r w:rsidRPr="00A27F7B">
                              <w:rPr>
                                <w:rFonts w:ascii="Arial" w:hAnsi="Arial" w:cs="Arial"/>
                                <w:b/>
                                <w:sz w:val="24"/>
                                <w:szCs w:val="24"/>
                              </w:rPr>
                              <w:t>Appendix 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7368AF" id="_x0000_s1046" type="#_x0000_t202" style="position:absolute;left:0;text-align:left;margin-left:388.5pt;margin-top:-37.5pt;width:101.25pt;height:22.9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">
                <v:textbox>
                  <w:txbxContent>
                    <w:p w:rsidR="00951A35" w:rsidRDefault="00951A35" w:rsidP="00E90CB1">
                      <w:pPr>
                        <w:jc w:val="center"/>
                      </w:pPr>
                      <w:r w:rsidRPr="00A27F7B">
                        <w:rPr>
                          <w:rFonts w:ascii="Arial" w:hAnsi="Arial" w:cs="Arial"/>
                          <w:b/>
                          <w:sz w:val="24"/>
                          <w:szCs w:val="24"/>
                        </w:rPr>
                        <w:t>Appendix 1</w:t>
                      </w:r>
                    </w:p>
                  </w:txbxContent>
                </v:textbox>
              </v:shape>
            </w:pict>
          </mc:Fallback>
        </mc:AlternateContent>
      </w:r>
    </w:p>
    <w:p w:rsidR="003A04BE" w:rsidRPr="00E90CB1" w:rsidRDefault="003A04BE" w:rsidP="00E90CB1">
      <w:pPr>
        <w:spacing w:after="0"/>
        <w:jc w:val="center"/>
        <w:rPr>
          <w:rFonts w:ascii="Arial" w:hAnsi="Arial" w:cs="Arial"/>
          <w:b/>
          <w:sz w:val="24"/>
          <w:szCs w:val="24"/>
        </w:rPr>
      </w:pPr>
    </w:p>
    <w:p w:rsidR="008E69D4" w:rsidRPr="00E90CB1" w:rsidRDefault="008E69D4" w:rsidP="008E69D4">
      <w:pPr>
        <w:spacing w:after="0"/>
        <w:rPr>
          <w:rFonts w:ascii="Arial" w:hAnsi="Arial" w:cs="Arial"/>
          <w:sz w:val="24"/>
          <w:szCs w:val="24"/>
        </w:rPr>
      </w:pPr>
    </w:p>
    <w:p w:rsidR="002E0A53" w:rsidRDefault="002E0A53" w:rsidP="008E69D4">
      <w:pPr>
        <w:spacing w:after="0"/>
        <w:rPr>
          <w:rFonts w:ascii="Arial" w:hAnsi="Arial" w:cs="Arial"/>
          <w:sz w:val="24"/>
          <w:szCs w:val="24"/>
        </w:rPr>
      </w:pPr>
    </w:p>
    <w:tbl>
      <w:tblPr>
        <w:tblW w:w="932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604"/>
        <w:gridCol w:w="1218"/>
        <w:gridCol w:w="335"/>
        <w:gridCol w:w="1346"/>
        <w:gridCol w:w="861"/>
        <w:gridCol w:w="556"/>
        <w:gridCol w:w="760"/>
        <w:gridCol w:w="122"/>
        <w:gridCol w:w="414"/>
        <w:gridCol w:w="915"/>
        <w:gridCol w:w="86"/>
        <w:gridCol w:w="1105"/>
      </w:tblGrid>
      <w:tr w:rsidR="008850A9" w:rsidRPr="00E90CB1" w:rsidTr="00DF7CFE">
        <w:tc>
          <w:tcPr>
            <w:tcW w:w="1604" w:type="dxa"/>
            <w:shd w:val="clear" w:color="auto" w:fill="CCC0D9"/>
          </w:tcPr>
          <w:p w:rsidR="008850A9" w:rsidRPr="00E90CB1" w:rsidRDefault="008850A9" w:rsidP="00DF7CFE">
            <w:pPr>
              <w:spacing w:after="0" w:line="240" w:lineRule="auto"/>
              <w:rPr>
                <w:rFonts w:ascii="Arial" w:hAnsi="Arial" w:cs="Arial"/>
                <w:sz w:val="24"/>
                <w:szCs w:val="24"/>
              </w:rPr>
            </w:pPr>
            <w:r w:rsidRPr="00E90CB1">
              <w:rPr>
                <w:rFonts w:ascii="Arial" w:hAnsi="Arial" w:cs="Arial"/>
                <w:sz w:val="24"/>
                <w:szCs w:val="24"/>
              </w:rPr>
              <w:t>Child</w:t>
            </w:r>
            <w:r>
              <w:rPr>
                <w:rFonts w:ascii="Arial" w:hAnsi="Arial" w:cs="Arial"/>
                <w:sz w:val="24"/>
                <w:szCs w:val="24"/>
              </w:rPr>
              <w:t>’</w:t>
            </w:r>
            <w:r w:rsidRPr="00E90CB1">
              <w:rPr>
                <w:rFonts w:ascii="Arial" w:hAnsi="Arial" w:cs="Arial"/>
                <w:sz w:val="24"/>
                <w:szCs w:val="24"/>
              </w:rPr>
              <w:t>s Name</w:t>
            </w:r>
          </w:p>
        </w:tc>
        <w:tc>
          <w:tcPr>
            <w:tcW w:w="1218" w:type="dxa"/>
            <w:shd w:val="clear" w:color="auto" w:fill="auto"/>
          </w:tcPr>
          <w:p w:rsidR="008850A9" w:rsidRPr="00E90CB1" w:rsidRDefault="008850A9" w:rsidP="00DF7CFE">
            <w:pPr>
              <w:spacing w:after="0" w:line="240" w:lineRule="auto"/>
              <w:rPr>
                <w:rFonts w:ascii="Arial" w:hAnsi="Arial" w:cs="Arial"/>
                <w:sz w:val="24"/>
                <w:szCs w:val="24"/>
              </w:rPr>
            </w:pPr>
          </w:p>
        </w:tc>
        <w:tc>
          <w:tcPr>
            <w:tcW w:w="1681" w:type="dxa"/>
            <w:gridSpan w:val="2"/>
            <w:shd w:val="clear" w:color="auto" w:fill="CCC0D9"/>
          </w:tcPr>
          <w:p w:rsidR="008850A9" w:rsidRPr="00E90CB1" w:rsidRDefault="008850A9" w:rsidP="00DF7CFE">
            <w:pPr>
              <w:spacing w:after="0" w:line="240" w:lineRule="auto"/>
              <w:rPr>
                <w:rFonts w:ascii="Arial" w:hAnsi="Arial" w:cs="Arial"/>
                <w:sz w:val="24"/>
                <w:szCs w:val="24"/>
              </w:rPr>
            </w:pPr>
            <w:r w:rsidRPr="00E90CB1">
              <w:rPr>
                <w:rFonts w:ascii="Arial" w:hAnsi="Arial" w:cs="Arial"/>
                <w:sz w:val="24"/>
                <w:szCs w:val="24"/>
              </w:rPr>
              <w:t>DOB</w:t>
            </w:r>
          </w:p>
        </w:tc>
        <w:tc>
          <w:tcPr>
            <w:tcW w:w="2713" w:type="dxa"/>
            <w:gridSpan w:val="5"/>
            <w:shd w:val="clear" w:color="auto" w:fill="auto"/>
          </w:tcPr>
          <w:p w:rsidR="008850A9" w:rsidRPr="00E90CB1" w:rsidRDefault="008850A9" w:rsidP="00DF7CFE">
            <w:pPr>
              <w:spacing w:after="0" w:line="240" w:lineRule="auto"/>
              <w:rPr>
                <w:rFonts w:ascii="Arial" w:hAnsi="Arial" w:cs="Arial"/>
                <w:sz w:val="24"/>
                <w:szCs w:val="24"/>
              </w:rPr>
            </w:pPr>
          </w:p>
        </w:tc>
        <w:tc>
          <w:tcPr>
            <w:tcW w:w="1001" w:type="dxa"/>
            <w:gridSpan w:val="2"/>
            <w:shd w:val="clear" w:color="auto" w:fill="CCC0D9"/>
          </w:tcPr>
          <w:p w:rsidR="008850A9" w:rsidRPr="00E90CB1" w:rsidRDefault="008850A9" w:rsidP="00DF7CFE">
            <w:pPr>
              <w:spacing w:after="0" w:line="240" w:lineRule="auto"/>
              <w:rPr>
                <w:rFonts w:ascii="Arial" w:hAnsi="Arial" w:cs="Arial"/>
                <w:sz w:val="24"/>
                <w:szCs w:val="24"/>
              </w:rPr>
            </w:pPr>
            <w:r w:rsidRPr="00E90CB1">
              <w:rPr>
                <w:rFonts w:ascii="Arial" w:hAnsi="Arial" w:cs="Arial"/>
                <w:sz w:val="24"/>
                <w:szCs w:val="24"/>
              </w:rPr>
              <w:t>AGE</w:t>
            </w:r>
          </w:p>
        </w:tc>
        <w:tc>
          <w:tcPr>
            <w:tcW w:w="1105" w:type="dxa"/>
            <w:shd w:val="clear" w:color="auto" w:fill="auto"/>
          </w:tcPr>
          <w:p w:rsidR="008850A9" w:rsidRPr="00E90CB1" w:rsidRDefault="008850A9" w:rsidP="00DF7CFE">
            <w:pPr>
              <w:spacing w:after="0" w:line="240" w:lineRule="auto"/>
              <w:rPr>
                <w:rFonts w:ascii="Arial" w:hAnsi="Arial" w:cs="Arial"/>
                <w:sz w:val="24"/>
                <w:szCs w:val="24"/>
              </w:rPr>
            </w:pPr>
          </w:p>
        </w:tc>
      </w:tr>
      <w:tr w:rsidR="008850A9" w:rsidRPr="00E90CB1" w:rsidTr="00DF7CFE">
        <w:tc>
          <w:tcPr>
            <w:tcW w:w="1604" w:type="dxa"/>
            <w:shd w:val="clear" w:color="auto" w:fill="CCC0D9"/>
          </w:tcPr>
          <w:p w:rsidR="008850A9" w:rsidRPr="00E90CB1" w:rsidRDefault="008850A9" w:rsidP="00DF7CFE">
            <w:pPr>
              <w:spacing w:after="0" w:line="240" w:lineRule="auto"/>
              <w:rPr>
                <w:rFonts w:ascii="Arial" w:hAnsi="Arial" w:cs="Arial"/>
                <w:sz w:val="24"/>
                <w:szCs w:val="24"/>
              </w:rPr>
            </w:pPr>
            <w:r w:rsidRPr="00E90CB1">
              <w:rPr>
                <w:rFonts w:ascii="Arial" w:hAnsi="Arial" w:cs="Arial"/>
                <w:sz w:val="24"/>
                <w:szCs w:val="24"/>
              </w:rPr>
              <w:t>Alias</w:t>
            </w:r>
          </w:p>
        </w:tc>
        <w:tc>
          <w:tcPr>
            <w:tcW w:w="7718" w:type="dxa"/>
            <w:gridSpan w:val="11"/>
            <w:shd w:val="clear" w:color="auto" w:fill="auto"/>
          </w:tcPr>
          <w:p w:rsidR="008850A9" w:rsidRPr="00E90CB1" w:rsidRDefault="008850A9" w:rsidP="00DF7CFE">
            <w:pPr>
              <w:spacing w:after="0" w:line="240" w:lineRule="auto"/>
              <w:rPr>
                <w:rFonts w:ascii="Arial" w:hAnsi="Arial" w:cs="Arial"/>
                <w:sz w:val="24"/>
                <w:szCs w:val="24"/>
              </w:rPr>
            </w:pPr>
          </w:p>
        </w:tc>
      </w:tr>
      <w:tr w:rsidR="008850A9" w:rsidRPr="00E90CB1" w:rsidTr="00DF7CFE">
        <w:tc>
          <w:tcPr>
            <w:tcW w:w="1604" w:type="dxa"/>
            <w:shd w:val="clear" w:color="auto" w:fill="CCC0D9"/>
          </w:tcPr>
          <w:p w:rsidR="008850A9" w:rsidRPr="00E90CB1" w:rsidRDefault="008850A9" w:rsidP="00DF7CFE">
            <w:pPr>
              <w:spacing w:after="0" w:line="240" w:lineRule="auto"/>
              <w:rPr>
                <w:rFonts w:ascii="Arial" w:hAnsi="Arial" w:cs="Arial"/>
                <w:sz w:val="24"/>
                <w:szCs w:val="24"/>
              </w:rPr>
            </w:pPr>
            <w:r w:rsidRPr="00E90CB1">
              <w:rPr>
                <w:rFonts w:ascii="Arial" w:hAnsi="Arial" w:cs="Arial"/>
                <w:sz w:val="24"/>
                <w:szCs w:val="24"/>
              </w:rPr>
              <w:t>Address</w:t>
            </w:r>
          </w:p>
        </w:tc>
        <w:tc>
          <w:tcPr>
            <w:tcW w:w="7718" w:type="dxa"/>
            <w:gridSpan w:val="11"/>
            <w:shd w:val="clear" w:color="auto" w:fill="auto"/>
          </w:tcPr>
          <w:p w:rsidR="008850A9" w:rsidRDefault="008850A9" w:rsidP="00DF7CFE">
            <w:pPr>
              <w:spacing w:after="0" w:line="240" w:lineRule="auto"/>
              <w:rPr>
                <w:rFonts w:ascii="Arial" w:hAnsi="Arial" w:cs="Arial"/>
                <w:sz w:val="24"/>
                <w:szCs w:val="24"/>
              </w:rPr>
            </w:pPr>
          </w:p>
          <w:p w:rsidR="008850A9" w:rsidRPr="00E90CB1" w:rsidRDefault="008850A9" w:rsidP="00DF7CFE">
            <w:pPr>
              <w:spacing w:after="0" w:line="240" w:lineRule="auto"/>
              <w:rPr>
                <w:rFonts w:ascii="Arial" w:hAnsi="Arial" w:cs="Arial"/>
                <w:sz w:val="24"/>
                <w:szCs w:val="24"/>
              </w:rPr>
            </w:pPr>
          </w:p>
        </w:tc>
      </w:tr>
      <w:tr w:rsidR="008850A9" w:rsidRPr="00E90CB1" w:rsidTr="00DF7CFE">
        <w:tc>
          <w:tcPr>
            <w:tcW w:w="1604" w:type="dxa"/>
            <w:shd w:val="clear" w:color="auto" w:fill="CCC0D9"/>
          </w:tcPr>
          <w:p w:rsidR="008850A9" w:rsidRPr="00E90CB1" w:rsidRDefault="008850A9" w:rsidP="00DF7CFE">
            <w:pPr>
              <w:spacing w:after="0" w:line="240" w:lineRule="auto"/>
              <w:rPr>
                <w:rFonts w:ascii="Arial" w:hAnsi="Arial" w:cs="Arial"/>
                <w:sz w:val="24"/>
                <w:szCs w:val="24"/>
              </w:rPr>
            </w:pPr>
            <w:r w:rsidRPr="00E90CB1">
              <w:rPr>
                <w:rFonts w:ascii="Arial" w:hAnsi="Arial" w:cs="Arial"/>
                <w:sz w:val="24"/>
                <w:szCs w:val="24"/>
              </w:rPr>
              <w:t>Gender</w:t>
            </w:r>
          </w:p>
        </w:tc>
        <w:tc>
          <w:tcPr>
            <w:tcW w:w="1218" w:type="dxa"/>
            <w:shd w:val="clear" w:color="auto" w:fill="auto"/>
          </w:tcPr>
          <w:p w:rsidR="008850A9" w:rsidRPr="00E90CB1" w:rsidRDefault="008850A9" w:rsidP="00DF7CFE">
            <w:pPr>
              <w:spacing w:after="0" w:line="240" w:lineRule="auto"/>
              <w:rPr>
                <w:rFonts w:ascii="Arial" w:hAnsi="Arial" w:cs="Arial"/>
                <w:sz w:val="24"/>
                <w:szCs w:val="24"/>
              </w:rPr>
            </w:pPr>
          </w:p>
        </w:tc>
        <w:tc>
          <w:tcPr>
            <w:tcW w:w="1681" w:type="dxa"/>
            <w:gridSpan w:val="2"/>
            <w:shd w:val="clear" w:color="auto" w:fill="CCC0D9"/>
          </w:tcPr>
          <w:p w:rsidR="008850A9" w:rsidRPr="00E90CB1" w:rsidRDefault="008850A9" w:rsidP="00DF7CFE">
            <w:pPr>
              <w:spacing w:after="0" w:line="240" w:lineRule="auto"/>
              <w:rPr>
                <w:rFonts w:ascii="Arial" w:hAnsi="Arial" w:cs="Arial"/>
                <w:sz w:val="24"/>
                <w:szCs w:val="24"/>
              </w:rPr>
            </w:pPr>
            <w:r w:rsidRPr="00E90CB1">
              <w:rPr>
                <w:rFonts w:ascii="Arial" w:hAnsi="Arial" w:cs="Arial"/>
                <w:sz w:val="24"/>
                <w:szCs w:val="24"/>
              </w:rPr>
              <w:t>Sexuality</w:t>
            </w:r>
          </w:p>
        </w:tc>
        <w:tc>
          <w:tcPr>
            <w:tcW w:w="1417" w:type="dxa"/>
            <w:gridSpan w:val="2"/>
            <w:shd w:val="clear" w:color="auto" w:fill="auto"/>
          </w:tcPr>
          <w:p w:rsidR="008850A9" w:rsidRPr="00E90CB1" w:rsidRDefault="008850A9" w:rsidP="00DF7CFE">
            <w:pPr>
              <w:spacing w:after="0" w:line="240" w:lineRule="auto"/>
              <w:rPr>
                <w:rFonts w:ascii="Arial" w:hAnsi="Arial" w:cs="Arial"/>
                <w:sz w:val="24"/>
                <w:szCs w:val="24"/>
              </w:rPr>
            </w:pPr>
          </w:p>
        </w:tc>
        <w:tc>
          <w:tcPr>
            <w:tcW w:w="1296" w:type="dxa"/>
            <w:gridSpan w:val="3"/>
            <w:shd w:val="clear" w:color="auto" w:fill="CCC0D9"/>
          </w:tcPr>
          <w:p w:rsidR="008850A9" w:rsidRPr="00E90CB1" w:rsidRDefault="008850A9" w:rsidP="00DF7CFE">
            <w:pPr>
              <w:spacing w:after="0" w:line="240" w:lineRule="auto"/>
              <w:rPr>
                <w:rFonts w:ascii="Arial" w:hAnsi="Arial" w:cs="Arial"/>
                <w:sz w:val="24"/>
                <w:szCs w:val="24"/>
              </w:rPr>
            </w:pPr>
            <w:r>
              <w:rPr>
                <w:rFonts w:ascii="Arial" w:hAnsi="Arial" w:cs="Arial"/>
                <w:sz w:val="24"/>
                <w:szCs w:val="24"/>
              </w:rPr>
              <w:t>NHS Number</w:t>
            </w:r>
          </w:p>
        </w:tc>
        <w:tc>
          <w:tcPr>
            <w:tcW w:w="2106" w:type="dxa"/>
            <w:gridSpan w:val="3"/>
            <w:shd w:val="clear" w:color="auto" w:fill="auto"/>
          </w:tcPr>
          <w:p w:rsidR="008850A9" w:rsidRPr="00E90CB1" w:rsidRDefault="008850A9" w:rsidP="00DF7CFE">
            <w:pPr>
              <w:spacing w:after="0" w:line="240" w:lineRule="auto"/>
              <w:rPr>
                <w:rFonts w:ascii="Arial" w:hAnsi="Arial" w:cs="Arial"/>
                <w:sz w:val="24"/>
                <w:szCs w:val="24"/>
              </w:rPr>
            </w:pPr>
          </w:p>
        </w:tc>
      </w:tr>
      <w:tr w:rsidR="008850A9" w:rsidRPr="00E90CB1" w:rsidTr="00DF7CFE">
        <w:tc>
          <w:tcPr>
            <w:tcW w:w="1604" w:type="dxa"/>
            <w:shd w:val="clear" w:color="auto" w:fill="CCC0D9"/>
          </w:tcPr>
          <w:p w:rsidR="008850A9" w:rsidRPr="00E90CB1" w:rsidRDefault="008850A9" w:rsidP="00DF7CFE">
            <w:pPr>
              <w:spacing w:after="0" w:line="240" w:lineRule="auto"/>
              <w:rPr>
                <w:rFonts w:ascii="Arial" w:hAnsi="Arial" w:cs="Arial"/>
                <w:sz w:val="24"/>
                <w:szCs w:val="24"/>
              </w:rPr>
            </w:pPr>
            <w:r w:rsidRPr="00E90CB1">
              <w:rPr>
                <w:rFonts w:ascii="Arial" w:hAnsi="Arial" w:cs="Arial"/>
                <w:sz w:val="24"/>
                <w:szCs w:val="24"/>
              </w:rPr>
              <w:t>Ethnicity</w:t>
            </w:r>
          </w:p>
        </w:tc>
        <w:tc>
          <w:tcPr>
            <w:tcW w:w="1218" w:type="dxa"/>
            <w:shd w:val="clear" w:color="auto" w:fill="auto"/>
          </w:tcPr>
          <w:p w:rsidR="008850A9" w:rsidRPr="00E90CB1" w:rsidRDefault="008850A9" w:rsidP="00DF7CFE">
            <w:pPr>
              <w:spacing w:after="0" w:line="240" w:lineRule="auto"/>
              <w:rPr>
                <w:rFonts w:ascii="Arial" w:hAnsi="Arial" w:cs="Arial"/>
                <w:sz w:val="24"/>
                <w:szCs w:val="24"/>
              </w:rPr>
            </w:pPr>
          </w:p>
        </w:tc>
        <w:tc>
          <w:tcPr>
            <w:tcW w:w="1681" w:type="dxa"/>
            <w:gridSpan w:val="2"/>
            <w:shd w:val="clear" w:color="auto" w:fill="CCC0D9"/>
          </w:tcPr>
          <w:p w:rsidR="008850A9" w:rsidRPr="00E90CB1" w:rsidRDefault="008850A9" w:rsidP="00DF7CFE">
            <w:pPr>
              <w:spacing w:after="0" w:line="240" w:lineRule="auto"/>
              <w:rPr>
                <w:rFonts w:ascii="Arial" w:hAnsi="Arial" w:cs="Arial"/>
                <w:sz w:val="24"/>
                <w:szCs w:val="24"/>
              </w:rPr>
            </w:pPr>
            <w:r w:rsidRPr="00E90CB1">
              <w:rPr>
                <w:rFonts w:ascii="Arial" w:hAnsi="Arial" w:cs="Arial"/>
                <w:sz w:val="24"/>
                <w:szCs w:val="24"/>
              </w:rPr>
              <w:t>Religion</w:t>
            </w:r>
          </w:p>
        </w:tc>
        <w:tc>
          <w:tcPr>
            <w:tcW w:w="4819" w:type="dxa"/>
            <w:gridSpan w:val="8"/>
            <w:shd w:val="clear" w:color="auto" w:fill="auto"/>
          </w:tcPr>
          <w:p w:rsidR="008850A9" w:rsidRPr="00E90CB1" w:rsidRDefault="008850A9" w:rsidP="00DF7CFE">
            <w:pPr>
              <w:spacing w:after="0" w:line="240" w:lineRule="auto"/>
              <w:rPr>
                <w:rFonts w:ascii="Arial" w:hAnsi="Arial" w:cs="Arial"/>
                <w:sz w:val="24"/>
                <w:szCs w:val="24"/>
              </w:rPr>
            </w:pPr>
            <w:r w:rsidRPr="00E90CB1">
              <w:rPr>
                <w:rFonts w:ascii="Arial" w:hAnsi="Arial" w:cs="Arial"/>
                <w:sz w:val="24"/>
                <w:szCs w:val="24"/>
              </w:rPr>
              <w:t xml:space="preserve">       </w:t>
            </w:r>
          </w:p>
        </w:tc>
      </w:tr>
      <w:tr w:rsidR="008850A9" w:rsidRPr="00E90CB1" w:rsidTr="00DF7CFE">
        <w:tc>
          <w:tcPr>
            <w:tcW w:w="1604" w:type="dxa"/>
            <w:shd w:val="clear" w:color="auto" w:fill="CCC0D9"/>
          </w:tcPr>
          <w:p w:rsidR="008850A9" w:rsidRPr="00E90CB1" w:rsidRDefault="008850A9" w:rsidP="00DF7CFE">
            <w:pPr>
              <w:spacing w:after="0" w:line="240" w:lineRule="auto"/>
              <w:rPr>
                <w:rFonts w:ascii="Arial" w:hAnsi="Arial" w:cs="Arial"/>
                <w:sz w:val="24"/>
                <w:szCs w:val="24"/>
              </w:rPr>
            </w:pPr>
            <w:r w:rsidRPr="00E90CB1">
              <w:rPr>
                <w:rFonts w:ascii="Arial" w:hAnsi="Arial" w:cs="Arial"/>
                <w:sz w:val="24"/>
                <w:szCs w:val="24"/>
              </w:rPr>
              <w:t>Language</w:t>
            </w:r>
          </w:p>
        </w:tc>
        <w:tc>
          <w:tcPr>
            <w:tcW w:w="1218" w:type="dxa"/>
            <w:shd w:val="clear" w:color="auto" w:fill="auto"/>
          </w:tcPr>
          <w:p w:rsidR="008850A9" w:rsidRPr="00E90CB1" w:rsidRDefault="008850A9" w:rsidP="00DF7CFE">
            <w:pPr>
              <w:spacing w:after="0" w:line="240" w:lineRule="auto"/>
              <w:rPr>
                <w:rFonts w:ascii="Arial" w:hAnsi="Arial" w:cs="Arial"/>
                <w:sz w:val="24"/>
                <w:szCs w:val="24"/>
              </w:rPr>
            </w:pPr>
          </w:p>
        </w:tc>
        <w:tc>
          <w:tcPr>
            <w:tcW w:w="1681" w:type="dxa"/>
            <w:gridSpan w:val="2"/>
            <w:shd w:val="clear" w:color="auto" w:fill="CCC0D9"/>
          </w:tcPr>
          <w:p w:rsidR="008850A9" w:rsidRPr="00E90CB1" w:rsidRDefault="008850A9" w:rsidP="00DF7CFE">
            <w:pPr>
              <w:spacing w:after="0" w:line="240" w:lineRule="auto"/>
              <w:rPr>
                <w:rFonts w:ascii="Arial" w:hAnsi="Arial" w:cs="Arial"/>
                <w:sz w:val="24"/>
                <w:szCs w:val="24"/>
              </w:rPr>
            </w:pPr>
            <w:r w:rsidRPr="00E90CB1">
              <w:rPr>
                <w:rFonts w:ascii="Arial" w:hAnsi="Arial" w:cs="Arial"/>
                <w:sz w:val="24"/>
                <w:szCs w:val="24"/>
              </w:rPr>
              <w:t xml:space="preserve">Disability </w:t>
            </w:r>
            <w:r w:rsidRPr="00E90CB1">
              <w:rPr>
                <w:rFonts w:ascii="Arial" w:hAnsi="Arial" w:cs="Arial"/>
                <w:i/>
                <w:sz w:val="24"/>
                <w:szCs w:val="24"/>
              </w:rPr>
              <w:t>(if applicable)</w:t>
            </w:r>
          </w:p>
        </w:tc>
        <w:tc>
          <w:tcPr>
            <w:tcW w:w="4819" w:type="dxa"/>
            <w:gridSpan w:val="8"/>
            <w:shd w:val="clear" w:color="auto" w:fill="auto"/>
          </w:tcPr>
          <w:p w:rsidR="008850A9" w:rsidRPr="00E90CB1" w:rsidRDefault="008850A9" w:rsidP="00DF7CFE">
            <w:pPr>
              <w:spacing w:after="0" w:line="240" w:lineRule="auto"/>
              <w:rPr>
                <w:rFonts w:ascii="Arial" w:hAnsi="Arial" w:cs="Arial"/>
                <w:color w:val="FF0000"/>
                <w:sz w:val="24"/>
                <w:szCs w:val="24"/>
              </w:rPr>
            </w:pPr>
          </w:p>
        </w:tc>
      </w:tr>
      <w:tr w:rsidR="008850A9" w:rsidRPr="00E90CB1" w:rsidTr="00DF7CFE">
        <w:trPr>
          <w:trHeight w:val="560"/>
        </w:trPr>
        <w:tc>
          <w:tcPr>
            <w:tcW w:w="1604" w:type="dxa"/>
            <w:shd w:val="clear" w:color="auto" w:fill="CCC0D9"/>
          </w:tcPr>
          <w:p w:rsidR="008850A9" w:rsidRPr="00E90CB1" w:rsidRDefault="008850A9" w:rsidP="00DF7CFE">
            <w:pPr>
              <w:spacing w:after="0" w:line="240" w:lineRule="auto"/>
              <w:rPr>
                <w:rFonts w:ascii="Arial" w:hAnsi="Arial" w:cs="Arial"/>
                <w:sz w:val="24"/>
                <w:szCs w:val="24"/>
              </w:rPr>
            </w:pPr>
            <w:r>
              <w:rPr>
                <w:rFonts w:ascii="Arial" w:hAnsi="Arial" w:cs="Arial"/>
                <w:sz w:val="24"/>
                <w:szCs w:val="24"/>
              </w:rPr>
              <w:t>Consent gained</w:t>
            </w:r>
          </w:p>
        </w:tc>
        <w:tc>
          <w:tcPr>
            <w:tcW w:w="1218" w:type="dxa"/>
            <w:shd w:val="clear" w:color="auto" w:fill="auto"/>
          </w:tcPr>
          <w:p w:rsidR="008850A9" w:rsidRPr="00E90CB1" w:rsidRDefault="008850A9" w:rsidP="00DF7CFE">
            <w:pPr>
              <w:spacing w:after="0" w:line="240" w:lineRule="auto"/>
              <w:rPr>
                <w:rFonts w:ascii="Arial" w:hAnsi="Arial" w:cs="Arial"/>
                <w:sz w:val="24"/>
                <w:szCs w:val="24"/>
              </w:rPr>
            </w:pPr>
          </w:p>
        </w:tc>
        <w:tc>
          <w:tcPr>
            <w:tcW w:w="1681" w:type="dxa"/>
            <w:gridSpan w:val="2"/>
            <w:shd w:val="clear" w:color="auto" w:fill="CCC0D9"/>
          </w:tcPr>
          <w:p w:rsidR="008850A9" w:rsidRPr="00E90CB1" w:rsidRDefault="008850A9" w:rsidP="00DF7CFE">
            <w:pPr>
              <w:spacing w:after="0" w:line="240" w:lineRule="auto"/>
              <w:rPr>
                <w:rFonts w:ascii="Arial" w:hAnsi="Arial" w:cs="Arial"/>
                <w:sz w:val="24"/>
                <w:szCs w:val="24"/>
              </w:rPr>
            </w:pPr>
            <w:r>
              <w:rPr>
                <w:rFonts w:ascii="Arial" w:hAnsi="Arial" w:cs="Arial"/>
                <w:sz w:val="24"/>
                <w:szCs w:val="24"/>
              </w:rPr>
              <w:t>If no consent please explain</w:t>
            </w:r>
          </w:p>
        </w:tc>
        <w:tc>
          <w:tcPr>
            <w:tcW w:w="4819" w:type="dxa"/>
            <w:gridSpan w:val="8"/>
            <w:shd w:val="clear" w:color="auto" w:fill="auto"/>
          </w:tcPr>
          <w:p w:rsidR="008850A9" w:rsidRPr="00E90CB1" w:rsidRDefault="008850A9" w:rsidP="00DF7CFE">
            <w:pPr>
              <w:spacing w:after="0" w:line="240" w:lineRule="auto"/>
              <w:rPr>
                <w:rFonts w:ascii="Arial" w:hAnsi="Arial" w:cs="Arial"/>
                <w:color w:val="FF0000"/>
                <w:sz w:val="24"/>
                <w:szCs w:val="24"/>
              </w:rPr>
            </w:pPr>
          </w:p>
        </w:tc>
      </w:tr>
      <w:tr w:rsidR="008850A9" w:rsidRPr="00E90CB1" w:rsidTr="00DF7CFE">
        <w:trPr>
          <w:trHeight w:val="560"/>
        </w:trPr>
        <w:tc>
          <w:tcPr>
            <w:tcW w:w="1604" w:type="dxa"/>
            <w:shd w:val="clear" w:color="auto" w:fill="CCC0D9"/>
          </w:tcPr>
          <w:p w:rsidR="008850A9" w:rsidRDefault="008850A9" w:rsidP="00D245DB">
            <w:pPr>
              <w:spacing w:after="0" w:line="240" w:lineRule="auto"/>
              <w:rPr>
                <w:rFonts w:ascii="Arial" w:hAnsi="Arial" w:cs="Arial"/>
                <w:sz w:val="24"/>
                <w:szCs w:val="24"/>
              </w:rPr>
            </w:pPr>
            <w:bookmarkStart w:id="0" w:name="_Hlk12529658"/>
            <w:r>
              <w:rPr>
                <w:rFonts w:ascii="Arial" w:hAnsi="Arial" w:cs="Arial"/>
                <w:sz w:val="24"/>
                <w:szCs w:val="24"/>
              </w:rPr>
              <w:t>Parent/Carer with legal responsibility</w:t>
            </w:r>
          </w:p>
        </w:tc>
        <w:tc>
          <w:tcPr>
            <w:tcW w:w="1218" w:type="dxa"/>
            <w:shd w:val="clear" w:color="auto" w:fill="auto"/>
          </w:tcPr>
          <w:p w:rsidR="008850A9" w:rsidRPr="00E90CB1" w:rsidRDefault="008850A9" w:rsidP="00DF7CFE">
            <w:pPr>
              <w:spacing w:after="0" w:line="240" w:lineRule="auto"/>
              <w:rPr>
                <w:rFonts w:ascii="Arial" w:hAnsi="Arial" w:cs="Arial"/>
                <w:sz w:val="24"/>
                <w:szCs w:val="24"/>
              </w:rPr>
            </w:pPr>
          </w:p>
        </w:tc>
        <w:tc>
          <w:tcPr>
            <w:tcW w:w="1681" w:type="dxa"/>
            <w:gridSpan w:val="2"/>
            <w:shd w:val="clear" w:color="auto" w:fill="CCC0D9"/>
          </w:tcPr>
          <w:p w:rsidR="008850A9" w:rsidRDefault="008850A9" w:rsidP="00DF7CFE">
            <w:pPr>
              <w:spacing w:after="0" w:line="240" w:lineRule="auto"/>
              <w:rPr>
                <w:rFonts w:ascii="Arial" w:hAnsi="Arial" w:cs="Arial"/>
                <w:sz w:val="24"/>
                <w:szCs w:val="24"/>
              </w:rPr>
            </w:pPr>
            <w:r>
              <w:rPr>
                <w:rFonts w:ascii="Arial" w:hAnsi="Arial" w:cs="Arial"/>
                <w:sz w:val="24"/>
                <w:szCs w:val="24"/>
              </w:rPr>
              <w:t>Parent/Carer DOB</w:t>
            </w:r>
          </w:p>
        </w:tc>
        <w:tc>
          <w:tcPr>
            <w:tcW w:w="2177" w:type="dxa"/>
            <w:gridSpan w:val="3"/>
            <w:shd w:val="clear" w:color="auto" w:fill="CCC0D9"/>
          </w:tcPr>
          <w:p w:rsidR="008850A9" w:rsidRPr="000F08AE" w:rsidRDefault="008850A9" w:rsidP="00DF7CFE">
            <w:pPr>
              <w:spacing w:after="0" w:line="240" w:lineRule="auto"/>
              <w:rPr>
                <w:rFonts w:ascii="Arial" w:hAnsi="Arial" w:cs="Arial"/>
                <w:sz w:val="24"/>
                <w:szCs w:val="24"/>
              </w:rPr>
            </w:pPr>
            <w:r>
              <w:rPr>
                <w:rFonts w:ascii="Arial" w:hAnsi="Arial" w:cs="Arial"/>
                <w:sz w:val="24"/>
                <w:szCs w:val="24"/>
              </w:rPr>
              <w:t>Parent/Carer Address</w:t>
            </w:r>
          </w:p>
        </w:tc>
        <w:tc>
          <w:tcPr>
            <w:tcW w:w="2642" w:type="dxa"/>
            <w:gridSpan w:val="5"/>
            <w:shd w:val="clear" w:color="auto" w:fill="auto"/>
          </w:tcPr>
          <w:p w:rsidR="008850A9" w:rsidRPr="00E90CB1" w:rsidRDefault="008850A9" w:rsidP="00DF7CFE">
            <w:pPr>
              <w:spacing w:after="0" w:line="240" w:lineRule="auto"/>
              <w:rPr>
                <w:rFonts w:ascii="Arial" w:hAnsi="Arial" w:cs="Arial"/>
                <w:color w:val="FF0000"/>
                <w:sz w:val="24"/>
                <w:szCs w:val="24"/>
              </w:rPr>
            </w:pPr>
          </w:p>
        </w:tc>
      </w:tr>
      <w:bookmarkEnd w:id="0"/>
      <w:tr w:rsidR="008850A9" w:rsidRPr="00E90CB1" w:rsidTr="00DF7CFE">
        <w:trPr>
          <w:trHeight w:val="843"/>
        </w:trPr>
        <w:tc>
          <w:tcPr>
            <w:tcW w:w="1604" w:type="dxa"/>
            <w:shd w:val="clear" w:color="auto" w:fill="CCC0D9"/>
          </w:tcPr>
          <w:p w:rsidR="008850A9" w:rsidRPr="00E90CB1" w:rsidRDefault="008850A9" w:rsidP="00DF7CFE">
            <w:pPr>
              <w:spacing w:after="0" w:line="240" w:lineRule="auto"/>
              <w:rPr>
                <w:rFonts w:ascii="Arial" w:hAnsi="Arial" w:cs="Arial"/>
                <w:sz w:val="24"/>
                <w:szCs w:val="24"/>
              </w:rPr>
            </w:pPr>
            <w:r w:rsidRPr="00E90CB1">
              <w:rPr>
                <w:rFonts w:ascii="Arial" w:hAnsi="Arial" w:cs="Arial"/>
                <w:sz w:val="24"/>
                <w:szCs w:val="24"/>
              </w:rPr>
              <w:t xml:space="preserve">Liquid Logic Ref </w:t>
            </w:r>
            <w:r w:rsidRPr="00154450">
              <w:rPr>
                <w:rFonts w:ascii="Arial" w:hAnsi="Arial" w:cs="Arial"/>
                <w:i/>
                <w:sz w:val="20"/>
                <w:szCs w:val="20"/>
              </w:rPr>
              <w:t>(if applicable)</w:t>
            </w:r>
          </w:p>
        </w:tc>
        <w:tc>
          <w:tcPr>
            <w:tcW w:w="1218" w:type="dxa"/>
            <w:shd w:val="clear" w:color="auto" w:fill="auto"/>
          </w:tcPr>
          <w:p w:rsidR="008850A9" w:rsidRPr="00E90CB1" w:rsidRDefault="008850A9" w:rsidP="00DF7CFE">
            <w:pPr>
              <w:spacing w:after="0" w:line="240" w:lineRule="auto"/>
              <w:rPr>
                <w:rFonts w:ascii="Arial" w:hAnsi="Arial" w:cs="Arial"/>
                <w:sz w:val="24"/>
                <w:szCs w:val="24"/>
              </w:rPr>
            </w:pPr>
          </w:p>
        </w:tc>
        <w:tc>
          <w:tcPr>
            <w:tcW w:w="1681" w:type="dxa"/>
            <w:gridSpan w:val="2"/>
            <w:shd w:val="clear" w:color="auto" w:fill="CCC0D9"/>
          </w:tcPr>
          <w:p w:rsidR="008850A9" w:rsidRPr="00E90CB1" w:rsidRDefault="008850A9" w:rsidP="00DF7CFE">
            <w:pPr>
              <w:spacing w:after="0" w:line="240" w:lineRule="auto"/>
              <w:rPr>
                <w:rFonts w:ascii="Arial" w:hAnsi="Arial" w:cs="Arial"/>
                <w:sz w:val="24"/>
                <w:szCs w:val="24"/>
              </w:rPr>
            </w:pPr>
            <w:r>
              <w:rPr>
                <w:rFonts w:ascii="Arial" w:hAnsi="Arial" w:cs="Arial"/>
                <w:sz w:val="24"/>
                <w:szCs w:val="24"/>
              </w:rPr>
              <w:t>Previous Social Care involvement (if known)</w:t>
            </w:r>
          </w:p>
        </w:tc>
        <w:tc>
          <w:tcPr>
            <w:tcW w:w="4819" w:type="dxa"/>
            <w:gridSpan w:val="8"/>
            <w:shd w:val="clear" w:color="auto" w:fill="auto"/>
          </w:tcPr>
          <w:p w:rsidR="008850A9" w:rsidRPr="00E90CB1" w:rsidRDefault="008850A9" w:rsidP="00DF7CFE">
            <w:pPr>
              <w:spacing w:after="0" w:line="240" w:lineRule="auto"/>
              <w:rPr>
                <w:rFonts w:ascii="Arial" w:hAnsi="Arial" w:cs="Arial"/>
                <w:sz w:val="24"/>
                <w:szCs w:val="24"/>
              </w:rPr>
            </w:pPr>
          </w:p>
        </w:tc>
      </w:tr>
      <w:tr w:rsidR="008850A9" w:rsidRPr="00E90CB1" w:rsidTr="00DF7CFE">
        <w:tc>
          <w:tcPr>
            <w:tcW w:w="1604" w:type="dxa"/>
            <w:shd w:val="clear" w:color="auto" w:fill="CCC0D9" w:themeFill="accent4" w:themeFillTint="66"/>
          </w:tcPr>
          <w:p w:rsidR="008850A9" w:rsidRDefault="008850A9" w:rsidP="00DF7CFE">
            <w:pPr>
              <w:spacing w:after="0" w:line="240" w:lineRule="auto"/>
              <w:rPr>
                <w:rFonts w:ascii="Arial" w:hAnsi="Arial" w:cs="Arial"/>
                <w:sz w:val="24"/>
                <w:szCs w:val="24"/>
              </w:rPr>
            </w:pPr>
            <w:r>
              <w:rPr>
                <w:rFonts w:ascii="Arial" w:hAnsi="Arial" w:cs="Arial"/>
                <w:sz w:val="24"/>
                <w:szCs w:val="24"/>
              </w:rPr>
              <w:t xml:space="preserve">Care Status </w:t>
            </w:r>
            <w:r w:rsidRPr="00154450">
              <w:rPr>
                <w:rFonts w:ascii="Arial" w:hAnsi="Arial" w:cs="Arial"/>
                <w:i/>
                <w:sz w:val="20"/>
                <w:szCs w:val="20"/>
              </w:rPr>
              <w:t>(please select)</w:t>
            </w:r>
            <w:r>
              <w:rPr>
                <w:rFonts w:ascii="Arial" w:hAnsi="Arial" w:cs="Arial"/>
                <w:sz w:val="24"/>
                <w:szCs w:val="24"/>
              </w:rPr>
              <w:t xml:space="preserve">      </w:t>
            </w:r>
          </w:p>
        </w:tc>
        <w:tc>
          <w:tcPr>
            <w:tcW w:w="1553" w:type="dxa"/>
            <w:gridSpan w:val="2"/>
            <w:shd w:val="clear" w:color="auto" w:fill="auto"/>
          </w:tcPr>
          <w:p w:rsidR="008850A9" w:rsidRDefault="008850A9" w:rsidP="00DF7CFE">
            <w:pPr>
              <w:spacing w:after="0" w:line="240" w:lineRule="auto"/>
              <w:rPr>
                <w:rFonts w:ascii="Arial" w:hAnsi="Arial" w:cs="Arial"/>
                <w:sz w:val="18"/>
                <w:szCs w:val="18"/>
              </w:rPr>
            </w:pPr>
          </w:p>
          <w:p w:rsidR="008850A9" w:rsidRDefault="008850A9" w:rsidP="00DF7CFE">
            <w:pPr>
              <w:spacing w:after="0" w:line="240" w:lineRule="auto"/>
              <w:rPr>
                <w:rFonts w:ascii="Arial" w:hAnsi="Arial" w:cs="Arial"/>
                <w:sz w:val="18"/>
                <w:szCs w:val="18"/>
              </w:rPr>
            </w:pPr>
            <w:r w:rsidRPr="00FA0056">
              <w:rPr>
                <w:rFonts w:ascii="Arial" w:hAnsi="Arial" w:cs="Arial"/>
                <w:sz w:val="18"/>
                <w:szCs w:val="18"/>
              </w:rPr>
              <w:t>LAC</w:t>
            </w:r>
          </w:p>
          <w:p w:rsidR="008850A9" w:rsidRPr="00E90CB1" w:rsidRDefault="00251414" w:rsidP="00DF7CFE">
            <w:pPr>
              <w:spacing w:after="0" w:line="240" w:lineRule="auto"/>
              <w:rPr>
                <w:rFonts w:ascii="Arial" w:hAnsi="Arial" w:cs="Arial"/>
                <w:sz w:val="24"/>
                <w:szCs w:val="24"/>
              </w:rPr>
            </w:pPr>
            <w:sdt>
              <w:sdtPr>
                <w:rPr>
                  <w:rFonts w:ascii="Arial" w:hAnsi="Arial" w:cs="Arial"/>
                  <w:sz w:val="24"/>
                  <w:szCs w:val="24"/>
                </w:rPr>
                <w:id w:val="641626268"/>
                <w:placeholder>
                  <w:docPart w:val="E249DF9A7D174B6980E0D198E8156BC4"/>
                </w:placeholder>
                <w:showingPlcHdr/>
                <w:dropDownList>
                  <w:listItem w:value="Choose an item."/>
                  <w:listItem w:displayText="S20" w:value="S20"/>
                  <w:listItem w:displayText="S31" w:value="S31"/>
                  <w:listItem w:displayText="S38" w:value="S38"/>
                </w:dropDownList>
              </w:sdtPr>
              <w:sdtEndPr/>
              <w:sdtContent>
                <w:r w:rsidR="008850A9" w:rsidRPr="00885904">
                  <w:rPr>
                    <w:rStyle w:val="PlaceholderText"/>
                  </w:rPr>
                  <w:t>Choose an item.</w:t>
                </w:r>
              </w:sdtContent>
            </w:sdt>
          </w:p>
        </w:tc>
        <w:tc>
          <w:tcPr>
            <w:tcW w:w="1346" w:type="dxa"/>
            <w:shd w:val="clear" w:color="auto" w:fill="auto"/>
          </w:tcPr>
          <w:p w:rsidR="008850A9" w:rsidRDefault="008850A9" w:rsidP="00DF7CFE">
            <w:pPr>
              <w:spacing w:after="0" w:line="240" w:lineRule="auto"/>
              <w:rPr>
                <w:rFonts w:ascii="Arial" w:hAnsi="Arial" w:cs="Arial"/>
                <w:sz w:val="18"/>
                <w:szCs w:val="18"/>
              </w:rPr>
            </w:pPr>
          </w:p>
          <w:p w:rsidR="008850A9" w:rsidRDefault="008850A9" w:rsidP="00DF7CFE">
            <w:pPr>
              <w:spacing w:after="0" w:line="240" w:lineRule="auto"/>
              <w:rPr>
                <w:rFonts w:ascii="Arial" w:hAnsi="Arial" w:cs="Arial"/>
                <w:sz w:val="18"/>
                <w:szCs w:val="18"/>
              </w:rPr>
            </w:pPr>
            <w:r w:rsidRPr="00FA0056">
              <w:rPr>
                <w:rFonts w:ascii="Arial" w:hAnsi="Arial" w:cs="Arial"/>
                <w:sz w:val="18"/>
                <w:szCs w:val="18"/>
              </w:rPr>
              <w:t>CP</w:t>
            </w:r>
          </w:p>
          <w:p w:rsidR="008850A9" w:rsidRDefault="008850A9" w:rsidP="00DF7CFE">
            <w:pPr>
              <w:spacing w:after="0" w:line="240" w:lineRule="auto"/>
              <w:rPr>
                <w:rFonts w:ascii="Arial" w:hAnsi="Arial" w:cs="Arial"/>
                <w:sz w:val="18"/>
                <w:szCs w:val="18"/>
              </w:rPr>
            </w:pPr>
          </w:p>
          <w:sdt>
            <w:sdtPr>
              <w:rPr>
                <w:rFonts w:ascii="Arial" w:hAnsi="Arial" w:cs="Arial"/>
                <w:sz w:val="18"/>
                <w:szCs w:val="18"/>
              </w:rPr>
              <w:id w:val="-1075507049"/>
              <w14:checkbox>
                <w14:checked w14:val="0"/>
                <w14:checkedState w14:val="2612" w14:font="MS Gothic"/>
                <w14:uncheckedState w14:val="2610" w14:font="MS Gothic"/>
              </w14:checkbox>
            </w:sdtPr>
            <w:sdtEndPr/>
            <w:sdtContent>
              <w:p w:rsidR="008850A9" w:rsidRPr="00FA0056" w:rsidRDefault="008850A9" w:rsidP="00DF7CFE">
                <w:pPr>
                  <w:spacing w:after="0" w:line="240" w:lineRule="auto"/>
                  <w:rPr>
                    <w:rFonts w:ascii="Arial" w:hAnsi="Arial" w:cs="Arial"/>
                    <w:sz w:val="18"/>
                    <w:szCs w:val="18"/>
                  </w:rPr>
                </w:pPr>
                <w:r>
                  <w:rPr>
                    <w:rFonts w:ascii="MS Gothic" w:eastAsia="MS Gothic" w:hAnsi="MS Gothic" w:cs="Arial" w:hint="eastAsia"/>
                    <w:sz w:val="18"/>
                    <w:szCs w:val="18"/>
                  </w:rPr>
                  <w:t>☐</w:t>
                </w:r>
              </w:p>
            </w:sdtContent>
          </w:sdt>
        </w:tc>
        <w:tc>
          <w:tcPr>
            <w:tcW w:w="861" w:type="dxa"/>
            <w:shd w:val="clear" w:color="auto" w:fill="auto"/>
          </w:tcPr>
          <w:p w:rsidR="008850A9" w:rsidRDefault="008850A9" w:rsidP="00DF7CFE">
            <w:pPr>
              <w:spacing w:after="0" w:line="240" w:lineRule="auto"/>
              <w:rPr>
                <w:rFonts w:ascii="Arial" w:hAnsi="Arial" w:cs="Arial"/>
                <w:sz w:val="18"/>
                <w:szCs w:val="18"/>
              </w:rPr>
            </w:pPr>
          </w:p>
          <w:p w:rsidR="008850A9" w:rsidRDefault="008850A9" w:rsidP="00DF7CFE">
            <w:pPr>
              <w:spacing w:after="0" w:line="240" w:lineRule="auto"/>
              <w:rPr>
                <w:rFonts w:ascii="Arial" w:hAnsi="Arial" w:cs="Arial"/>
                <w:sz w:val="18"/>
                <w:szCs w:val="18"/>
              </w:rPr>
            </w:pPr>
            <w:r w:rsidRPr="00FA0056">
              <w:rPr>
                <w:rFonts w:ascii="Arial" w:hAnsi="Arial" w:cs="Arial"/>
                <w:sz w:val="18"/>
                <w:szCs w:val="18"/>
              </w:rPr>
              <w:t>CIN</w:t>
            </w:r>
          </w:p>
          <w:p w:rsidR="008850A9" w:rsidRDefault="008850A9" w:rsidP="00DF7CFE">
            <w:pPr>
              <w:spacing w:after="0" w:line="240" w:lineRule="auto"/>
              <w:rPr>
                <w:rFonts w:ascii="Arial" w:hAnsi="Arial" w:cs="Arial"/>
                <w:sz w:val="18"/>
                <w:szCs w:val="18"/>
              </w:rPr>
            </w:pPr>
          </w:p>
          <w:sdt>
            <w:sdtPr>
              <w:rPr>
                <w:rFonts w:ascii="Arial" w:hAnsi="Arial" w:cs="Arial"/>
                <w:sz w:val="18"/>
                <w:szCs w:val="18"/>
              </w:rPr>
              <w:id w:val="603468391"/>
              <w14:checkbox>
                <w14:checked w14:val="0"/>
                <w14:checkedState w14:val="2612" w14:font="MS Gothic"/>
                <w14:uncheckedState w14:val="2610" w14:font="MS Gothic"/>
              </w14:checkbox>
            </w:sdtPr>
            <w:sdtEndPr/>
            <w:sdtContent>
              <w:p w:rsidR="008850A9" w:rsidRPr="00FA0056" w:rsidRDefault="008850A9" w:rsidP="00DF7CFE">
                <w:pPr>
                  <w:spacing w:after="0" w:line="240" w:lineRule="auto"/>
                  <w:rPr>
                    <w:rFonts w:ascii="Arial" w:hAnsi="Arial" w:cs="Arial"/>
                    <w:sz w:val="18"/>
                    <w:szCs w:val="18"/>
                  </w:rPr>
                </w:pPr>
                <w:r>
                  <w:rPr>
                    <w:rFonts w:ascii="MS Gothic" w:eastAsia="MS Gothic" w:hAnsi="MS Gothic" w:cs="Arial" w:hint="eastAsia"/>
                    <w:sz w:val="18"/>
                    <w:szCs w:val="18"/>
                  </w:rPr>
                  <w:t>☐</w:t>
                </w:r>
              </w:p>
            </w:sdtContent>
          </w:sdt>
        </w:tc>
        <w:tc>
          <w:tcPr>
            <w:tcW w:w="1438" w:type="dxa"/>
            <w:gridSpan w:val="3"/>
            <w:shd w:val="clear" w:color="auto" w:fill="auto"/>
          </w:tcPr>
          <w:p w:rsidR="008850A9" w:rsidRDefault="008850A9" w:rsidP="00DF7CFE">
            <w:pPr>
              <w:spacing w:after="0" w:line="240" w:lineRule="auto"/>
              <w:rPr>
                <w:rFonts w:ascii="Arial" w:hAnsi="Arial" w:cs="Arial"/>
                <w:sz w:val="18"/>
                <w:szCs w:val="18"/>
              </w:rPr>
            </w:pPr>
          </w:p>
          <w:p w:rsidR="008850A9" w:rsidRDefault="008850A9" w:rsidP="00DF7CFE">
            <w:pPr>
              <w:spacing w:after="0" w:line="240" w:lineRule="auto"/>
              <w:rPr>
                <w:rFonts w:ascii="Arial" w:hAnsi="Arial" w:cs="Arial"/>
                <w:sz w:val="18"/>
                <w:szCs w:val="18"/>
              </w:rPr>
            </w:pPr>
            <w:r w:rsidRPr="00FA0056">
              <w:rPr>
                <w:rFonts w:ascii="Arial" w:hAnsi="Arial" w:cs="Arial"/>
                <w:sz w:val="18"/>
                <w:szCs w:val="18"/>
              </w:rPr>
              <w:t>Other Legal Order</w:t>
            </w:r>
          </w:p>
          <w:sdt>
            <w:sdtPr>
              <w:rPr>
                <w:rFonts w:ascii="Arial" w:hAnsi="Arial" w:cs="Arial"/>
                <w:sz w:val="18"/>
                <w:szCs w:val="18"/>
              </w:rPr>
              <w:id w:val="1000621023"/>
              <w14:checkbox>
                <w14:checked w14:val="0"/>
                <w14:checkedState w14:val="2612" w14:font="MS Gothic"/>
                <w14:uncheckedState w14:val="2610" w14:font="MS Gothic"/>
              </w14:checkbox>
            </w:sdtPr>
            <w:sdtEndPr/>
            <w:sdtContent>
              <w:p w:rsidR="008850A9" w:rsidRPr="00FA0056" w:rsidRDefault="008850A9" w:rsidP="00DF7CFE">
                <w:pPr>
                  <w:spacing w:after="0" w:line="240" w:lineRule="auto"/>
                  <w:rPr>
                    <w:rFonts w:ascii="Arial" w:hAnsi="Arial" w:cs="Arial"/>
                    <w:sz w:val="18"/>
                    <w:szCs w:val="18"/>
                  </w:rPr>
                </w:pPr>
                <w:r>
                  <w:rPr>
                    <w:rFonts w:ascii="MS Gothic" w:eastAsia="MS Gothic" w:hAnsi="MS Gothic" w:cs="Arial" w:hint="eastAsia"/>
                    <w:sz w:val="18"/>
                    <w:szCs w:val="18"/>
                  </w:rPr>
                  <w:t>☐</w:t>
                </w:r>
              </w:p>
            </w:sdtContent>
          </w:sdt>
        </w:tc>
        <w:tc>
          <w:tcPr>
            <w:tcW w:w="1329" w:type="dxa"/>
            <w:gridSpan w:val="2"/>
            <w:shd w:val="clear" w:color="auto" w:fill="auto"/>
          </w:tcPr>
          <w:p w:rsidR="008850A9" w:rsidRDefault="008850A9" w:rsidP="00DF7CFE">
            <w:pPr>
              <w:spacing w:after="0" w:line="240" w:lineRule="auto"/>
              <w:rPr>
                <w:rFonts w:ascii="Arial" w:hAnsi="Arial" w:cs="Arial"/>
                <w:sz w:val="18"/>
                <w:szCs w:val="18"/>
              </w:rPr>
            </w:pPr>
          </w:p>
          <w:p w:rsidR="008850A9" w:rsidRDefault="008850A9" w:rsidP="00DF7CFE">
            <w:pPr>
              <w:spacing w:after="0" w:line="240" w:lineRule="auto"/>
              <w:rPr>
                <w:rFonts w:ascii="Arial" w:hAnsi="Arial" w:cs="Arial"/>
                <w:sz w:val="18"/>
                <w:szCs w:val="18"/>
              </w:rPr>
            </w:pPr>
            <w:r w:rsidRPr="00FA0056">
              <w:rPr>
                <w:rFonts w:ascii="Arial" w:hAnsi="Arial" w:cs="Arial"/>
                <w:sz w:val="18"/>
                <w:szCs w:val="18"/>
              </w:rPr>
              <w:t>Early Help Service</w:t>
            </w:r>
          </w:p>
          <w:sdt>
            <w:sdtPr>
              <w:rPr>
                <w:rFonts w:ascii="Arial" w:hAnsi="Arial" w:cs="Arial"/>
                <w:sz w:val="18"/>
                <w:szCs w:val="18"/>
              </w:rPr>
              <w:id w:val="504564685"/>
              <w14:checkbox>
                <w14:checked w14:val="0"/>
                <w14:checkedState w14:val="2612" w14:font="MS Gothic"/>
                <w14:uncheckedState w14:val="2610" w14:font="MS Gothic"/>
              </w14:checkbox>
            </w:sdtPr>
            <w:sdtEndPr/>
            <w:sdtContent>
              <w:p w:rsidR="008850A9" w:rsidRPr="00FA0056" w:rsidRDefault="008850A9" w:rsidP="00DF7CFE">
                <w:pPr>
                  <w:spacing w:after="0" w:line="240" w:lineRule="auto"/>
                  <w:rPr>
                    <w:rFonts w:ascii="Arial" w:hAnsi="Arial" w:cs="Arial"/>
                    <w:sz w:val="18"/>
                    <w:szCs w:val="18"/>
                  </w:rPr>
                </w:pPr>
                <w:r>
                  <w:rPr>
                    <w:rFonts w:ascii="MS Gothic" w:eastAsia="MS Gothic" w:hAnsi="MS Gothic" w:cs="Arial" w:hint="eastAsia"/>
                    <w:sz w:val="18"/>
                    <w:szCs w:val="18"/>
                  </w:rPr>
                  <w:t>☐</w:t>
                </w:r>
              </w:p>
            </w:sdtContent>
          </w:sdt>
        </w:tc>
        <w:tc>
          <w:tcPr>
            <w:tcW w:w="1191" w:type="dxa"/>
            <w:gridSpan w:val="2"/>
            <w:shd w:val="clear" w:color="auto" w:fill="auto"/>
          </w:tcPr>
          <w:p w:rsidR="008850A9" w:rsidRDefault="008850A9" w:rsidP="00DF7CFE">
            <w:pPr>
              <w:spacing w:after="0" w:line="240" w:lineRule="auto"/>
              <w:rPr>
                <w:rFonts w:ascii="Arial" w:hAnsi="Arial" w:cs="Arial"/>
                <w:sz w:val="18"/>
                <w:szCs w:val="18"/>
              </w:rPr>
            </w:pPr>
          </w:p>
          <w:p w:rsidR="008850A9" w:rsidRDefault="008850A9" w:rsidP="00DF7CFE">
            <w:pPr>
              <w:spacing w:after="0" w:line="240" w:lineRule="auto"/>
              <w:rPr>
                <w:rFonts w:ascii="Arial" w:hAnsi="Arial" w:cs="Arial"/>
                <w:sz w:val="18"/>
                <w:szCs w:val="18"/>
              </w:rPr>
            </w:pPr>
            <w:r w:rsidRPr="00FA0056">
              <w:rPr>
                <w:rFonts w:ascii="Arial" w:hAnsi="Arial" w:cs="Arial"/>
                <w:sz w:val="18"/>
                <w:szCs w:val="18"/>
              </w:rPr>
              <w:t>Care Leaver</w:t>
            </w:r>
          </w:p>
          <w:p w:rsidR="008850A9" w:rsidRDefault="008850A9" w:rsidP="00DF7CFE">
            <w:pPr>
              <w:spacing w:after="0" w:line="240" w:lineRule="auto"/>
              <w:rPr>
                <w:rFonts w:ascii="Arial" w:hAnsi="Arial" w:cs="Arial"/>
                <w:sz w:val="18"/>
                <w:szCs w:val="18"/>
              </w:rPr>
            </w:pPr>
          </w:p>
          <w:sdt>
            <w:sdtPr>
              <w:rPr>
                <w:rFonts w:ascii="Arial" w:hAnsi="Arial" w:cs="Arial"/>
                <w:sz w:val="18"/>
                <w:szCs w:val="18"/>
              </w:rPr>
              <w:id w:val="-92870385"/>
              <w14:checkbox>
                <w14:checked w14:val="0"/>
                <w14:checkedState w14:val="2612" w14:font="MS Gothic"/>
                <w14:uncheckedState w14:val="2610" w14:font="MS Gothic"/>
              </w14:checkbox>
            </w:sdtPr>
            <w:sdtEndPr/>
            <w:sdtContent>
              <w:p w:rsidR="008850A9" w:rsidRPr="00E90CB1" w:rsidRDefault="008850A9" w:rsidP="00DF7CFE">
                <w:pPr>
                  <w:spacing w:after="0" w:line="240" w:lineRule="auto"/>
                  <w:rPr>
                    <w:rFonts w:ascii="Arial" w:hAnsi="Arial" w:cs="Arial"/>
                    <w:sz w:val="24"/>
                    <w:szCs w:val="24"/>
                  </w:rPr>
                </w:pPr>
                <w:r>
                  <w:rPr>
                    <w:rFonts w:ascii="MS Gothic" w:eastAsia="MS Gothic" w:hAnsi="MS Gothic" w:cs="Arial" w:hint="eastAsia"/>
                    <w:sz w:val="18"/>
                    <w:szCs w:val="18"/>
                  </w:rPr>
                  <w:t>☐</w:t>
                </w:r>
              </w:p>
            </w:sdtContent>
          </w:sdt>
        </w:tc>
      </w:tr>
      <w:tr w:rsidR="008850A9" w:rsidRPr="00E90CB1" w:rsidTr="00DF7CFE">
        <w:tc>
          <w:tcPr>
            <w:tcW w:w="1604" w:type="dxa"/>
            <w:shd w:val="clear" w:color="auto" w:fill="CCC0D9" w:themeFill="accent4" w:themeFillTint="66"/>
          </w:tcPr>
          <w:p w:rsidR="008850A9" w:rsidRPr="00E90CB1" w:rsidRDefault="008850A9" w:rsidP="00DF7CFE">
            <w:pPr>
              <w:spacing w:after="0" w:line="240" w:lineRule="auto"/>
              <w:rPr>
                <w:rFonts w:ascii="Arial" w:hAnsi="Arial" w:cs="Arial"/>
                <w:sz w:val="24"/>
                <w:szCs w:val="24"/>
              </w:rPr>
            </w:pPr>
            <w:r>
              <w:rPr>
                <w:rFonts w:ascii="Arial" w:hAnsi="Arial" w:cs="Arial"/>
                <w:sz w:val="24"/>
                <w:szCs w:val="24"/>
              </w:rPr>
              <w:t xml:space="preserve">NHS Number </w:t>
            </w:r>
          </w:p>
        </w:tc>
        <w:tc>
          <w:tcPr>
            <w:tcW w:w="7718" w:type="dxa"/>
            <w:gridSpan w:val="11"/>
            <w:shd w:val="clear" w:color="auto" w:fill="auto"/>
          </w:tcPr>
          <w:p w:rsidR="008850A9" w:rsidRPr="00E90CB1" w:rsidRDefault="008850A9" w:rsidP="00DF7CFE">
            <w:pPr>
              <w:spacing w:after="0" w:line="240" w:lineRule="auto"/>
              <w:rPr>
                <w:rFonts w:ascii="Arial" w:hAnsi="Arial" w:cs="Arial"/>
                <w:sz w:val="24"/>
                <w:szCs w:val="24"/>
              </w:rPr>
            </w:pPr>
          </w:p>
        </w:tc>
      </w:tr>
    </w:tbl>
    <w:p w:rsidR="008850A9" w:rsidRPr="00E90CB1" w:rsidRDefault="008850A9" w:rsidP="008E69D4">
      <w:pPr>
        <w:spacing w:after="0"/>
        <w:rPr>
          <w:rFonts w:ascii="Arial" w:hAnsi="Arial" w:cs="Arial"/>
          <w:sz w:val="24"/>
          <w:szCs w:val="24"/>
        </w:rPr>
      </w:pPr>
    </w:p>
    <w:tbl>
      <w:tblPr>
        <w:tblW w:w="932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899"/>
        <w:gridCol w:w="2178"/>
        <w:gridCol w:w="1843"/>
        <w:gridCol w:w="3402"/>
      </w:tblGrid>
      <w:tr w:rsidR="008850A9" w:rsidRPr="00E90CB1" w:rsidTr="00DF7CFE">
        <w:tc>
          <w:tcPr>
            <w:tcW w:w="1899" w:type="dxa"/>
            <w:shd w:val="clear" w:color="auto" w:fill="CCC0D9"/>
          </w:tcPr>
          <w:p w:rsidR="008850A9" w:rsidRPr="00E90CB1" w:rsidRDefault="008850A9" w:rsidP="00DF7CFE">
            <w:pPr>
              <w:spacing w:after="0" w:line="240" w:lineRule="auto"/>
              <w:rPr>
                <w:rFonts w:ascii="Arial" w:hAnsi="Arial" w:cs="Arial"/>
                <w:sz w:val="24"/>
                <w:szCs w:val="24"/>
              </w:rPr>
            </w:pPr>
            <w:r w:rsidRPr="00E90CB1">
              <w:rPr>
                <w:rFonts w:ascii="Arial" w:hAnsi="Arial" w:cs="Arial"/>
                <w:sz w:val="24"/>
                <w:szCs w:val="24"/>
              </w:rPr>
              <w:t>Practitioner</w:t>
            </w:r>
            <w:r>
              <w:rPr>
                <w:rFonts w:ascii="Arial" w:hAnsi="Arial" w:cs="Arial"/>
                <w:sz w:val="24"/>
                <w:szCs w:val="24"/>
              </w:rPr>
              <w:t xml:space="preserve"> completing the Screening Tool</w:t>
            </w:r>
          </w:p>
        </w:tc>
        <w:tc>
          <w:tcPr>
            <w:tcW w:w="2178" w:type="dxa"/>
            <w:shd w:val="clear" w:color="auto" w:fill="auto"/>
          </w:tcPr>
          <w:p w:rsidR="008850A9" w:rsidRPr="00E90CB1" w:rsidRDefault="008850A9" w:rsidP="00DF7CFE">
            <w:pPr>
              <w:spacing w:after="0" w:line="240" w:lineRule="auto"/>
              <w:rPr>
                <w:rFonts w:ascii="Arial" w:hAnsi="Arial" w:cs="Arial"/>
                <w:sz w:val="24"/>
                <w:szCs w:val="24"/>
              </w:rPr>
            </w:pPr>
            <w:r w:rsidRPr="00E90CB1">
              <w:rPr>
                <w:rFonts w:ascii="Arial" w:hAnsi="Arial" w:cs="Arial"/>
                <w:sz w:val="24"/>
                <w:szCs w:val="24"/>
              </w:rPr>
              <w:t xml:space="preserve">  </w:t>
            </w:r>
          </w:p>
        </w:tc>
        <w:tc>
          <w:tcPr>
            <w:tcW w:w="1843" w:type="dxa"/>
            <w:shd w:val="clear" w:color="auto" w:fill="CCC0D9"/>
          </w:tcPr>
          <w:p w:rsidR="008850A9" w:rsidRPr="00E90CB1" w:rsidRDefault="008850A9" w:rsidP="00DF7CFE">
            <w:pPr>
              <w:spacing w:after="0" w:line="240" w:lineRule="auto"/>
              <w:rPr>
                <w:rFonts w:ascii="Arial" w:hAnsi="Arial" w:cs="Arial"/>
                <w:sz w:val="24"/>
                <w:szCs w:val="24"/>
              </w:rPr>
            </w:pPr>
            <w:r w:rsidRPr="00E90CB1">
              <w:rPr>
                <w:rFonts w:ascii="Arial" w:hAnsi="Arial" w:cs="Arial"/>
                <w:sz w:val="24"/>
                <w:szCs w:val="24"/>
              </w:rPr>
              <w:t>Completion Date</w:t>
            </w:r>
          </w:p>
        </w:tc>
        <w:tc>
          <w:tcPr>
            <w:tcW w:w="3402" w:type="dxa"/>
            <w:shd w:val="clear" w:color="auto" w:fill="auto"/>
          </w:tcPr>
          <w:p w:rsidR="008850A9" w:rsidRPr="00E90CB1" w:rsidRDefault="008850A9" w:rsidP="00DF7CFE">
            <w:pPr>
              <w:spacing w:after="0" w:line="240" w:lineRule="auto"/>
              <w:rPr>
                <w:rFonts w:ascii="Arial" w:hAnsi="Arial" w:cs="Arial"/>
                <w:sz w:val="24"/>
                <w:szCs w:val="24"/>
              </w:rPr>
            </w:pPr>
          </w:p>
        </w:tc>
      </w:tr>
      <w:tr w:rsidR="008850A9" w:rsidRPr="00E90CB1" w:rsidTr="00DF7CFE">
        <w:tc>
          <w:tcPr>
            <w:tcW w:w="1899" w:type="dxa"/>
            <w:shd w:val="clear" w:color="auto" w:fill="CCC0D9"/>
          </w:tcPr>
          <w:p w:rsidR="008850A9" w:rsidRPr="00E90CB1" w:rsidRDefault="008850A9" w:rsidP="00DF7CFE">
            <w:pPr>
              <w:spacing w:after="0" w:line="240" w:lineRule="auto"/>
              <w:rPr>
                <w:rFonts w:ascii="Arial" w:hAnsi="Arial" w:cs="Arial"/>
                <w:sz w:val="24"/>
                <w:szCs w:val="24"/>
              </w:rPr>
            </w:pPr>
            <w:r w:rsidRPr="00E90CB1">
              <w:rPr>
                <w:rFonts w:ascii="Arial" w:hAnsi="Arial" w:cs="Arial"/>
                <w:sz w:val="24"/>
                <w:szCs w:val="24"/>
              </w:rPr>
              <w:t>Organisation</w:t>
            </w:r>
          </w:p>
        </w:tc>
        <w:tc>
          <w:tcPr>
            <w:tcW w:w="7423" w:type="dxa"/>
            <w:gridSpan w:val="3"/>
            <w:shd w:val="clear" w:color="auto" w:fill="auto"/>
          </w:tcPr>
          <w:p w:rsidR="008850A9" w:rsidRPr="00E90CB1" w:rsidRDefault="008850A9" w:rsidP="00DF7CFE">
            <w:pPr>
              <w:spacing w:after="0" w:line="240" w:lineRule="auto"/>
              <w:rPr>
                <w:rFonts w:ascii="Arial" w:hAnsi="Arial" w:cs="Arial"/>
                <w:sz w:val="24"/>
                <w:szCs w:val="24"/>
              </w:rPr>
            </w:pPr>
          </w:p>
        </w:tc>
      </w:tr>
    </w:tbl>
    <w:p w:rsidR="007578DA" w:rsidRDefault="007578DA" w:rsidP="00802D62">
      <w:pPr>
        <w:rPr>
          <w:rFonts w:ascii="Arial" w:hAnsi="Arial" w:cs="Arial"/>
          <w:sz w:val="24"/>
          <w:szCs w:val="24"/>
        </w:rPr>
      </w:pPr>
    </w:p>
    <w:tbl>
      <w:tblPr>
        <w:tblW w:w="932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71"/>
        <w:gridCol w:w="2551"/>
      </w:tblGrid>
      <w:tr w:rsidR="00E81BDD" w:rsidRPr="00DF7CFE" w:rsidTr="00BB7794">
        <w:tc>
          <w:tcPr>
            <w:tcW w:w="9322" w:type="dxa"/>
            <w:gridSpan w:val="2"/>
            <w:shd w:val="clear" w:color="auto" w:fill="CCC0D9"/>
          </w:tcPr>
          <w:p w:rsidR="00E81BDD" w:rsidRPr="00DF7CFE" w:rsidRDefault="00E81BDD" w:rsidP="00BB7794">
            <w:pPr>
              <w:spacing w:after="0" w:line="240" w:lineRule="auto"/>
              <w:rPr>
                <w:rFonts w:ascii="Arial" w:hAnsi="Arial" w:cs="Arial"/>
                <w:b/>
                <w:sz w:val="24"/>
                <w:szCs w:val="24"/>
              </w:rPr>
            </w:pPr>
            <w:r w:rsidRPr="00DF7CFE">
              <w:rPr>
                <w:rFonts w:ascii="Arial" w:hAnsi="Arial" w:cs="Arial"/>
                <w:sz w:val="24"/>
                <w:szCs w:val="24"/>
              </w:rPr>
              <w:t xml:space="preserve">Nature/Model of Exploitation *see Appendix 6 for guidance                         </w:t>
            </w:r>
            <w:r w:rsidRPr="00DF7CFE">
              <w:rPr>
                <w:rFonts w:ascii="Arial" w:hAnsi="Arial" w:cs="Arial"/>
                <w:sz w:val="24"/>
                <w:szCs w:val="24"/>
              </w:rPr>
              <w:sym w:font="Wingdings" w:char="F0FC"/>
            </w:r>
          </w:p>
        </w:tc>
      </w:tr>
      <w:tr w:rsidR="00E81BDD" w:rsidRPr="00DF7CFE" w:rsidTr="00BB7794">
        <w:tc>
          <w:tcPr>
            <w:tcW w:w="6771" w:type="dxa"/>
            <w:shd w:val="clear" w:color="auto" w:fill="FFFFFF"/>
          </w:tcPr>
          <w:p w:rsidR="00E81BDD" w:rsidRPr="00DF7CFE" w:rsidRDefault="00E81BDD" w:rsidP="00BB7794">
            <w:pPr>
              <w:spacing w:after="0" w:line="240" w:lineRule="auto"/>
              <w:rPr>
                <w:rFonts w:ascii="Arial" w:hAnsi="Arial" w:cs="Arial"/>
                <w:sz w:val="24"/>
                <w:szCs w:val="24"/>
              </w:rPr>
            </w:pPr>
            <w:r>
              <w:rPr>
                <w:rFonts w:ascii="Arial" w:hAnsi="Arial" w:cs="Arial"/>
                <w:sz w:val="24"/>
                <w:szCs w:val="24"/>
              </w:rPr>
              <w:t>Sexual Exploitation – Peer on Peer</w:t>
            </w:r>
          </w:p>
        </w:tc>
        <w:tc>
          <w:tcPr>
            <w:tcW w:w="2551" w:type="dxa"/>
            <w:shd w:val="clear" w:color="auto" w:fill="FFFFFF"/>
          </w:tcPr>
          <w:p w:rsidR="00E81BDD" w:rsidRPr="00DF7CFE" w:rsidRDefault="00E81BDD" w:rsidP="00BB7794">
            <w:pPr>
              <w:spacing w:after="0" w:line="240" w:lineRule="auto"/>
              <w:jc w:val="center"/>
              <w:rPr>
                <w:rFonts w:ascii="Arial" w:hAnsi="Arial" w:cs="Arial"/>
                <w:sz w:val="24"/>
                <w:szCs w:val="24"/>
              </w:rPr>
            </w:pPr>
          </w:p>
        </w:tc>
      </w:tr>
      <w:tr w:rsidR="00E81BDD" w:rsidRPr="00DF7CFE" w:rsidTr="00BB7794">
        <w:tc>
          <w:tcPr>
            <w:tcW w:w="6771" w:type="dxa"/>
            <w:shd w:val="clear" w:color="auto" w:fill="FFFFFF"/>
          </w:tcPr>
          <w:p w:rsidR="00E81BDD" w:rsidRPr="00DF7CFE" w:rsidRDefault="00E81BDD" w:rsidP="00BB7794">
            <w:pPr>
              <w:spacing w:after="0" w:line="240" w:lineRule="auto"/>
              <w:rPr>
                <w:rFonts w:ascii="Arial" w:hAnsi="Arial" w:cs="Arial"/>
                <w:sz w:val="24"/>
                <w:szCs w:val="24"/>
              </w:rPr>
            </w:pPr>
            <w:r w:rsidRPr="00DF7CFE">
              <w:rPr>
                <w:rFonts w:ascii="Arial" w:hAnsi="Arial" w:cs="Arial"/>
                <w:sz w:val="24"/>
                <w:szCs w:val="24"/>
              </w:rPr>
              <w:t>Sexual Exploitation – Grooming (including online)</w:t>
            </w:r>
          </w:p>
        </w:tc>
        <w:tc>
          <w:tcPr>
            <w:tcW w:w="2551" w:type="dxa"/>
            <w:shd w:val="clear" w:color="auto" w:fill="FFFFFF"/>
          </w:tcPr>
          <w:p w:rsidR="00E81BDD" w:rsidRPr="00DF7CFE" w:rsidRDefault="00E81BDD" w:rsidP="00BB7794">
            <w:pPr>
              <w:spacing w:after="0" w:line="240" w:lineRule="auto"/>
              <w:jc w:val="center"/>
              <w:rPr>
                <w:rFonts w:ascii="Arial" w:hAnsi="Arial" w:cs="Arial"/>
                <w:sz w:val="24"/>
                <w:szCs w:val="24"/>
              </w:rPr>
            </w:pPr>
          </w:p>
        </w:tc>
      </w:tr>
      <w:tr w:rsidR="00E81BDD" w:rsidRPr="00DF7CFE" w:rsidTr="00BB7794">
        <w:tc>
          <w:tcPr>
            <w:tcW w:w="6771" w:type="dxa"/>
            <w:shd w:val="clear" w:color="auto" w:fill="FFFFFF"/>
          </w:tcPr>
          <w:p w:rsidR="00E81BDD" w:rsidRPr="00DF7CFE" w:rsidRDefault="00E81BDD" w:rsidP="00BB7794">
            <w:pPr>
              <w:spacing w:after="0" w:line="240" w:lineRule="auto"/>
              <w:rPr>
                <w:rFonts w:ascii="Arial" w:hAnsi="Arial" w:cs="Arial"/>
                <w:sz w:val="24"/>
                <w:szCs w:val="24"/>
              </w:rPr>
            </w:pPr>
            <w:r w:rsidRPr="00DF7CFE">
              <w:rPr>
                <w:rFonts w:ascii="Arial" w:hAnsi="Arial" w:cs="Arial"/>
                <w:sz w:val="24"/>
                <w:szCs w:val="24"/>
              </w:rPr>
              <w:t>Sexual Exploitation – Boyfriend/Girlfriend Model</w:t>
            </w:r>
          </w:p>
        </w:tc>
        <w:tc>
          <w:tcPr>
            <w:tcW w:w="2551" w:type="dxa"/>
            <w:shd w:val="clear" w:color="auto" w:fill="FFFFFF"/>
          </w:tcPr>
          <w:p w:rsidR="00E81BDD" w:rsidRPr="00DF7CFE" w:rsidRDefault="00E81BDD" w:rsidP="00BB7794">
            <w:pPr>
              <w:spacing w:after="0" w:line="240" w:lineRule="auto"/>
              <w:jc w:val="center"/>
              <w:rPr>
                <w:rFonts w:ascii="Arial" w:hAnsi="Arial" w:cs="Arial"/>
                <w:sz w:val="24"/>
                <w:szCs w:val="24"/>
              </w:rPr>
            </w:pPr>
          </w:p>
        </w:tc>
      </w:tr>
      <w:tr w:rsidR="00E81BDD" w:rsidRPr="00DF7CFE" w:rsidTr="00BB7794">
        <w:tc>
          <w:tcPr>
            <w:tcW w:w="6771" w:type="dxa"/>
            <w:shd w:val="clear" w:color="auto" w:fill="FFFFFF"/>
          </w:tcPr>
          <w:p w:rsidR="00E81BDD" w:rsidRPr="00DF7CFE" w:rsidRDefault="00E81BDD" w:rsidP="00BB7794">
            <w:pPr>
              <w:spacing w:after="0" w:line="240" w:lineRule="auto"/>
              <w:rPr>
                <w:rFonts w:ascii="Arial" w:hAnsi="Arial" w:cs="Arial"/>
                <w:sz w:val="24"/>
                <w:szCs w:val="24"/>
              </w:rPr>
            </w:pPr>
            <w:r w:rsidRPr="00DF7CFE">
              <w:rPr>
                <w:rFonts w:ascii="Arial" w:hAnsi="Arial" w:cs="Arial"/>
                <w:sz w:val="24"/>
                <w:szCs w:val="24"/>
              </w:rPr>
              <w:t>Sexual Exploitation – Party Model</w:t>
            </w:r>
          </w:p>
        </w:tc>
        <w:tc>
          <w:tcPr>
            <w:tcW w:w="2551" w:type="dxa"/>
            <w:shd w:val="clear" w:color="auto" w:fill="FFFFFF"/>
          </w:tcPr>
          <w:p w:rsidR="00E81BDD" w:rsidRPr="00DF7CFE" w:rsidRDefault="00E81BDD" w:rsidP="00BB7794">
            <w:pPr>
              <w:spacing w:after="0" w:line="240" w:lineRule="auto"/>
              <w:jc w:val="center"/>
              <w:rPr>
                <w:rFonts w:ascii="Arial" w:hAnsi="Arial" w:cs="Arial"/>
                <w:sz w:val="24"/>
                <w:szCs w:val="24"/>
              </w:rPr>
            </w:pPr>
          </w:p>
        </w:tc>
      </w:tr>
      <w:tr w:rsidR="00E81BDD" w:rsidRPr="00DF7CFE" w:rsidTr="00BB7794">
        <w:tc>
          <w:tcPr>
            <w:tcW w:w="6771" w:type="dxa"/>
            <w:shd w:val="clear" w:color="auto" w:fill="FFFFFF"/>
          </w:tcPr>
          <w:p w:rsidR="00E81BDD" w:rsidRPr="00DF7CFE" w:rsidRDefault="00E81BDD" w:rsidP="00BB7794">
            <w:pPr>
              <w:spacing w:after="0" w:line="240" w:lineRule="auto"/>
              <w:rPr>
                <w:rFonts w:ascii="Arial" w:hAnsi="Arial" w:cs="Arial"/>
                <w:sz w:val="24"/>
                <w:szCs w:val="24"/>
              </w:rPr>
            </w:pPr>
            <w:r w:rsidRPr="00DF7CFE">
              <w:rPr>
                <w:rFonts w:ascii="Arial" w:hAnsi="Arial" w:cs="Arial"/>
                <w:sz w:val="24"/>
                <w:szCs w:val="24"/>
              </w:rPr>
              <w:t>Sexual Exploitation – Organised Crime</w:t>
            </w:r>
          </w:p>
        </w:tc>
        <w:tc>
          <w:tcPr>
            <w:tcW w:w="2551" w:type="dxa"/>
            <w:shd w:val="clear" w:color="auto" w:fill="FFFFFF"/>
          </w:tcPr>
          <w:p w:rsidR="00E81BDD" w:rsidRPr="00DF7CFE" w:rsidRDefault="00E81BDD" w:rsidP="00BB7794">
            <w:pPr>
              <w:spacing w:after="0" w:line="240" w:lineRule="auto"/>
              <w:jc w:val="center"/>
              <w:rPr>
                <w:rFonts w:ascii="Arial" w:hAnsi="Arial" w:cs="Arial"/>
                <w:sz w:val="24"/>
                <w:szCs w:val="24"/>
              </w:rPr>
            </w:pPr>
          </w:p>
        </w:tc>
      </w:tr>
      <w:tr w:rsidR="00E81BDD" w:rsidRPr="00DF7CFE" w:rsidTr="00BB7794">
        <w:tc>
          <w:tcPr>
            <w:tcW w:w="6771" w:type="dxa"/>
            <w:shd w:val="clear" w:color="auto" w:fill="FFFFFF"/>
          </w:tcPr>
          <w:p w:rsidR="00E81BDD" w:rsidRPr="00DF7CFE" w:rsidRDefault="00E81BDD" w:rsidP="00BB7794">
            <w:pPr>
              <w:spacing w:after="0" w:line="240" w:lineRule="auto"/>
              <w:rPr>
                <w:rFonts w:ascii="Arial" w:hAnsi="Arial" w:cs="Arial"/>
                <w:sz w:val="24"/>
                <w:szCs w:val="24"/>
              </w:rPr>
            </w:pPr>
            <w:r w:rsidRPr="00DF7CFE">
              <w:rPr>
                <w:rFonts w:ascii="Arial" w:hAnsi="Arial" w:cs="Arial"/>
                <w:sz w:val="24"/>
                <w:szCs w:val="24"/>
              </w:rPr>
              <w:t>Sexual Exploitation – Institutional</w:t>
            </w:r>
          </w:p>
        </w:tc>
        <w:tc>
          <w:tcPr>
            <w:tcW w:w="2551" w:type="dxa"/>
            <w:shd w:val="clear" w:color="auto" w:fill="FFFFFF"/>
          </w:tcPr>
          <w:p w:rsidR="00E81BDD" w:rsidRPr="00DF7CFE" w:rsidRDefault="00E81BDD" w:rsidP="00BB7794">
            <w:pPr>
              <w:spacing w:after="0" w:line="240" w:lineRule="auto"/>
              <w:jc w:val="center"/>
              <w:rPr>
                <w:rFonts w:ascii="Arial" w:hAnsi="Arial" w:cs="Arial"/>
                <w:sz w:val="24"/>
                <w:szCs w:val="24"/>
              </w:rPr>
            </w:pPr>
          </w:p>
        </w:tc>
      </w:tr>
      <w:tr w:rsidR="00E81BDD" w:rsidRPr="00DF7CFE" w:rsidTr="00BB7794">
        <w:tc>
          <w:tcPr>
            <w:tcW w:w="6771" w:type="dxa"/>
            <w:shd w:val="clear" w:color="auto" w:fill="FFFFFF"/>
          </w:tcPr>
          <w:p w:rsidR="00E81BDD" w:rsidRPr="00DF7CFE" w:rsidRDefault="00E81BDD" w:rsidP="00BB7794">
            <w:pPr>
              <w:spacing w:after="0" w:line="240" w:lineRule="auto"/>
              <w:rPr>
                <w:rFonts w:ascii="Arial" w:hAnsi="Arial" w:cs="Arial"/>
                <w:sz w:val="24"/>
                <w:szCs w:val="24"/>
              </w:rPr>
            </w:pPr>
            <w:r w:rsidRPr="00DF7CFE">
              <w:rPr>
                <w:rFonts w:ascii="Arial" w:hAnsi="Arial" w:cs="Arial"/>
                <w:sz w:val="24"/>
                <w:szCs w:val="24"/>
              </w:rPr>
              <w:t>Sexual Exploitation – Trafficking</w:t>
            </w:r>
          </w:p>
        </w:tc>
        <w:tc>
          <w:tcPr>
            <w:tcW w:w="2551" w:type="dxa"/>
            <w:shd w:val="clear" w:color="auto" w:fill="FFFFFF"/>
          </w:tcPr>
          <w:p w:rsidR="00E81BDD" w:rsidRPr="00DF7CFE" w:rsidRDefault="00E81BDD" w:rsidP="00BB7794">
            <w:pPr>
              <w:spacing w:after="0" w:line="240" w:lineRule="auto"/>
              <w:jc w:val="center"/>
              <w:rPr>
                <w:rFonts w:ascii="Arial" w:hAnsi="Arial" w:cs="Arial"/>
                <w:sz w:val="24"/>
                <w:szCs w:val="24"/>
              </w:rPr>
            </w:pPr>
          </w:p>
        </w:tc>
      </w:tr>
      <w:tr w:rsidR="00E81BDD" w:rsidRPr="00DF7CFE" w:rsidTr="00BB7794">
        <w:tc>
          <w:tcPr>
            <w:tcW w:w="6771" w:type="dxa"/>
            <w:shd w:val="clear" w:color="auto" w:fill="FFFFFF"/>
          </w:tcPr>
          <w:p w:rsidR="00E81BDD" w:rsidRPr="00DF7CFE" w:rsidRDefault="00E81BDD" w:rsidP="00BB7794">
            <w:pPr>
              <w:spacing w:after="0" w:line="240" w:lineRule="auto"/>
              <w:rPr>
                <w:rFonts w:ascii="Arial" w:hAnsi="Arial" w:cs="Arial"/>
                <w:sz w:val="24"/>
                <w:szCs w:val="24"/>
              </w:rPr>
            </w:pPr>
            <w:r w:rsidRPr="00DF7CFE">
              <w:rPr>
                <w:rFonts w:ascii="Arial" w:hAnsi="Arial" w:cs="Arial"/>
                <w:sz w:val="24"/>
                <w:szCs w:val="24"/>
              </w:rPr>
              <w:t>Modern Day Slavery – Domestic Servitude</w:t>
            </w:r>
          </w:p>
        </w:tc>
        <w:tc>
          <w:tcPr>
            <w:tcW w:w="2551" w:type="dxa"/>
            <w:shd w:val="clear" w:color="auto" w:fill="FFFFFF"/>
          </w:tcPr>
          <w:p w:rsidR="00E81BDD" w:rsidRPr="00DF7CFE" w:rsidRDefault="00E81BDD" w:rsidP="00BB7794">
            <w:pPr>
              <w:spacing w:after="0" w:line="240" w:lineRule="auto"/>
              <w:jc w:val="center"/>
              <w:rPr>
                <w:rFonts w:ascii="Arial" w:hAnsi="Arial" w:cs="Arial"/>
                <w:sz w:val="24"/>
                <w:szCs w:val="24"/>
              </w:rPr>
            </w:pPr>
          </w:p>
        </w:tc>
      </w:tr>
      <w:tr w:rsidR="00E81BDD" w:rsidRPr="00DF7CFE" w:rsidTr="00BB7794">
        <w:tc>
          <w:tcPr>
            <w:tcW w:w="6771" w:type="dxa"/>
            <w:shd w:val="clear" w:color="auto" w:fill="FFFFFF"/>
          </w:tcPr>
          <w:p w:rsidR="00E81BDD" w:rsidRPr="00DF7CFE" w:rsidRDefault="00E81BDD" w:rsidP="00BB7794">
            <w:pPr>
              <w:spacing w:after="0" w:line="240" w:lineRule="auto"/>
              <w:rPr>
                <w:rFonts w:ascii="Arial" w:hAnsi="Arial" w:cs="Arial"/>
                <w:sz w:val="24"/>
                <w:szCs w:val="24"/>
              </w:rPr>
            </w:pPr>
            <w:r w:rsidRPr="00DF7CFE">
              <w:rPr>
                <w:rFonts w:ascii="Arial" w:hAnsi="Arial" w:cs="Arial"/>
                <w:sz w:val="24"/>
                <w:szCs w:val="24"/>
              </w:rPr>
              <w:t>Modern Day Slavery – Forced Labour</w:t>
            </w:r>
          </w:p>
        </w:tc>
        <w:tc>
          <w:tcPr>
            <w:tcW w:w="2551" w:type="dxa"/>
            <w:shd w:val="clear" w:color="auto" w:fill="FFFFFF"/>
          </w:tcPr>
          <w:p w:rsidR="00E81BDD" w:rsidRPr="00DF7CFE" w:rsidRDefault="00E81BDD" w:rsidP="00BB7794">
            <w:pPr>
              <w:spacing w:after="0" w:line="240" w:lineRule="auto"/>
              <w:jc w:val="center"/>
              <w:rPr>
                <w:rFonts w:ascii="Arial" w:hAnsi="Arial" w:cs="Arial"/>
                <w:sz w:val="24"/>
                <w:szCs w:val="24"/>
              </w:rPr>
            </w:pPr>
          </w:p>
        </w:tc>
      </w:tr>
      <w:tr w:rsidR="00E81BDD" w:rsidRPr="00DF7CFE" w:rsidTr="00BB7794">
        <w:tc>
          <w:tcPr>
            <w:tcW w:w="6771" w:type="dxa"/>
            <w:shd w:val="clear" w:color="auto" w:fill="FFFFFF"/>
          </w:tcPr>
          <w:p w:rsidR="00E81BDD" w:rsidRPr="00DF7CFE" w:rsidRDefault="00E81BDD" w:rsidP="00BB7794">
            <w:pPr>
              <w:spacing w:after="0" w:line="240" w:lineRule="auto"/>
              <w:rPr>
                <w:rFonts w:ascii="Arial" w:hAnsi="Arial" w:cs="Arial"/>
                <w:sz w:val="24"/>
                <w:szCs w:val="24"/>
              </w:rPr>
            </w:pPr>
            <w:r w:rsidRPr="00DF7CFE">
              <w:rPr>
                <w:rFonts w:ascii="Arial" w:hAnsi="Arial" w:cs="Arial"/>
                <w:sz w:val="24"/>
                <w:szCs w:val="24"/>
              </w:rPr>
              <w:t>Modern Day Slavery – Sexual Exploitation</w:t>
            </w:r>
          </w:p>
        </w:tc>
        <w:tc>
          <w:tcPr>
            <w:tcW w:w="2551" w:type="dxa"/>
            <w:shd w:val="clear" w:color="auto" w:fill="FFFFFF"/>
          </w:tcPr>
          <w:p w:rsidR="00E81BDD" w:rsidRPr="00DF7CFE" w:rsidRDefault="00E81BDD" w:rsidP="00BB7794">
            <w:pPr>
              <w:spacing w:after="0" w:line="240" w:lineRule="auto"/>
              <w:jc w:val="center"/>
              <w:rPr>
                <w:rFonts w:ascii="Arial" w:hAnsi="Arial" w:cs="Arial"/>
                <w:sz w:val="24"/>
                <w:szCs w:val="24"/>
              </w:rPr>
            </w:pPr>
          </w:p>
        </w:tc>
      </w:tr>
      <w:tr w:rsidR="00E81BDD" w:rsidRPr="00DF7CFE" w:rsidTr="00BB7794">
        <w:tc>
          <w:tcPr>
            <w:tcW w:w="6771" w:type="dxa"/>
            <w:shd w:val="clear" w:color="auto" w:fill="FFFFFF"/>
          </w:tcPr>
          <w:p w:rsidR="00E81BDD" w:rsidRPr="00DF7CFE" w:rsidRDefault="00E81BDD" w:rsidP="00BB7794">
            <w:pPr>
              <w:spacing w:after="0" w:line="240" w:lineRule="auto"/>
              <w:rPr>
                <w:rFonts w:ascii="Arial" w:hAnsi="Arial" w:cs="Arial"/>
                <w:sz w:val="24"/>
                <w:szCs w:val="24"/>
              </w:rPr>
            </w:pPr>
            <w:r w:rsidRPr="00DF7CFE">
              <w:rPr>
                <w:rFonts w:ascii="Arial" w:hAnsi="Arial" w:cs="Arial"/>
                <w:sz w:val="24"/>
                <w:szCs w:val="24"/>
              </w:rPr>
              <w:t>Modern Day Slavery – Human Trafficking</w:t>
            </w:r>
          </w:p>
        </w:tc>
        <w:tc>
          <w:tcPr>
            <w:tcW w:w="2551" w:type="dxa"/>
            <w:shd w:val="clear" w:color="auto" w:fill="FFFFFF"/>
          </w:tcPr>
          <w:p w:rsidR="00E81BDD" w:rsidRPr="00DF7CFE" w:rsidRDefault="00E81BDD" w:rsidP="00BB7794">
            <w:pPr>
              <w:spacing w:after="0" w:line="240" w:lineRule="auto"/>
              <w:jc w:val="center"/>
              <w:rPr>
                <w:rFonts w:ascii="Arial" w:hAnsi="Arial" w:cs="Arial"/>
                <w:sz w:val="24"/>
                <w:szCs w:val="24"/>
              </w:rPr>
            </w:pPr>
          </w:p>
        </w:tc>
      </w:tr>
      <w:tr w:rsidR="00E81BDD" w:rsidRPr="00DF7CFE" w:rsidTr="00BB7794">
        <w:tc>
          <w:tcPr>
            <w:tcW w:w="6771" w:type="dxa"/>
            <w:shd w:val="clear" w:color="auto" w:fill="FFFFFF"/>
          </w:tcPr>
          <w:p w:rsidR="00E81BDD" w:rsidRPr="00DF7CFE" w:rsidRDefault="00E81BDD" w:rsidP="00BB7794">
            <w:pPr>
              <w:spacing w:after="0" w:line="240" w:lineRule="auto"/>
              <w:rPr>
                <w:rFonts w:ascii="Arial" w:hAnsi="Arial" w:cs="Arial"/>
                <w:sz w:val="24"/>
                <w:szCs w:val="24"/>
              </w:rPr>
            </w:pPr>
            <w:r w:rsidRPr="00DF7CFE">
              <w:rPr>
                <w:rFonts w:ascii="Arial" w:hAnsi="Arial" w:cs="Arial"/>
                <w:sz w:val="24"/>
                <w:szCs w:val="24"/>
              </w:rPr>
              <w:lastRenderedPageBreak/>
              <w:t>Criminal Exploitation – Gangs and Organised Criminal Network</w:t>
            </w:r>
          </w:p>
        </w:tc>
        <w:tc>
          <w:tcPr>
            <w:tcW w:w="2551" w:type="dxa"/>
            <w:shd w:val="clear" w:color="auto" w:fill="FFFFFF"/>
          </w:tcPr>
          <w:p w:rsidR="00E81BDD" w:rsidRPr="00DF7CFE" w:rsidRDefault="00E81BDD" w:rsidP="00BB7794">
            <w:pPr>
              <w:spacing w:after="0" w:line="240" w:lineRule="auto"/>
              <w:jc w:val="center"/>
              <w:rPr>
                <w:rFonts w:ascii="Arial" w:hAnsi="Arial" w:cs="Arial"/>
                <w:sz w:val="24"/>
                <w:szCs w:val="24"/>
              </w:rPr>
            </w:pPr>
          </w:p>
        </w:tc>
      </w:tr>
      <w:tr w:rsidR="00E81BDD" w:rsidRPr="00DF7CFE" w:rsidTr="00BB7794">
        <w:tc>
          <w:tcPr>
            <w:tcW w:w="6771" w:type="dxa"/>
            <w:shd w:val="clear" w:color="auto" w:fill="FFFFFF"/>
          </w:tcPr>
          <w:p w:rsidR="00E81BDD" w:rsidRPr="00DF7CFE" w:rsidRDefault="00E81BDD" w:rsidP="00BB7794">
            <w:pPr>
              <w:spacing w:after="0" w:line="240" w:lineRule="auto"/>
              <w:rPr>
                <w:rFonts w:ascii="Arial" w:hAnsi="Arial" w:cs="Arial"/>
                <w:sz w:val="24"/>
                <w:szCs w:val="24"/>
              </w:rPr>
            </w:pPr>
            <w:r w:rsidRPr="00DF7CFE">
              <w:rPr>
                <w:rFonts w:ascii="Arial" w:hAnsi="Arial" w:cs="Arial"/>
                <w:sz w:val="24"/>
                <w:szCs w:val="24"/>
              </w:rPr>
              <w:t xml:space="preserve">Technology facilitated </w:t>
            </w:r>
            <w:r>
              <w:rPr>
                <w:rFonts w:ascii="Arial" w:hAnsi="Arial" w:cs="Arial"/>
                <w:sz w:val="24"/>
                <w:szCs w:val="24"/>
              </w:rPr>
              <w:t>CSE and/or CCE</w:t>
            </w:r>
          </w:p>
        </w:tc>
        <w:tc>
          <w:tcPr>
            <w:tcW w:w="2551" w:type="dxa"/>
            <w:shd w:val="clear" w:color="auto" w:fill="FFFFFF"/>
          </w:tcPr>
          <w:p w:rsidR="00E81BDD" w:rsidRPr="00DF7CFE" w:rsidRDefault="00E81BDD" w:rsidP="00BB7794">
            <w:pPr>
              <w:spacing w:after="0" w:line="240" w:lineRule="auto"/>
              <w:jc w:val="center"/>
              <w:rPr>
                <w:rFonts w:ascii="Arial" w:hAnsi="Arial" w:cs="Arial"/>
                <w:sz w:val="24"/>
                <w:szCs w:val="24"/>
              </w:rPr>
            </w:pPr>
          </w:p>
        </w:tc>
      </w:tr>
      <w:tr w:rsidR="00E81BDD" w:rsidRPr="00DF7CFE" w:rsidTr="00BB7794">
        <w:tc>
          <w:tcPr>
            <w:tcW w:w="6771" w:type="dxa"/>
            <w:shd w:val="clear" w:color="auto" w:fill="FFFFFF"/>
          </w:tcPr>
          <w:p w:rsidR="00E81BDD" w:rsidRPr="00DF7CFE" w:rsidRDefault="00E81BDD" w:rsidP="00BB7794">
            <w:pPr>
              <w:spacing w:after="0" w:line="240" w:lineRule="auto"/>
              <w:rPr>
                <w:rFonts w:ascii="Arial" w:hAnsi="Arial" w:cs="Arial"/>
                <w:sz w:val="24"/>
                <w:szCs w:val="24"/>
              </w:rPr>
            </w:pPr>
            <w:r w:rsidRPr="00DF7CFE">
              <w:rPr>
                <w:rFonts w:ascii="Arial" w:hAnsi="Arial" w:cs="Arial"/>
                <w:sz w:val="24"/>
                <w:szCs w:val="24"/>
              </w:rPr>
              <w:t xml:space="preserve">Other </w:t>
            </w:r>
          </w:p>
        </w:tc>
        <w:tc>
          <w:tcPr>
            <w:tcW w:w="2551" w:type="dxa"/>
            <w:shd w:val="clear" w:color="auto" w:fill="FFFFFF"/>
          </w:tcPr>
          <w:p w:rsidR="00E81BDD" w:rsidRPr="00DF7CFE" w:rsidRDefault="00E81BDD" w:rsidP="00BB7794">
            <w:pPr>
              <w:spacing w:after="0" w:line="240" w:lineRule="auto"/>
              <w:jc w:val="center"/>
              <w:rPr>
                <w:rFonts w:ascii="Arial" w:hAnsi="Arial" w:cs="Arial"/>
                <w:sz w:val="24"/>
                <w:szCs w:val="24"/>
              </w:rPr>
            </w:pPr>
          </w:p>
        </w:tc>
      </w:tr>
    </w:tbl>
    <w:p w:rsidR="004A2802" w:rsidRDefault="004A2802" w:rsidP="004D088A">
      <w:pPr>
        <w:spacing w:after="0"/>
        <w:rPr>
          <w:rFonts w:ascii="Arial" w:hAnsi="Arial" w:cs="Arial"/>
          <w:sz w:val="24"/>
          <w:szCs w:val="24"/>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7295"/>
        <w:gridCol w:w="1721"/>
      </w:tblGrid>
      <w:tr w:rsidR="008850A9" w:rsidRPr="008850A9" w:rsidTr="00DF7CFE">
        <w:tc>
          <w:tcPr>
            <w:tcW w:w="9242" w:type="dxa"/>
            <w:gridSpan w:val="2"/>
            <w:shd w:val="clear" w:color="auto" w:fill="CCC0D9"/>
          </w:tcPr>
          <w:p w:rsidR="008850A9" w:rsidRPr="008850A9" w:rsidRDefault="008850A9" w:rsidP="008850A9">
            <w:pPr>
              <w:spacing w:after="0" w:line="240" w:lineRule="auto"/>
              <w:rPr>
                <w:rFonts w:ascii="Arial" w:hAnsi="Arial" w:cs="Arial"/>
                <w:sz w:val="24"/>
                <w:szCs w:val="24"/>
              </w:rPr>
            </w:pPr>
            <w:r w:rsidRPr="008850A9">
              <w:rPr>
                <w:rFonts w:ascii="Arial" w:hAnsi="Arial" w:cs="Arial"/>
                <w:sz w:val="24"/>
                <w:szCs w:val="24"/>
              </w:rPr>
              <w:t>Indicators of Vulnerability</w:t>
            </w:r>
          </w:p>
        </w:tc>
      </w:tr>
      <w:tr w:rsidR="008850A9" w:rsidRPr="008850A9" w:rsidTr="00DF7CFE">
        <w:tc>
          <w:tcPr>
            <w:tcW w:w="7479" w:type="dxa"/>
            <w:shd w:val="clear" w:color="auto" w:fill="FFFFFF"/>
          </w:tcPr>
          <w:p w:rsidR="008850A9" w:rsidRPr="008850A9" w:rsidRDefault="008850A9" w:rsidP="000F6050">
            <w:pPr>
              <w:spacing w:after="0" w:line="240" w:lineRule="auto"/>
              <w:jc w:val="both"/>
              <w:rPr>
                <w:rFonts w:ascii="Arial" w:hAnsi="Arial" w:cs="Arial"/>
                <w:sz w:val="24"/>
                <w:szCs w:val="24"/>
              </w:rPr>
            </w:pPr>
            <w:r w:rsidRPr="008850A9">
              <w:rPr>
                <w:rFonts w:ascii="Arial" w:hAnsi="Arial" w:cs="Arial"/>
                <w:sz w:val="24"/>
                <w:szCs w:val="24"/>
              </w:rPr>
              <w:t>Missing from Home</w:t>
            </w:r>
          </w:p>
        </w:tc>
        <w:sdt>
          <w:sdtPr>
            <w:rPr>
              <w:rFonts w:ascii="Arial" w:hAnsi="Arial" w:cs="Arial"/>
              <w:sz w:val="24"/>
              <w:szCs w:val="24"/>
            </w:rPr>
            <w:id w:val="-1148041823"/>
            <w:placeholder>
              <w:docPart w:val="BB30703EBD0C41F4A21CEA4432C2984B"/>
            </w:placeholder>
            <w:showingPlcHdr/>
            <w:dropDownList>
              <w:listItem w:value="Choose an item."/>
              <w:listItem w:displayText="Yes" w:value="Yes"/>
              <w:listItem w:displayText="No" w:value="No"/>
              <w:listItem w:displayText="Don't know" w:value="Don't know"/>
            </w:dropDownList>
          </w:sdtPr>
          <w:sdtEndPr/>
          <w:sdtContent>
            <w:tc>
              <w:tcPr>
                <w:tcW w:w="1763" w:type="dxa"/>
                <w:shd w:val="clear" w:color="auto" w:fill="FFFFFF"/>
              </w:tcPr>
              <w:p w:rsidR="008850A9" w:rsidRPr="008850A9" w:rsidRDefault="008850A9" w:rsidP="008850A9">
                <w:pPr>
                  <w:spacing w:after="0" w:line="240" w:lineRule="auto"/>
                  <w:jc w:val="center"/>
                  <w:rPr>
                    <w:rFonts w:ascii="Arial" w:hAnsi="Arial" w:cs="Arial"/>
                    <w:sz w:val="24"/>
                    <w:szCs w:val="24"/>
                  </w:rPr>
                </w:pPr>
                <w:r w:rsidRPr="008850A9">
                  <w:rPr>
                    <w:color w:val="808080"/>
                  </w:rPr>
                  <w:t>Choose an item.</w:t>
                </w:r>
              </w:p>
            </w:tc>
          </w:sdtContent>
        </w:sdt>
      </w:tr>
      <w:tr w:rsidR="008850A9" w:rsidRPr="008850A9" w:rsidTr="00DF7CFE">
        <w:tc>
          <w:tcPr>
            <w:tcW w:w="7479" w:type="dxa"/>
            <w:shd w:val="clear" w:color="auto" w:fill="FFFFFF"/>
          </w:tcPr>
          <w:p w:rsidR="008850A9" w:rsidRPr="008850A9" w:rsidRDefault="008850A9" w:rsidP="000F6050">
            <w:pPr>
              <w:spacing w:after="0" w:line="240" w:lineRule="auto"/>
              <w:jc w:val="both"/>
              <w:rPr>
                <w:rFonts w:ascii="Arial" w:hAnsi="Arial" w:cs="Arial"/>
                <w:sz w:val="24"/>
                <w:szCs w:val="24"/>
              </w:rPr>
            </w:pPr>
            <w:r w:rsidRPr="008850A9">
              <w:rPr>
                <w:rFonts w:ascii="Arial" w:hAnsi="Arial" w:cs="Arial"/>
                <w:sz w:val="24"/>
                <w:szCs w:val="24"/>
              </w:rPr>
              <w:t>Changes to the child’s physical, emotional or behavioural presentation</w:t>
            </w:r>
          </w:p>
        </w:tc>
        <w:sdt>
          <w:sdtPr>
            <w:rPr>
              <w:rFonts w:ascii="Arial" w:hAnsi="Arial" w:cs="Arial"/>
              <w:sz w:val="24"/>
              <w:szCs w:val="24"/>
            </w:rPr>
            <w:id w:val="1392777767"/>
            <w:placeholder>
              <w:docPart w:val="8108E9F370EB4753A4F7DB2291ED4AA1"/>
            </w:placeholder>
            <w:showingPlcHdr/>
            <w:dropDownList>
              <w:listItem w:value="Choose an item."/>
              <w:listItem w:displayText="Yes" w:value="Yes"/>
              <w:listItem w:displayText="No" w:value="No"/>
              <w:listItem w:displayText="Don't know" w:value="Don't know"/>
            </w:dropDownList>
          </w:sdtPr>
          <w:sdtEndPr/>
          <w:sdtContent>
            <w:tc>
              <w:tcPr>
                <w:tcW w:w="1763" w:type="dxa"/>
                <w:shd w:val="clear" w:color="auto" w:fill="FFFFFF"/>
              </w:tcPr>
              <w:p w:rsidR="008850A9" w:rsidRPr="008850A9" w:rsidRDefault="008850A9" w:rsidP="008850A9">
                <w:pPr>
                  <w:spacing w:after="0" w:line="240" w:lineRule="auto"/>
                  <w:jc w:val="center"/>
                  <w:rPr>
                    <w:rFonts w:ascii="Arial" w:hAnsi="Arial" w:cs="Arial"/>
                    <w:sz w:val="24"/>
                    <w:szCs w:val="24"/>
                  </w:rPr>
                </w:pPr>
                <w:r w:rsidRPr="008850A9">
                  <w:rPr>
                    <w:color w:val="808080"/>
                  </w:rPr>
                  <w:t>Choose an item.</w:t>
                </w:r>
              </w:p>
            </w:tc>
          </w:sdtContent>
        </w:sdt>
      </w:tr>
      <w:tr w:rsidR="008850A9" w:rsidRPr="008850A9" w:rsidTr="00DF7CFE">
        <w:tc>
          <w:tcPr>
            <w:tcW w:w="7479" w:type="dxa"/>
            <w:shd w:val="clear" w:color="auto" w:fill="FFFFFF"/>
          </w:tcPr>
          <w:p w:rsidR="008850A9" w:rsidRPr="008850A9" w:rsidRDefault="008850A9" w:rsidP="000F6050">
            <w:pPr>
              <w:spacing w:after="0" w:line="240" w:lineRule="auto"/>
              <w:jc w:val="both"/>
              <w:rPr>
                <w:rFonts w:ascii="Arial" w:hAnsi="Arial" w:cs="Arial"/>
                <w:sz w:val="24"/>
                <w:szCs w:val="24"/>
              </w:rPr>
            </w:pPr>
            <w:r w:rsidRPr="008850A9">
              <w:rPr>
                <w:rFonts w:ascii="Arial" w:hAnsi="Arial" w:cs="Arial"/>
                <w:sz w:val="24"/>
                <w:szCs w:val="24"/>
              </w:rPr>
              <w:t>Gang Association/organised crime</w:t>
            </w:r>
          </w:p>
        </w:tc>
        <w:sdt>
          <w:sdtPr>
            <w:rPr>
              <w:rFonts w:ascii="Arial" w:hAnsi="Arial" w:cs="Arial"/>
              <w:sz w:val="24"/>
              <w:szCs w:val="24"/>
            </w:rPr>
            <w:id w:val="909423459"/>
            <w:placeholder>
              <w:docPart w:val="B98A205FA87D474E8342AC212BF19D1A"/>
            </w:placeholder>
            <w:showingPlcHdr/>
            <w:dropDownList>
              <w:listItem w:value="Choose an item."/>
              <w:listItem w:displayText="Yes" w:value="Yes"/>
              <w:listItem w:displayText="No" w:value="No"/>
              <w:listItem w:displayText="Don't know" w:value="Don't know"/>
            </w:dropDownList>
          </w:sdtPr>
          <w:sdtEndPr/>
          <w:sdtContent>
            <w:tc>
              <w:tcPr>
                <w:tcW w:w="1763" w:type="dxa"/>
                <w:shd w:val="clear" w:color="auto" w:fill="FFFFFF"/>
              </w:tcPr>
              <w:p w:rsidR="008850A9" w:rsidRPr="008850A9" w:rsidRDefault="008850A9" w:rsidP="008850A9">
                <w:pPr>
                  <w:spacing w:after="0" w:line="240" w:lineRule="auto"/>
                  <w:jc w:val="center"/>
                  <w:rPr>
                    <w:rFonts w:ascii="Arial" w:hAnsi="Arial" w:cs="Arial"/>
                    <w:sz w:val="24"/>
                    <w:szCs w:val="24"/>
                  </w:rPr>
                </w:pPr>
                <w:r w:rsidRPr="008850A9">
                  <w:rPr>
                    <w:color w:val="808080"/>
                  </w:rPr>
                  <w:t>Choose an item.</w:t>
                </w:r>
              </w:p>
            </w:tc>
          </w:sdtContent>
        </w:sdt>
      </w:tr>
      <w:tr w:rsidR="008850A9" w:rsidRPr="008850A9" w:rsidTr="00DF7CFE">
        <w:tc>
          <w:tcPr>
            <w:tcW w:w="7479" w:type="dxa"/>
            <w:shd w:val="clear" w:color="auto" w:fill="FFFFFF"/>
          </w:tcPr>
          <w:p w:rsidR="008850A9" w:rsidRPr="008850A9" w:rsidRDefault="008850A9" w:rsidP="000F6050">
            <w:pPr>
              <w:spacing w:after="0" w:line="240" w:lineRule="auto"/>
              <w:jc w:val="both"/>
              <w:rPr>
                <w:rFonts w:ascii="Arial" w:hAnsi="Arial" w:cs="Arial"/>
                <w:sz w:val="24"/>
                <w:szCs w:val="24"/>
              </w:rPr>
            </w:pPr>
            <w:r w:rsidRPr="008850A9">
              <w:rPr>
                <w:rFonts w:ascii="Arial" w:hAnsi="Arial" w:cs="Arial"/>
                <w:sz w:val="24"/>
                <w:szCs w:val="24"/>
              </w:rPr>
              <w:t>Concerning associates/relationships with others, particularly those where there are existing CSE, Slavery and/or Trafficked, offending or vulnerabilities</w:t>
            </w:r>
          </w:p>
        </w:tc>
        <w:sdt>
          <w:sdtPr>
            <w:rPr>
              <w:rFonts w:ascii="Arial" w:hAnsi="Arial" w:cs="Arial"/>
              <w:sz w:val="24"/>
              <w:szCs w:val="24"/>
            </w:rPr>
            <w:id w:val="1542018314"/>
            <w:placeholder>
              <w:docPart w:val="C68CF17B078A4306BC74C4F75DE6C860"/>
            </w:placeholder>
            <w:showingPlcHdr/>
            <w:dropDownList>
              <w:listItem w:value="Choose an item."/>
              <w:listItem w:displayText="Yes" w:value="Yes"/>
              <w:listItem w:displayText="No" w:value="No"/>
              <w:listItem w:displayText="Don't know" w:value="Don't know"/>
            </w:dropDownList>
          </w:sdtPr>
          <w:sdtEndPr/>
          <w:sdtContent>
            <w:tc>
              <w:tcPr>
                <w:tcW w:w="1763" w:type="dxa"/>
                <w:shd w:val="clear" w:color="auto" w:fill="FFFFFF"/>
              </w:tcPr>
              <w:p w:rsidR="008850A9" w:rsidRPr="008850A9" w:rsidRDefault="008850A9" w:rsidP="008850A9">
                <w:pPr>
                  <w:spacing w:after="0" w:line="240" w:lineRule="auto"/>
                  <w:jc w:val="center"/>
                  <w:rPr>
                    <w:rFonts w:ascii="Arial" w:hAnsi="Arial" w:cs="Arial"/>
                    <w:sz w:val="24"/>
                    <w:szCs w:val="24"/>
                  </w:rPr>
                </w:pPr>
                <w:r w:rsidRPr="008850A9">
                  <w:rPr>
                    <w:color w:val="808080"/>
                  </w:rPr>
                  <w:t>Choose an item.</w:t>
                </w:r>
              </w:p>
            </w:tc>
          </w:sdtContent>
        </w:sdt>
      </w:tr>
      <w:tr w:rsidR="008850A9" w:rsidRPr="008850A9" w:rsidTr="00DF7CFE">
        <w:tc>
          <w:tcPr>
            <w:tcW w:w="7479" w:type="dxa"/>
            <w:shd w:val="clear" w:color="auto" w:fill="FFFFFF"/>
          </w:tcPr>
          <w:p w:rsidR="008850A9" w:rsidRPr="008850A9" w:rsidRDefault="008850A9" w:rsidP="000F6050">
            <w:pPr>
              <w:spacing w:after="0" w:line="240" w:lineRule="auto"/>
              <w:jc w:val="both"/>
              <w:rPr>
                <w:rFonts w:ascii="Arial" w:hAnsi="Arial" w:cs="Arial"/>
                <w:sz w:val="24"/>
                <w:szCs w:val="24"/>
              </w:rPr>
            </w:pPr>
            <w:r w:rsidRPr="008850A9">
              <w:rPr>
                <w:rFonts w:ascii="Arial" w:hAnsi="Arial" w:cs="Arial"/>
                <w:sz w:val="24"/>
                <w:szCs w:val="24"/>
              </w:rPr>
              <w:t>Concerns relating to the use of social media/internet e.g. sexting</w:t>
            </w:r>
          </w:p>
        </w:tc>
        <w:sdt>
          <w:sdtPr>
            <w:rPr>
              <w:rFonts w:ascii="Arial" w:hAnsi="Arial" w:cs="Arial"/>
              <w:sz w:val="24"/>
              <w:szCs w:val="24"/>
            </w:rPr>
            <w:id w:val="-1820729832"/>
            <w:placeholder>
              <w:docPart w:val="C389CBD2115741ACB83B2E44A821D1BC"/>
            </w:placeholder>
            <w:showingPlcHdr/>
            <w:dropDownList>
              <w:listItem w:value="Choose an item."/>
              <w:listItem w:displayText="Yes" w:value="Yes"/>
              <w:listItem w:displayText="No" w:value="No"/>
              <w:listItem w:displayText="Don't know" w:value="Don't know"/>
            </w:dropDownList>
          </w:sdtPr>
          <w:sdtEndPr/>
          <w:sdtContent>
            <w:tc>
              <w:tcPr>
                <w:tcW w:w="1763" w:type="dxa"/>
                <w:shd w:val="clear" w:color="auto" w:fill="FFFFFF"/>
              </w:tcPr>
              <w:p w:rsidR="008850A9" w:rsidRPr="008850A9" w:rsidRDefault="008850A9" w:rsidP="008850A9">
                <w:pPr>
                  <w:spacing w:after="0" w:line="240" w:lineRule="auto"/>
                  <w:jc w:val="center"/>
                  <w:rPr>
                    <w:rFonts w:ascii="Arial" w:hAnsi="Arial" w:cs="Arial"/>
                    <w:sz w:val="24"/>
                    <w:szCs w:val="24"/>
                  </w:rPr>
                </w:pPr>
                <w:r w:rsidRPr="008850A9">
                  <w:rPr>
                    <w:color w:val="808080"/>
                  </w:rPr>
                  <w:t>Choose an item.</w:t>
                </w:r>
              </w:p>
            </w:tc>
          </w:sdtContent>
        </w:sdt>
      </w:tr>
      <w:tr w:rsidR="008850A9" w:rsidRPr="008850A9" w:rsidTr="00DF7CFE">
        <w:tc>
          <w:tcPr>
            <w:tcW w:w="7479" w:type="dxa"/>
            <w:shd w:val="clear" w:color="auto" w:fill="FFFFFF"/>
          </w:tcPr>
          <w:p w:rsidR="008850A9" w:rsidRPr="008850A9" w:rsidRDefault="008850A9" w:rsidP="000F6050">
            <w:pPr>
              <w:spacing w:after="0" w:line="240" w:lineRule="auto"/>
              <w:jc w:val="both"/>
              <w:rPr>
                <w:rFonts w:ascii="Arial" w:hAnsi="Arial" w:cs="Arial"/>
                <w:sz w:val="24"/>
                <w:szCs w:val="24"/>
              </w:rPr>
            </w:pPr>
            <w:r w:rsidRPr="008850A9">
              <w:rPr>
                <w:rFonts w:ascii="Arial" w:hAnsi="Arial" w:cs="Arial"/>
                <w:sz w:val="24"/>
                <w:szCs w:val="24"/>
              </w:rPr>
              <w:t>Child’s lifestyle exposes them to risk</w:t>
            </w:r>
          </w:p>
        </w:tc>
        <w:sdt>
          <w:sdtPr>
            <w:rPr>
              <w:rFonts w:ascii="Arial" w:hAnsi="Arial" w:cs="Arial"/>
              <w:sz w:val="24"/>
              <w:szCs w:val="24"/>
            </w:rPr>
            <w:id w:val="-1899033368"/>
            <w:placeholder>
              <w:docPart w:val="FDAD19849FF3441096644540EBC2FD56"/>
            </w:placeholder>
            <w:showingPlcHdr/>
            <w:dropDownList>
              <w:listItem w:value="Choose an item."/>
              <w:listItem w:displayText="Yes" w:value="Yes"/>
              <w:listItem w:displayText="No" w:value="No"/>
              <w:listItem w:displayText="Don't know" w:value="Don't know"/>
            </w:dropDownList>
          </w:sdtPr>
          <w:sdtEndPr/>
          <w:sdtContent>
            <w:tc>
              <w:tcPr>
                <w:tcW w:w="1763" w:type="dxa"/>
                <w:shd w:val="clear" w:color="auto" w:fill="FFFFFF"/>
              </w:tcPr>
              <w:p w:rsidR="008850A9" w:rsidRPr="008850A9" w:rsidRDefault="008850A9" w:rsidP="008850A9">
                <w:pPr>
                  <w:spacing w:after="0" w:line="240" w:lineRule="auto"/>
                  <w:jc w:val="center"/>
                  <w:rPr>
                    <w:rFonts w:ascii="Arial" w:hAnsi="Arial" w:cs="Arial"/>
                    <w:sz w:val="24"/>
                    <w:szCs w:val="24"/>
                  </w:rPr>
                </w:pPr>
                <w:r w:rsidRPr="008850A9">
                  <w:rPr>
                    <w:color w:val="808080"/>
                  </w:rPr>
                  <w:t>Choose an item.</w:t>
                </w:r>
              </w:p>
            </w:tc>
          </w:sdtContent>
        </w:sdt>
      </w:tr>
      <w:tr w:rsidR="008850A9" w:rsidRPr="008850A9" w:rsidTr="00DF7CFE">
        <w:tc>
          <w:tcPr>
            <w:tcW w:w="7479" w:type="dxa"/>
            <w:shd w:val="clear" w:color="auto" w:fill="FFFFFF"/>
          </w:tcPr>
          <w:p w:rsidR="008850A9" w:rsidRPr="008850A9" w:rsidRDefault="008850A9" w:rsidP="000F6050">
            <w:pPr>
              <w:spacing w:after="0" w:line="240" w:lineRule="auto"/>
              <w:jc w:val="both"/>
              <w:rPr>
                <w:rFonts w:ascii="Arial" w:hAnsi="Arial" w:cs="Arial"/>
                <w:sz w:val="24"/>
                <w:szCs w:val="24"/>
              </w:rPr>
            </w:pPr>
            <w:r w:rsidRPr="008850A9">
              <w:rPr>
                <w:rFonts w:ascii="Arial" w:hAnsi="Arial" w:cs="Arial"/>
                <w:sz w:val="24"/>
                <w:szCs w:val="24"/>
              </w:rPr>
              <w:t>Concerns regarding the quality of family/personal relationships</w:t>
            </w:r>
          </w:p>
        </w:tc>
        <w:sdt>
          <w:sdtPr>
            <w:rPr>
              <w:rFonts w:ascii="Arial" w:hAnsi="Arial" w:cs="Arial"/>
              <w:sz w:val="24"/>
              <w:szCs w:val="24"/>
            </w:rPr>
            <w:id w:val="-1059942306"/>
            <w:placeholder>
              <w:docPart w:val="6A6F76EF53CF494F8DCC12C5A6A70527"/>
            </w:placeholder>
            <w:showingPlcHdr/>
            <w:dropDownList>
              <w:listItem w:value="Choose an item."/>
              <w:listItem w:displayText="Yes" w:value="Yes"/>
              <w:listItem w:displayText="No" w:value="No"/>
              <w:listItem w:displayText="Don't know" w:value="Don't know"/>
            </w:dropDownList>
          </w:sdtPr>
          <w:sdtEndPr/>
          <w:sdtContent>
            <w:tc>
              <w:tcPr>
                <w:tcW w:w="1763" w:type="dxa"/>
                <w:shd w:val="clear" w:color="auto" w:fill="FFFFFF"/>
              </w:tcPr>
              <w:p w:rsidR="008850A9" w:rsidRPr="008850A9" w:rsidRDefault="008850A9" w:rsidP="008850A9">
                <w:pPr>
                  <w:spacing w:after="0" w:line="240" w:lineRule="auto"/>
                  <w:jc w:val="center"/>
                  <w:rPr>
                    <w:rFonts w:ascii="Arial" w:hAnsi="Arial" w:cs="Arial"/>
                    <w:sz w:val="24"/>
                    <w:szCs w:val="24"/>
                  </w:rPr>
                </w:pPr>
                <w:r w:rsidRPr="008850A9">
                  <w:rPr>
                    <w:color w:val="808080"/>
                  </w:rPr>
                  <w:t>Choose an item.</w:t>
                </w:r>
              </w:p>
            </w:tc>
          </w:sdtContent>
        </w:sdt>
      </w:tr>
      <w:tr w:rsidR="008850A9" w:rsidRPr="008850A9" w:rsidTr="00DF7CFE">
        <w:tc>
          <w:tcPr>
            <w:tcW w:w="7479" w:type="dxa"/>
            <w:shd w:val="clear" w:color="auto" w:fill="FFFFFF"/>
          </w:tcPr>
          <w:p w:rsidR="008850A9" w:rsidRPr="008850A9" w:rsidRDefault="008850A9" w:rsidP="000F6050">
            <w:pPr>
              <w:spacing w:after="0" w:line="240" w:lineRule="auto"/>
              <w:jc w:val="both"/>
              <w:rPr>
                <w:rFonts w:ascii="Arial" w:hAnsi="Arial" w:cs="Arial"/>
                <w:sz w:val="24"/>
                <w:szCs w:val="24"/>
              </w:rPr>
            </w:pPr>
            <w:r w:rsidRPr="008850A9">
              <w:rPr>
                <w:rFonts w:ascii="Arial" w:hAnsi="Arial" w:cs="Arial"/>
                <w:sz w:val="24"/>
                <w:szCs w:val="24"/>
              </w:rPr>
              <w:t>Concerns regarding the child’s physical/sexual/mental health</w:t>
            </w:r>
          </w:p>
        </w:tc>
        <w:sdt>
          <w:sdtPr>
            <w:rPr>
              <w:rFonts w:ascii="Arial" w:hAnsi="Arial" w:cs="Arial"/>
              <w:sz w:val="24"/>
              <w:szCs w:val="24"/>
            </w:rPr>
            <w:id w:val="-348489054"/>
            <w:placeholder>
              <w:docPart w:val="9D7C2187EC914D5EA0D7993E58C693FB"/>
            </w:placeholder>
            <w:showingPlcHdr/>
            <w:dropDownList>
              <w:listItem w:value="Choose an item."/>
              <w:listItem w:displayText="Yes" w:value="Yes"/>
              <w:listItem w:displayText="No" w:value="No"/>
              <w:listItem w:displayText="Don't know" w:value="Don't know"/>
            </w:dropDownList>
          </w:sdtPr>
          <w:sdtEndPr/>
          <w:sdtContent>
            <w:tc>
              <w:tcPr>
                <w:tcW w:w="1763" w:type="dxa"/>
                <w:shd w:val="clear" w:color="auto" w:fill="FFFFFF"/>
              </w:tcPr>
              <w:p w:rsidR="008850A9" w:rsidRPr="008850A9" w:rsidRDefault="008850A9" w:rsidP="008850A9">
                <w:pPr>
                  <w:spacing w:after="0" w:line="240" w:lineRule="auto"/>
                  <w:jc w:val="center"/>
                  <w:rPr>
                    <w:rFonts w:ascii="Arial" w:hAnsi="Arial" w:cs="Arial"/>
                    <w:sz w:val="24"/>
                    <w:szCs w:val="24"/>
                  </w:rPr>
                </w:pPr>
                <w:r w:rsidRPr="008850A9">
                  <w:rPr>
                    <w:color w:val="808080"/>
                  </w:rPr>
                  <w:t>Choose an item.</w:t>
                </w:r>
              </w:p>
            </w:tc>
          </w:sdtContent>
        </w:sdt>
      </w:tr>
      <w:tr w:rsidR="008850A9" w:rsidRPr="008850A9" w:rsidTr="00DF7CFE">
        <w:tc>
          <w:tcPr>
            <w:tcW w:w="7479" w:type="dxa"/>
            <w:shd w:val="clear" w:color="auto" w:fill="FFFFFF"/>
          </w:tcPr>
          <w:p w:rsidR="008850A9" w:rsidRPr="008850A9" w:rsidRDefault="008850A9" w:rsidP="000F6050">
            <w:pPr>
              <w:spacing w:after="0" w:line="240" w:lineRule="auto"/>
              <w:jc w:val="both"/>
              <w:rPr>
                <w:rFonts w:ascii="Arial" w:hAnsi="Arial" w:cs="Arial"/>
                <w:sz w:val="24"/>
                <w:szCs w:val="24"/>
              </w:rPr>
            </w:pPr>
            <w:r w:rsidRPr="008850A9">
              <w:rPr>
                <w:rFonts w:ascii="Arial" w:hAnsi="Arial" w:cs="Arial"/>
                <w:sz w:val="24"/>
                <w:szCs w:val="24"/>
              </w:rPr>
              <w:t>Concerns regarding drug and alcohol  misuse</w:t>
            </w:r>
          </w:p>
        </w:tc>
        <w:sdt>
          <w:sdtPr>
            <w:rPr>
              <w:rFonts w:ascii="Arial" w:hAnsi="Arial" w:cs="Arial"/>
              <w:sz w:val="24"/>
              <w:szCs w:val="24"/>
            </w:rPr>
            <w:id w:val="974874938"/>
            <w:placeholder>
              <w:docPart w:val="9A7AC06E73A24CA1BF8452FB76B6AD05"/>
            </w:placeholder>
            <w:showingPlcHdr/>
            <w:dropDownList>
              <w:listItem w:value="Choose an item."/>
              <w:listItem w:displayText="Yes" w:value="Yes"/>
              <w:listItem w:displayText="No" w:value="No"/>
              <w:listItem w:displayText="Don't know" w:value="Don't know"/>
            </w:dropDownList>
          </w:sdtPr>
          <w:sdtEndPr/>
          <w:sdtContent>
            <w:tc>
              <w:tcPr>
                <w:tcW w:w="1763" w:type="dxa"/>
                <w:shd w:val="clear" w:color="auto" w:fill="FFFFFF"/>
              </w:tcPr>
              <w:p w:rsidR="008850A9" w:rsidRPr="008850A9" w:rsidRDefault="008850A9" w:rsidP="008850A9">
                <w:pPr>
                  <w:spacing w:after="0" w:line="240" w:lineRule="auto"/>
                  <w:jc w:val="center"/>
                  <w:rPr>
                    <w:rFonts w:ascii="Arial" w:hAnsi="Arial" w:cs="Arial"/>
                    <w:sz w:val="24"/>
                    <w:szCs w:val="24"/>
                  </w:rPr>
                </w:pPr>
                <w:r w:rsidRPr="008850A9">
                  <w:rPr>
                    <w:color w:val="808080"/>
                  </w:rPr>
                  <w:t>Choose an item.</w:t>
                </w:r>
              </w:p>
            </w:tc>
          </w:sdtContent>
        </w:sdt>
      </w:tr>
      <w:tr w:rsidR="008850A9" w:rsidRPr="008850A9" w:rsidTr="00DF7CFE">
        <w:tc>
          <w:tcPr>
            <w:tcW w:w="7479" w:type="dxa"/>
            <w:shd w:val="clear" w:color="auto" w:fill="FFFFFF"/>
          </w:tcPr>
          <w:p w:rsidR="008850A9" w:rsidRPr="008850A9" w:rsidRDefault="008850A9" w:rsidP="000F6050">
            <w:pPr>
              <w:spacing w:after="0" w:line="240" w:lineRule="auto"/>
              <w:jc w:val="both"/>
              <w:rPr>
                <w:rFonts w:ascii="Arial" w:hAnsi="Arial" w:cs="Arial"/>
                <w:sz w:val="24"/>
                <w:szCs w:val="24"/>
              </w:rPr>
            </w:pPr>
            <w:r w:rsidRPr="008850A9">
              <w:rPr>
                <w:rFonts w:ascii="Arial" w:hAnsi="Arial" w:cs="Arial"/>
                <w:sz w:val="24"/>
                <w:szCs w:val="24"/>
              </w:rPr>
              <w:t>Issues in Education/Training/Employment attendance and/or punctuality concerns/NEET/Excluded</w:t>
            </w:r>
          </w:p>
        </w:tc>
        <w:sdt>
          <w:sdtPr>
            <w:rPr>
              <w:rFonts w:ascii="Arial" w:hAnsi="Arial" w:cs="Arial"/>
              <w:sz w:val="24"/>
              <w:szCs w:val="24"/>
            </w:rPr>
            <w:id w:val="1243834002"/>
            <w:placeholder>
              <w:docPart w:val="AEDB69F01B11488DA93037FFD43D5D7C"/>
            </w:placeholder>
            <w:showingPlcHdr/>
            <w:dropDownList>
              <w:listItem w:value="Choose an item."/>
              <w:listItem w:displayText="Yes" w:value="Yes"/>
              <w:listItem w:displayText="No" w:value="No"/>
              <w:listItem w:displayText="Don't know" w:value="Don't know"/>
            </w:dropDownList>
          </w:sdtPr>
          <w:sdtEndPr/>
          <w:sdtContent>
            <w:tc>
              <w:tcPr>
                <w:tcW w:w="1763" w:type="dxa"/>
                <w:shd w:val="clear" w:color="auto" w:fill="FFFFFF"/>
              </w:tcPr>
              <w:p w:rsidR="008850A9" w:rsidRPr="008850A9" w:rsidRDefault="008850A9" w:rsidP="008850A9">
                <w:pPr>
                  <w:spacing w:after="0" w:line="240" w:lineRule="auto"/>
                  <w:jc w:val="center"/>
                  <w:rPr>
                    <w:rFonts w:ascii="Arial" w:hAnsi="Arial" w:cs="Arial"/>
                    <w:sz w:val="24"/>
                    <w:szCs w:val="24"/>
                  </w:rPr>
                </w:pPr>
                <w:r w:rsidRPr="008850A9">
                  <w:rPr>
                    <w:color w:val="808080"/>
                  </w:rPr>
                  <w:t>Choose an item.</w:t>
                </w:r>
              </w:p>
            </w:tc>
          </w:sdtContent>
        </w:sdt>
      </w:tr>
      <w:tr w:rsidR="008850A9" w:rsidRPr="008850A9" w:rsidTr="00DF7CFE">
        <w:tc>
          <w:tcPr>
            <w:tcW w:w="7479" w:type="dxa"/>
            <w:shd w:val="clear" w:color="auto" w:fill="FFFFFF"/>
          </w:tcPr>
          <w:p w:rsidR="008850A9" w:rsidRPr="008850A9" w:rsidRDefault="008850A9" w:rsidP="000F6050">
            <w:pPr>
              <w:spacing w:after="0" w:line="240" w:lineRule="auto"/>
              <w:jc w:val="both"/>
              <w:rPr>
                <w:rFonts w:ascii="Arial" w:hAnsi="Arial" w:cs="Arial"/>
                <w:sz w:val="24"/>
                <w:szCs w:val="24"/>
              </w:rPr>
            </w:pPr>
            <w:r w:rsidRPr="008850A9">
              <w:rPr>
                <w:rFonts w:ascii="Arial" w:hAnsi="Arial" w:cs="Arial"/>
                <w:sz w:val="24"/>
                <w:szCs w:val="24"/>
              </w:rPr>
              <w:t>Concerns around accommodation that is unsuitable or unstable/homeless</w:t>
            </w:r>
          </w:p>
        </w:tc>
        <w:sdt>
          <w:sdtPr>
            <w:rPr>
              <w:rFonts w:ascii="Arial" w:hAnsi="Arial" w:cs="Arial"/>
              <w:sz w:val="24"/>
              <w:szCs w:val="24"/>
            </w:rPr>
            <w:id w:val="1084116169"/>
            <w:placeholder>
              <w:docPart w:val="1C288492B2C84ADF929B1A51E481DCAA"/>
            </w:placeholder>
            <w:showingPlcHdr/>
            <w:dropDownList>
              <w:listItem w:value="Choose an item."/>
              <w:listItem w:displayText="Yes" w:value="Yes"/>
              <w:listItem w:displayText="No" w:value="No"/>
              <w:listItem w:displayText="Don't know" w:value="Don't know"/>
            </w:dropDownList>
          </w:sdtPr>
          <w:sdtEndPr/>
          <w:sdtContent>
            <w:tc>
              <w:tcPr>
                <w:tcW w:w="1763" w:type="dxa"/>
                <w:shd w:val="clear" w:color="auto" w:fill="FFFFFF"/>
              </w:tcPr>
              <w:p w:rsidR="008850A9" w:rsidRPr="008850A9" w:rsidRDefault="008850A9" w:rsidP="008850A9">
                <w:pPr>
                  <w:spacing w:after="0" w:line="240" w:lineRule="auto"/>
                  <w:jc w:val="center"/>
                  <w:rPr>
                    <w:rFonts w:ascii="Arial" w:hAnsi="Arial" w:cs="Arial"/>
                    <w:sz w:val="24"/>
                    <w:szCs w:val="24"/>
                  </w:rPr>
                </w:pPr>
                <w:r w:rsidRPr="008850A9">
                  <w:rPr>
                    <w:color w:val="808080"/>
                  </w:rPr>
                  <w:t>Choose an item.</w:t>
                </w:r>
              </w:p>
            </w:tc>
          </w:sdtContent>
        </w:sdt>
      </w:tr>
      <w:tr w:rsidR="008850A9" w:rsidRPr="008850A9" w:rsidTr="00DF7CFE">
        <w:tc>
          <w:tcPr>
            <w:tcW w:w="7479" w:type="dxa"/>
            <w:shd w:val="clear" w:color="auto" w:fill="FFFFFF"/>
          </w:tcPr>
          <w:p w:rsidR="008850A9" w:rsidRPr="008850A9" w:rsidRDefault="008850A9" w:rsidP="000F6050">
            <w:pPr>
              <w:spacing w:after="0" w:line="240" w:lineRule="auto"/>
              <w:jc w:val="both"/>
              <w:rPr>
                <w:rFonts w:ascii="Arial" w:hAnsi="Arial" w:cs="Arial"/>
                <w:sz w:val="24"/>
                <w:szCs w:val="24"/>
              </w:rPr>
            </w:pPr>
            <w:r w:rsidRPr="008850A9">
              <w:rPr>
                <w:rFonts w:ascii="Arial" w:hAnsi="Arial" w:cs="Arial"/>
                <w:sz w:val="24"/>
                <w:szCs w:val="24"/>
              </w:rPr>
              <w:t>Trafficking</w:t>
            </w:r>
          </w:p>
        </w:tc>
        <w:sdt>
          <w:sdtPr>
            <w:rPr>
              <w:rFonts w:ascii="Arial" w:hAnsi="Arial" w:cs="Arial"/>
              <w:sz w:val="24"/>
              <w:szCs w:val="24"/>
            </w:rPr>
            <w:id w:val="939100663"/>
            <w:placeholder>
              <w:docPart w:val="D71FC6DFB1704550BC0C37802DBB679C"/>
            </w:placeholder>
            <w:showingPlcHdr/>
            <w:dropDownList>
              <w:listItem w:value="Choose an item."/>
              <w:listItem w:displayText="Yes" w:value="Yes"/>
              <w:listItem w:displayText="No" w:value="No"/>
              <w:listItem w:displayText="Don't know" w:value="Don't know"/>
            </w:dropDownList>
          </w:sdtPr>
          <w:sdtEndPr/>
          <w:sdtContent>
            <w:tc>
              <w:tcPr>
                <w:tcW w:w="1763" w:type="dxa"/>
                <w:shd w:val="clear" w:color="auto" w:fill="FFFFFF"/>
              </w:tcPr>
              <w:p w:rsidR="008850A9" w:rsidRPr="008850A9" w:rsidRDefault="008850A9" w:rsidP="008850A9">
                <w:pPr>
                  <w:spacing w:after="0" w:line="240" w:lineRule="auto"/>
                  <w:jc w:val="center"/>
                  <w:rPr>
                    <w:rFonts w:ascii="Arial" w:hAnsi="Arial" w:cs="Arial"/>
                    <w:sz w:val="24"/>
                    <w:szCs w:val="24"/>
                  </w:rPr>
                </w:pPr>
                <w:r w:rsidRPr="008850A9">
                  <w:rPr>
                    <w:color w:val="808080"/>
                  </w:rPr>
                  <w:t>Choose an item.</w:t>
                </w:r>
              </w:p>
            </w:tc>
          </w:sdtContent>
        </w:sdt>
      </w:tr>
      <w:tr w:rsidR="008850A9" w:rsidRPr="008850A9" w:rsidTr="00DF7CFE">
        <w:tc>
          <w:tcPr>
            <w:tcW w:w="7479" w:type="dxa"/>
            <w:shd w:val="clear" w:color="auto" w:fill="FFFFFF"/>
          </w:tcPr>
          <w:p w:rsidR="008850A9" w:rsidRPr="008850A9" w:rsidRDefault="008850A9" w:rsidP="000F6050">
            <w:pPr>
              <w:spacing w:after="0" w:line="240" w:lineRule="auto"/>
              <w:jc w:val="both"/>
              <w:rPr>
                <w:rFonts w:ascii="Arial" w:hAnsi="Arial" w:cs="Arial"/>
                <w:sz w:val="24"/>
                <w:szCs w:val="24"/>
              </w:rPr>
            </w:pPr>
            <w:r w:rsidRPr="008850A9">
              <w:rPr>
                <w:rFonts w:ascii="Arial" w:hAnsi="Arial" w:cs="Arial"/>
                <w:sz w:val="24"/>
                <w:szCs w:val="24"/>
              </w:rPr>
              <w:t>Mental capacity concerns</w:t>
            </w:r>
          </w:p>
        </w:tc>
        <w:sdt>
          <w:sdtPr>
            <w:rPr>
              <w:rFonts w:ascii="Arial" w:hAnsi="Arial" w:cs="Arial"/>
              <w:sz w:val="24"/>
              <w:szCs w:val="24"/>
            </w:rPr>
            <w:id w:val="-993251556"/>
            <w:showingPlcHdr/>
            <w:dropDownList>
              <w:listItem w:value="Choose an item."/>
              <w:listItem w:displayText="Yes" w:value="Yes"/>
              <w:listItem w:displayText="No" w:value="No"/>
              <w:listItem w:displayText="Don't know" w:value="Don't know"/>
            </w:dropDownList>
          </w:sdtPr>
          <w:sdtEndPr/>
          <w:sdtContent>
            <w:tc>
              <w:tcPr>
                <w:tcW w:w="1763" w:type="dxa"/>
                <w:shd w:val="clear" w:color="auto" w:fill="FFFFFF"/>
              </w:tcPr>
              <w:p w:rsidR="008850A9" w:rsidRPr="008850A9" w:rsidRDefault="008850A9" w:rsidP="008850A9">
                <w:pPr>
                  <w:spacing w:after="0" w:line="240" w:lineRule="auto"/>
                  <w:jc w:val="center"/>
                  <w:rPr>
                    <w:rFonts w:ascii="Arial" w:hAnsi="Arial" w:cs="Arial"/>
                    <w:sz w:val="24"/>
                    <w:szCs w:val="24"/>
                  </w:rPr>
                </w:pPr>
                <w:r w:rsidRPr="008850A9">
                  <w:rPr>
                    <w:color w:val="808080"/>
                  </w:rPr>
                  <w:t>Choose an item.</w:t>
                </w:r>
              </w:p>
            </w:tc>
          </w:sdtContent>
        </w:sdt>
      </w:tr>
      <w:tr w:rsidR="008850A9" w:rsidRPr="008850A9" w:rsidTr="00DF7CFE">
        <w:tc>
          <w:tcPr>
            <w:tcW w:w="7479" w:type="dxa"/>
            <w:shd w:val="clear" w:color="auto" w:fill="FFFFFF"/>
          </w:tcPr>
          <w:p w:rsidR="008850A9" w:rsidRPr="008850A9" w:rsidRDefault="008850A9" w:rsidP="000F6050">
            <w:pPr>
              <w:spacing w:after="0" w:line="240" w:lineRule="auto"/>
              <w:jc w:val="both"/>
              <w:rPr>
                <w:rFonts w:ascii="Arial" w:hAnsi="Arial" w:cs="Arial"/>
                <w:sz w:val="24"/>
                <w:szCs w:val="24"/>
              </w:rPr>
            </w:pPr>
            <w:r w:rsidRPr="008850A9">
              <w:rPr>
                <w:rFonts w:ascii="Arial" w:hAnsi="Arial" w:cs="Arial"/>
                <w:sz w:val="24"/>
                <w:szCs w:val="24"/>
              </w:rPr>
              <w:t>Learning difficulty</w:t>
            </w:r>
          </w:p>
        </w:tc>
        <w:sdt>
          <w:sdtPr>
            <w:rPr>
              <w:rFonts w:ascii="Arial" w:hAnsi="Arial" w:cs="Arial"/>
              <w:sz w:val="24"/>
              <w:szCs w:val="24"/>
            </w:rPr>
            <w:id w:val="-611667197"/>
            <w:showingPlcHdr/>
            <w:dropDownList>
              <w:listItem w:value="Choose an item."/>
              <w:listItem w:displayText="Yes" w:value="Yes"/>
              <w:listItem w:displayText="No" w:value="No"/>
              <w:listItem w:displayText="Don't know" w:value="Don't know"/>
            </w:dropDownList>
          </w:sdtPr>
          <w:sdtEndPr/>
          <w:sdtContent>
            <w:tc>
              <w:tcPr>
                <w:tcW w:w="1763" w:type="dxa"/>
                <w:shd w:val="clear" w:color="auto" w:fill="FFFFFF"/>
              </w:tcPr>
              <w:p w:rsidR="008850A9" w:rsidRPr="008850A9" w:rsidRDefault="008850A9" w:rsidP="008850A9">
                <w:pPr>
                  <w:spacing w:after="0" w:line="240" w:lineRule="auto"/>
                  <w:jc w:val="center"/>
                  <w:rPr>
                    <w:rFonts w:ascii="Arial" w:hAnsi="Arial" w:cs="Arial"/>
                    <w:sz w:val="24"/>
                    <w:szCs w:val="24"/>
                  </w:rPr>
                </w:pPr>
                <w:r w:rsidRPr="008850A9">
                  <w:rPr>
                    <w:color w:val="808080"/>
                  </w:rPr>
                  <w:t>Choose an item.</w:t>
                </w:r>
              </w:p>
            </w:tc>
          </w:sdtContent>
        </w:sdt>
      </w:tr>
      <w:tr w:rsidR="008850A9" w:rsidRPr="008850A9" w:rsidTr="00DF7CFE">
        <w:trPr>
          <w:trHeight w:val="399"/>
        </w:trPr>
        <w:tc>
          <w:tcPr>
            <w:tcW w:w="7479" w:type="dxa"/>
            <w:shd w:val="clear" w:color="auto" w:fill="FFFFFF"/>
          </w:tcPr>
          <w:p w:rsidR="008850A9" w:rsidRPr="008850A9" w:rsidRDefault="008850A9" w:rsidP="000F6050">
            <w:pPr>
              <w:spacing w:after="0" w:line="240" w:lineRule="auto"/>
              <w:jc w:val="both"/>
              <w:rPr>
                <w:rFonts w:ascii="Arial" w:hAnsi="Arial" w:cs="Arial"/>
                <w:sz w:val="24"/>
                <w:szCs w:val="24"/>
              </w:rPr>
            </w:pPr>
            <w:r w:rsidRPr="008850A9">
              <w:rPr>
                <w:rFonts w:ascii="Arial" w:hAnsi="Arial" w:cs="Arial"/>
                <w:sz w:val="24"/>
                <w:szCs w:val="24"/>
              </w:rPr>
              <w:t>Diagnosed Learning Disability</w:t>
            </w:r>
          </w:p>
        </w:tc>
        <w:sdt>
          <w:sdtPr>
            <w:rPr>
              <w:rFonts w:ascii="Arial" w:hAnsi="Arial" w:cs="Arial"/>
              <w:sz w:val="24"/>
              <w:szCs w:val="24"/>
            </w:rPr>
            <w:id w:val="1869718309"/>
            <w:showingPlcHdr/>
            <w:dropDownList>
              <w:listItem w:value="Choose an item."/>
              <w:listItem w:displayText="Yes" w:value="Yes"/>
              <w:listItem w:displayText="No" w:value="No"/>
              <w:listItem w:displayText="Don't know" w:value="Don't know"/>
            </w:dropDownList>
          </w:sdtPr>
          <w:sdtEndPr/>
          <w:sdtContent>
            <w:tc>
              <w:tcPr>
                <w:tcW w:w="1763" w:type="dxa"/>
                <w:shd w:val="clear" w:color="auto" w:fill="FFFFFF"/>
              </w:tcPr>
              <w:p w:rsidR="008850A9" w:rsidRPr="008850A9" w:rsidRDefault="008850A9" w:rsidP="008850A9">
                <w:pPr>
                  <w:spacing w:after="0" w:line="240" w:lineRule="auto"/>
                  <w:jc w:val="center"/>
                  <w:rPr>
                    <w:rFonts w:ascii="Arial" w:hAnsi="Arial" w:cs="Arial"/>
                    <w:sz w:val="24"/>
                    <w:szCs w:val="24"/>
                  </w:rPr>
                </w:pPr>
                <w:r w:rsidRPr="008850A9">
                  <w:rPr>
                    <w:color w:val="808080"/>
                  </w:rPr>
                  <w:t>Choose an item.</w:t>
                </w:r>
              </w:p>
            </w:tc>
          </w:sdtContent>
        </w:sdt>
      </w:tr>
      <w:tr w:rsidR="008850A9" w:rsidRPr="008850A9" w:rsidTr="00DF7CFE">
        <w:trPr>
          <w:trHeight w:val="399"/>
        </w:trPr>
        <w:tc>
          <w:tcPr>
            <w:tcW w:w="7479" w:type="dxa"/>
            <w:shd w:val="clear" w:color="auto" w:fill="FFFFFF"/>
          </w:tcPr>
          <w:p w:rsidR="008850A9" w:rsidRPr="008850A9" w:rsidRDefault="008850A9" w:rsidP="000F6050">
            <w:pPr>
              <w:spacing w:after="0" w:line="240" w:lineRule="auto"/>
              <w:jc w:val="both"/>
              <w:rPr>
                <w:rFonts w:ascii="Arial" w:hAnsi="Arial" w:cs="Arial"/>
                <w:sz w:val="24"/>
                <w:szCs w:val="24"/>
              </w:rPr>
            </w:pPr>
            <w:r w:rsidRPr="008850A9">
              <w:rPr>
                <w:rFonts w:ascii="Arial" w:hAnsi="Arial" w:cs="Arial"/>
                <w:sz w:val="24"/>
                <w:szCs w:val="24"/>
              </w:rPr>
              <w:t>Concerns regarding financial independence/security/poverty</w:t>
            </w:r>
          </w:p>
        </w:tc>
        <w:sdt>
          <w:sdtPr>
            <w:rPr>
              <w:rFonts w:ascii="Arial" w:hAnsi="Arial" w:cs="Arial"/>
              <w:sz w:val="24"/>
              <w:szCs w:val="24"/>
            </w:rPr>
            <w:id w:val="-1546436027"/>
            <w:showingPlcHdr/>
            <w:dropDownList>
              <w:listItem w:value="Choose an item."/>
              <w:listItem w:displayText="Yes" w:value="Yes"/>
              <w:listItem w:displayText="No" w:value="No"/>
              <w:listItem w:displayText="Don't know" w:value="Don't know"/>
            </w:dropDownList>
          </w:sdtPr>
          <w:sdtEndPr/>
          <w:sdtContent>
            <w:tc>
              <w:tcPr>
                <w:tcW w:w="1763" w:type="dxa"/>
                <w:shd w:val="clear" w:color="auto" w:fill="FFFFFF"/>
              </w:tcPr>
              <w:p w:rsidR="008850A9" w:rsidRPr="008850A9" w:rsidRDefault="008850A9" w:rsidP="008850A9">
                <w:pPr>
                  <w:spacing w:after="0" w:line="240" w:lineRule="auto"/>
                  <w:jc w:val="center"/>
                  <w:rPr>
                    <w:rFonts w:ascii="Arial" w:hAnsi="Arial" w:cs="Arial"/>
                    <w:sz w:val="24"/>
                    <w:szCs w:val="24"/>
                  </w:rPr>
                </w:pPr>
                <w:r w:rsidRPr="008850A9">
                  <w:rPr>
                    <w:color w:val="808080"/>
                  </w:rPr>
                  <w:t>Choose an item.</w:t>
                </w:r>
              </w:p>
            </w:tc>
          </w:sdtContent>
        </w:sdt>
      </w:tr>
      <w:tr w:rsidR="008850A9" w:rsidRPr="008850A9" w:rsidTr="00DF7CFE">
        <w:trPr>
          <w:trHeight w:val="413"/>
        </w:trPr>
        <w:tc>
          <w:tcPr>
            <w:tcW w:w="7479" w:type="dxa"/>
            <w:shd w:val="clear" w:color="auto" w:fill="FFFFFF"/>
          </w:tcPr>
          <w:p w:rsidR="008850A9" w:rsidRPr="008850A9" w:rsidRDefault="008850A9" w:rsidP="000F6050">
            <w:pPr>
              <w:spacing w:after="0" w:line="240" w:lineRule="auto"/>
              <w:jc w:val="both"/>
              <w:rPr>
                <w:rFonts w:ascii="Arial" w:hAnsi="Arial" w:cs="Arial"/>
                <w:sz w:val="24"/>
                <w:szCs w:val="24"/>
              </w:rPr>
            </w:pPr>
            <w:r>
              <w:rPr>
                <w:rFonts w:ascii="Arial" w:hAnsi="Arial" w:cs="Arial"/>
                <w:sz w:val="24"/>
                <w:szCs w:val="24"/>
              </w:rPr>
              <w:t>Involvement in crime and/or Anti-social behaviour</w:t>
            </w:r>
          </w:p>
        </w:tc>
        <w:sdt>
          <w:sdtPr>
            <w:rPr>
              <w:rFonts w:ascii="Arial" w:hAnsi="Arial" w:cs="Arial"/>
              <w:sz w:val="24"/>
              <w:szCs w:val="24"/>
            </w:rPr>
            <w:id w:val="1974486420"/>
            <w:showingPlcHdr/>
            <w:dropDownList>
              <w:listItem w:value="Choose an item."/>
              <w:listItem w:displayText="Yes" w:value="Yes"/>
              <w:listItem w:displayText="No" w:value="No"/>
              <w:listItem w:displayText="Don't know" w:value="Don't know"/>
            </w:dropDownList>
          </w:sdtPr>
          <w:sdtEndPr/>
          <w:sdtContent>
            <w:tc>
              <w:tcPr>
                <w:tcW w:w="1763" w:type="dxa"/>
                <w:shd w:val="clear" w:color="auto" w:fill="FFFFFF"/>
              </w:tcPr>
              <w:p w:rsidR="008850A9" w:rsidRPr="008850A9" w:rsidRDefault="008850A9" w:rsidP="008850A9">
                <w:pPr>
                  <w:spacing w:after="0" w:line="240" w:lineRule="auto"/>
                  <w:jc w:val="center"/>
                  <w:rPr>
                    <w:rFonts w:ascii="Arial" w:hAnsi="Arial" w:cs="Arial"/>
                    <w:sz w:val="24"/>
                    <w:szCs w:val="24"/>
                  </w:rPr>
                </w:pPr>
                <w:r w:rsidRPr="008850A9">
                  <w:rPr>
                    <w:color w:val="808080"/>
                  </w:rPr>
                  <w:t>Choose an item.</w:t>
                </w:r>
              </w:p>
            </w:tc>
          </w:sdtContent>
        </w:sdt>
      </w:tr>
    </w:tbl>
    <w:p w:rsidR="008850A9" w:rsidRDefault="008850A9" w:rsidP="004D088A">
      <w:pPr>
        <w:spacing w:after="0"/>
        <w:rPr>
          <w:rFonts w:ascii="Arial" w:hAnsi="Arial" w:cs="Arial"/>
          <w:sz w:val="24"/>
          <w:szCs w:val="24"/>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335"/>
        <w:gridCol w:w="657"/>
        <w:gridCol w:w="913"/>
        <w:gridCol w:w="708"/>
        <w:gridCol w:w="817"/>
        <w:gridCol w:w="710"/>
        <w:gridCol w:w="876"/>
      </w:tblGrid>
      <w:tr w:rsidR="003C44C2" w:rsidRPr="008850A9" w:rsidTr="00DF7CFE">
        <w:tc>
          <w:tcPr>
            <w:tcW w:w="4491" w:type="dxa"/>
            <w:shd w:val="clear" w:color="auto" w:fill="CCC0D9"/>
          </w:tcPr>
          <w:p w:rsidR="008850A9" w:rsidRPr="008850A9" w:rsidRDefault="008850A9" w:rsidP="008850A9">
            <w:pPr>
              <w:spacing w:after="0" w:line="240" w:lineRule="auto"/>
              <w:rPr>
                <w:rFonts w:ascii="Arial" w:hAnsi="Arial" w:cs="Arial"/>
                <w:sz w:val="20"/>
                <w:szCs w:val="24"/>
              </w:rPr>
            </w:pPr>
            <w:r w:rsidRPr="008850A9">
              <w:rPr>
                <w:rFonts w:ascii="Arial" w:hAnsi="Arial" w:cs="Arial"/>
                <w:sz w:val="24"/>
                <w:szCs w:val="24"/>
              </w:rPr>
              <w:t xml:space="preserve">Professional Judgement of Exploitation Level </w:t>
            </w:r>
            <w:r w:rsidRPr="008850A9">
              <w:rPr>
                <w:rFonts w:ascii="Arial" w:hAnsi="Arial" w:cs="Arial"/>
                <w:sz w:val="20"/>
                <w:szCs w:val="24"/>
              </w:rPr>
              <w:t>(Note: Children under 13 cannot be assessed as low.  Children under 16 who have not demonstrated Gillick Competence cannot be assessed as low.  Individuals who have been assessed as lacking Mental Capacity (MCA 2005) associated with exploitation cannot be assessed as low risk)</w:t>
            </w:r>
          </w:p>
        </w:tc>
        <w:tc>
          <w:tcPr>
            <w:tcW w:w="620" w:type="dxa"/>
            <w:shd w:val="clear" w:color="auto" w:fill="FFFFFF"/>
          </w:tcPr>
          <w:p w:rsidR="008850A9" w:rsidRPr="008850A9" w:rsidRDefault="008850A9" w:rsidP="008850A9">
            <w:pPr>
              <w:spacing w:after="0" w:line="240" w:lineRule="auto"/>
              <w:rPr>
                <w:rFonts w:ascii="Arial" w:hAnsi="Arial" w:cs="Arial"/>
                <w:sz w:val="24"/>
                <w:szCs w:val="24"/>
              </w:rPr>
            </w:pPr>
            <w:r w:rsidRPr="008850A9">
              <w:rPr>
                <w:rFonts w:ascii="Arial" w:hAnsi="Arial" w:cs="Arial"/>
                <w:sz w:val="24"/>
                <w:szCs w:val="24"/>
              </w:rPr>
              <w:t>Low</w:t>
            </w:r>
          </w:p>
        </w:tc>
        <w:tc>
          <w:tcPr>
            <w:tcW w:w="951" w:type="dxa"/>
            <w:shd w:val="clear" w:color="auto" w:fill="FFFFFF"/>
          </w:tcPr>
          <w:p w:rsidR="008850A9" w:rsidRPr="008850A9" w:rsidRDefault="008850A9" w:rsidP="008850A9">
            <w:pPr>
              <w:spacing w:after="0" w:line="240" w:lineRule="auto"/>
              <w:rPr>
                <w:rFonts w:ascii="Arial" w:hAnsi="Arial" w:cs="Arial"/>
                <w:sz w:val="24"/>
                <w:szCs w:val="24"/>
              </w:rPr>
            </w:pPr>
          </w:p>
        </w:tc>
        <w:tc>
          <w:tcPr>
            <w:tcW w:w="709" w:type="dxa"/>
            <w:shd w:val="clear" w:color="auto" w:fill="FFFFFF"/>
          </w:tcPr>
          <w:p w:rsidR="008850A9" w:rsidRPr="008850A9" w:rsidRDefault="008850A9" w:rsidP="008850A9">
            <w:pPr>
              <w:spacing w:after="0" w:line="240" w:lineRule="auto"/>
              <w:rPr>
                <w:rFonts w:ascii="Arial" w:hAnsi="Arial" w:cs="Arial"/>
                <w:sz w:val="24"/>
                <w:szCs w:val="24"/>
              </w:rPr>
            </w:pPr>
            <w:r w:rsidRPr="008850A9">
              <w:rPr>
                <w:rFonts w:ascii="Arial" w:hAnsi="Arial" w:cs="Arial"/>
                <w:sz w:val="24"/>
                <w:szCs w:val="24"/>
              </w:rPr>
              <w:t>Med</w:t>
            </w:r>
          </w:p>
        </w:tc>
        <w:tc>
          <w:tcPr>
            <w:tcW w:w="850" w:type="dxa"/>
            <w:shd w:val="clear" w:color="auto" w:fill="FFFFFF"/>
          </w:tcPr>
          <w:p w:rsidR="008850A9" w:rsidRPr="008850A9" w:rsidRDefault="008850A9" w:rsidP="008850A9">
            <w:pPr>
              <w:spacing w:after="0" w:line="240" w:lineRule="auto"/>
              <w:rPr>
                <w:rFonts w:ascii="Arial" w:hAnsi="Arial" w:cs="Arial"/>
                <w:sz w:val="24"/>
                <w:szCs w:val="24"/>
              </w:rPr>
            </w:pPr>
          </w:p>
        </w:tc>
        <w:tc>
          <w:tcPr>
            <w:tcW w:w="709" w:type="dxa"/>
            <w:shd w:val="clear" w:color="auto" w:fill="FFFFFF"/>
          </w:tcPr>
          <w:p w:rsidR="008850A9" w:rsidRPr="008850A9" w:rsidRDefault="008850A9" w:rsidP="008850A9">
            <w:pPr>
              <w:spacing w:after="0" w:line="240" w:lineRule="auto"/>
              <w:rPr>
                <w:rFonts w:ascii="Arial" w:hAnsi="Arial" w:cs="Arial"/>
                <w:sz w:val="24"/>
                <w:szCs w:val="24"/>
              </w:rPr>
            </w:pPr>
            <w:r w:rsidRPr="008850A9">
              <w:rPr>
                <w:rFonts w:ascii="Arial" w:hAnsi="Arial" w:cs="Arial"/>
                <w:sz w:val="24"/>
                <w:szCs w:val="24"/>
              </w:rPr>
              <w:t>High</w:t>
            </w:r>
          </w:p>
        </w:tc>
        <w:tc>
          <w:tcPr>
            <w:tcW w:w="912" w:type="dxa"/>
            <w:shd w:val="clear" w:color="auto" w:fill="FFFFFF"/>
          </w:tcPr>
          <w:p w:rsidR="008850A9" w:rsidRPr="008850A9" w:rsidRDefault="008850A9" w:rsidP="008850A9">
            <w:pPr>
              <w:spacing w:after="0" w:line="240" w:lineRule="auto"/>
              <w:rPr>
                <w:rFonts w:ascii="Arial" w:hAnsi="Arial" w:cs="Arial"/>
                <w:sz w:val="24"/>
                <w:szCs w:val="24"/>
              </w:rPr>
            </w:pPr>
          </w:p>
        </w:tc>
      </w:tr>
      <w:tr w:rsidR="008850A9" w:rsidRPr="008850A9" w:rsidTr="00DF7CFE">
        <w:tc>
          <w:tcPr>
            <w:tcW w:w="9242" w:type="dxa"/>
            <w:gridSpan w:val="7"/>
            <w:shd w:val="clear" w:color="auto" w:fill="FFFFFF"/>
          </w:tcPr>
          <w:p w:rsidR="008850A9" w:rsidRPr="008850A9" w:rsidRDefault="008850A9" w:rsidP="008850A9">
            <w:pPr>
              <w:spacing w:after="0" w:line="240" w:lineRule="auto"/>
              <w:rPr>
                <w:rFonts w:ascii="Arial" w:hAnsi="Arial" w:cs="Arial"/>
                <w:i/>
                <w:sz w:val="24"/>
                <w:szCs w:val="24"/>
              </w:rPr>
            </w:pPr>
            <w:r w:rsidRPr="008850A9">
              <w:rPr>
                <w:rFonts w:ascii="Arial" w:hAnsi="Arial" w:cs="Arial"/>
                <w:i/>
                <w:sz w:val="24"/>
                <w:szCs w:val="24"/>
              </w:rPr>
              <w:t>Evidence</w:t>
            </w:r>
          </w:p>
          <w:p w:rsidR="008850A9" w:rsidRPr="008850A9" w:rsidRDefault="008850A9" w:rsidP="008850A9">
            <w:pPr>
              <w:spacing w:after="0" w:line="240" w:lineRule="auto"/>
              <w:rPr>
                <w:rFonts w:ascii="Arial" w:hAnsi="Arial" w:cs="Arial"/>
                <w:sz w:val="24"/>
                <w:szCs w:val="24"/>
              </w:rPr>
            </w:pPr>
          </w:p>
          <w:p w:rsidR="008850A9" w:rsidRPr="008850A9" w:rsidRDefault="008850A9" w:rsidP="008850A9">
            <w:pPr>
              <w:spacing w:after="0" w:line="240" w:lineRule="auto"/>
              <w:rPr>
                <w:rFonts w:ascii="Arial" w:hAnsi="Arial" w:cs="Arial"/>
                <w:sz w:val="24"/>
                <w:szCs w:val="24"/>
              </w:rPr>
            </w:pPr>
          </w:p>
          <w:p w:rsidR="008850A9" w:rsidRPr="008850A9" w:rsidRDefault="008850A9" w:rsidP="008850A9">
            <w:pPr>
              <w:spacing w:after="0" w:line="240" w:lineRule="auto"/>
              <w:rPr>
                <w:rFonts w:ascii="Arial" w:hAnsi="Arial" w:cs="Arial"/>
                <w:sz w:val="24"/>
                <w:szCs w:val="24"/>
              </w:rPr>
            </w:pPr>
          </w:p>
          <w:p w:rsidR="008850A9" w:rsidRPr="008850A9" w:rsidRDefault="008850A9" w:rsidP="008850A9">
            <w:pPr>
              <w:spacing w:after="0" w:line="240" w:lineRule="auto"/>
              <w:rPr>
                <w:rFonts w:ascii="Arial" w:hAnsi="Arial" w:cs="Arial"/>
                <w:sz w:val="24"/>
                <w:szCs w:val="24"/>
              </w:rPr>
            </w:pPr>
          </w:p>
        </w:tc>
      </w:tr>
    </w:tbl>
    <w:p w:rsidR="008850A9" w:rsidRDefault="008850A9" w:rsidP="004D088A">
      <w:pPr>
        <w:spacing w:after="0"/>
        <w:rPr>
          <w:rFonts w:ascii="Arial" w:hAnsi="Arial" w:cs="Arial"/>
          <w:sz w:val="24"/>
          <w:szCs w:val="24"/>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016"/>
      </w:tblGrid>
      <w:tr w:rsidR="008850A9" w:rsidRPr="008850A9" w:rsidTr="00DF7CFE">
        <w:tc>
          <w:tcPr>
            <w:tcW w:w="9242" w:type="dxa"/>
            <w:shd w:val="clear" w:color="auto" w:fill="CCC0D9"/>
          </w:tcPr>
          <w:p w:rsidR="008850A9" w:rsidRPr="008850A9" w:rsidRDefault="008850A9" w:rsidP="008850A9">
            <w:pPr>
              <w:spacing w:after="0" w:line="240" w:lineRule="auto"/>
              <w:rPr>
                <w:rFonts w:ascii="Arial" w:hAnsi="Arial" w:cs="Arial"/>
                <w:sz w:val="24"/>
                <w:szCs w:val="24"/>
              </w:rPr>
            </w:pPr>
            <w:r w:rsidRPr="008850A9">
              <w:rPr>
                <w:rFonts w:ascii="Arial" w:hAnsi="Arial" w:cs="Arial"/>
                <w:sz w:val="24"/>
                <w:szCs w:val="24"/>
              </w:rPr>
              <w:t xml:space="preserve">Child’s Views about exploitation and </w:t>
            </w:r>
            <w:r>
              <w:rPr>
                <w:rFonts w:ascii="Arial" w:hAnsi="Arial" w:cs="Arial"/>
                <w:sz w:val="24"/>
                <w:szCs w:val="24"/>
              </w:rPr>
              <w:t>self-identified strengths/protective factors</w:t>
            </w:r>
          </w:p>
        </w:tc>
      </w:tr>
      <w:tr w:rsidR="008850A9" w:rsidRPr="008850A9" w:rsidTr="00DF7CFE">
        <w:tc>
          <w:tcPr>
            <w:tcW w:w="9242" w:type="dxa"/>
            <w:shd w:val="clear" w:color="auto" w:fill="FFFFFF"/>
          </w:tcPr>
          <w:p w:rsidR="008850A9" w:rsidRPr="008850A9" w:rsidRDefault="008850A9" w:rsidP="008850A9">
            <w:pPr>
              <w:spacing w:after="0" w:line="240" w:lineRule="auto"/>
              <w:rPr>
                <w:rFonts w:ascii="Arial" w:hAnsi="Arial" w:cs="Arial"/>
                <w:sz w:val="24"/>
                <w:szCs w:val="24"/>
              </w:rPr>
            </w:pPr>
          </w:p>
          <w:p w:rsidR="008850A9" w:rsidRPr="008850A9" w:rsidRDefault="008850A9" w:rsidP="008850A9">
            <w:pPr>
              <w:spacing w:after="0" w:line="240" w:lineRule="auto"/>
              <w:rPr>
                <w:rFonts w:ascii="Arial" w:hAnsi="Arial" w:cs="Arial"/>
                <w:sz w:val="24"/>
                <w:szCs w:val="24"/>
              </w:rPr>
            </w:pPr>
          </w:p>
          <w:p w:rsidR="008850A9" w:rsidRPr="008850A9" w:rsidRDefault="008850A9" w:rsidP="008850A9">
            <w:pPr>
              <w:spacing w:after="0" w:line="240" w:lineRule="auto"/>
              <w:rPr>
                <w:rFonts w:ascii="Arial" w:hAnsi="Arial" w:cs="Arial"/>
                <w:sz w:val="24"/>
                <w:szCs w:val="24"/>
              </w:rPr>
            </w:pPr>
          </w:p>
          <w:p w:rsidR="008850A9" w:rsidRPr="008850A9" w:rsidRDefault="008850A9" w:rsidP="008850A9">
            <w:pPr>
              <w:spacing w:after="0" w:line="240" w:lineRule="auto"/>
              <w:rPr>
                <w:rFonts w:ascii="Arial" w:hAnsi="Arial" w:cs="Arial"/>
                <w:sz w:val="24"/>
                <w:szCs w:val="24"/>
              </w:rPr>
            </w:pPr>
          </w:p>
          <w:p w:rsidR="008850A9" w:rsidRPr="008850A9" w:rsidRDefault="008850A9" w:rsidP="008850A9">
            <w:pPr>
              <w:spacing w:after="0" w:line="240" w:lineRule="auto"/>
              <w:rPr>
                <w:rFonts w:ascii="Arial" w:hAnsi="Arial" w:cs="Arial"/>
                <w:sz w:val="24"/>
                <w:szCs w:val="24"/>
              </w:rPr>
            </w:pPr>
          </w:p>
        </w:tc>
      </w:tr>
    </w:tbl>
    <w:p w:rsidR="008850A9" w:rsidRDefault="008850A9" w:rsidP="004D088A">
      <w:pPr>
        <w:spacing w:after="0"/>
        <w:rPr>
          <w:rFonts w:ascii="Arial" w:hAnsi="Arial" w:cs="Arial"/>
          <w:sz w:val="24"/>
          <w:szCs w:val="24"/>
        </w:rPr>
      </w:pPr>
    </w:p>
    <w:p w:rsidR="008850A9" w:rsidRDefault="008850A9" w:rsidP="004D088A">
      <w:pPr>
        <w:spacing w:after="0"/>
        <w:rPr>
          <w:rFonts w:ascii="Arial" w:hAnsi="Arial" w:cs="Arial"/>
          <w:sz w:val="24"/>
          <w:szCs w:val="24"/>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016"/>
      </w:tblGrid>
      <w:tr w:rsidR="008850A9" w:rsidRPr="008850A9" w:rsidTr="00DF7CFE">
        <w:trPr>
          <w:trHeight w:val="1124"/>
        </w:trPr>
        <w:tc>
          <w:tcPr>
            <w:tcW w:w="9242" w:type="dxa"/>
            <w:shd w:val="clear" w:color="auto" w:fill="CCC0D9"/>
          </w:tcPr>
          <w:p w:rsidR="008850A9" w:rsidRPr="008850A9" w:rsidRDefault="008850A9" w:rsidP="0052731D">
            <w:pPr>
              <w:spacing w:after="0" w:line="240" w:lineRule="auto"/>
              <w:jc w:val="both"/>
              <w:rPr>
                <w:rFonts w:ascii="Arial" w:hAnsi="Arial" w:cs="Arial"/>
                <w:sz w:val="24"/>
                <w:szCs w:val="24"/>
              </w:rPr>
            </w:pPr>
            <w:r w:rsidRPr="008850A9">
              <w:rPr>
                <w:rFonts w:ascii="Arial" w:hAnsi="Arial" w:cs="Arial"/>
                <w:sz w:val="24"/>
                <w:szCs w:val="24"/>
              </w:rPr>
              <w:t>Parents/Carers Views about exploitation and self-identified strengths/protective factors (If the Young Person is Fraser/Gillick Competent</w:t>
            </w:r>
            <w:r w:rsidRPr="008850A9">
              <w:rPr>
                <w:rFonts w:ascii="Arial" w:hAnsi="Arial" w:cs="Arial"/>
                <w:sz w:val="24"/>
                <w:szCs w:val="24"/>
                <w:vertAlign w:val="superscript"/>
              </w:rPr>
              <w:footnoteReference w:id="3"/>
            </w:r>
            <w:r w:rsidRPr="008850A9">
              <w:rPr>
                <w:rFonts w:ascii="Arial" w:hAnsi="Arial" w:cs="Arial"/>
                <w:sz w:val="24"/>
                <w:szCs w:val="24"/>
              </w:rPr>
              <w:t xml:space="preserve"> and does not want their parent/carer to know, and is agreeing to work with professionals, the parents/carers views may not be required)</w:t>
            </w:r>
          </w:p>
        </w:tc>
      </w:tr>
      <w:tr w:rsidR="008850A9" w:rsidRPr="008850A9" w:rsidTr="00DF7CFE">
        <w:tc>
          <w:tcPr>
            <w:tcW w:w="9242" w:type="dxa"/>
            <w:shd w:val="clear" w:color="auto" w:fill="FFFFFF"/>
          </w:tcPr>
          <w:p w:rsidR="008850A9" w:rsidRPr="008850A9" w:rsidRDefault="008850A9" w:rsidP="008850A9">
            <w:pPr>
              <w:spacing w:after="0" w:line="240" w:lineRule="auto"/>
              <w:rPr>
                <w:rFonts w:ascii="Arial" w:hAnsi="Arial" w:cs="Arial"/>
                <w:sz w:val="24"/>
                <w:szCs w:val="24"/>
              </w:rPr>
            </w:pPr>
          </w:p>
          <w:p w:rsidR="008850A9" w:rsidRPr="008850A9" w:rsidRDefault="008850A9" w:rsidP="008850A9">
            <w:pPr>
              <w:spacing w:after="0" w:line="240" w:lineRule="auto"/>
              <w:rPr>
                <w:rFonts w:ascii="Arial" w:hAnsi="Arial" w:cs="Arial"/>
                <w:sz w:val="24"/>
                <w:szCs w:val="24"/>
              </w:rPr>
            </w:pPr>
          </w:p>
          <w:p w:rsidR="008850A9" w:rsidRPr="008850A9" w:rsidRDefault="008850A9" w:rsidP="008850A9">
            <w:pPr>
              <w:spacing w:after="0" w:line="240" w:lineRule="auto"/>
              <w:rPr>
                <w:rFonts w:ascii="Arial" w:hAnsi="Arial" w:cs="Arial"/>
                <w:sz w:val="24"/>
                <w:szCs w:val="24"/>
              </w:rPr>
            </w:pPr>
          </w:p>
        </w:tc>
      </w:tr>
    </w:tbl>
    <w:p w:rsidR="008850A9" w:rsidRDefault="008850A9" w:rsidP="004D088A">
      <w:pPr>
        <w:spacing w:after="0"/>
        <w:rPr>
          <w:rFonts w:ascii="Arial" w:hAnsi="Arial" w:cs="Arial"/>
          <w:sz w:val="24"/>
          <w:szCs w:val="24"/>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016"/>
      </w:tblGrid>
      <w:tr w:rsidR="008850A9" w:rsidRPr="008850A9" w:rsidTr="00DF7CFE">
        <w:trPr>
          <w:trHeight w:val="1273"/>
        </w:trPr>
        <w:tc>
          <w:tcPr>
            <w:tcW w:w="9242" w:type="dxa"/>
            <w:shd w:val="clear" w:color="auto" w:fill="CCC0D9"/>
          </w:tcPr>
          <w:p w:rsidR="008850A9" w:rsidRPr="008850A9" w:rsidRDefault="008850A9" w:rsidP="0052731D">
            <w:pPr>
              <w:spacing w:after="0" w:line="240" w:lineRule="auto"/>
              <w:jc w:val="both"/>
              <w:rPr>
                <w:rFonts w:ascii="Arial" w:hAnsi="Arial" w:cs="Arial"/>
                <w:sz w:val="24"/>
                <w:szCs w:val="24"/>
              </w:rPr>
            </w:pPr>
            <w:r w:rsidRPr="008850A9">
              <w:rPr>
                <w:rFonts w:ascii="Arial" w:hAnsi="Arial" w:cs="Arial"/>
                <w:sz w:val="24"/>
                <w:szCs w:val="24"/>
              </w:rPr>
              <w:t xml:space="preserve">Please consider issues of diversity (include the relevance of age, gender, sexuality, religion, disability and any individual needs of the child which impacts upon the effectiveness of safeguarding the child from Missing, Slavery, Exploitation and/or Trafficked </w:t>
            </w:r>
            <w:proofErr w:type="spellStart"/>
            <w:r w:rsidRPr="008850A9">
              <w:rPr>
                <w:rFonts w:ascii="Arial" w:hAnsi="Arial" w:cs="Arial"/>
                <w:sz w:val="24"/>
                <w:szCs w:val="24"/>
              </w:rPr>
              <w:t>e</w:t>
            </w:r>
            <w:r w:rsidR="000F6050">
              <w:rPr>
                <w:rFonts w:ascii="Arial" w:hAnsi="Arial" w:cs="Arial"/>
                <w:sz w:val="24"/>
                <w:szCs w:val="24"/>
              </w:rPr>
              <w:t>g</w:t>
            </w:r>
            <w:proofErr w:type="spellEnd"/>
            <w:r w:rsidRPr="008850A9">
              <w:rPr>
                <w:rFonts w:ascii="Arial" w:hAnsi="Arial" w:cs="Arial"/>
                <w:sz w:val="24"/>
                <w:szCs w:val="24"/>
              </w:rPr>
              <w:t xml:space="preserve"> maturity, levels of comprehension, mental capacity, learning needs)   </w:t>
            </w:r>
          </w:p>
        </w:tc>
      </w:tr>
      <w:tr w:rsidR="008850A9" w:rsidRPr="008850A9" w:rsidTr="00DF7CFE">
        <w:tc>
          <w:tcPr>
            <w:tcW w:w="9242" w:type="dxa"/>
            <w:shd w:val="clear" w:color="auto" w:fill="FFFFFF"/>
          </w:tcPr>
          <w:p w:rsidR="008850A9" w:rsidRPr="008850A9" w:rsidRDefault="008850A9" w:rsidP="008850A9">
            <w:pPr>
              <w:spacing w:after="0" w:line="240" w:lineRule="auto"/>
              <w:rPr>
                <w:rFonts w:ascii="Arial" w:hAnsi="Arial" w:cs="Arial"/>
                <w:sz w:val="24"/>
                <w:szCs w:val="24"/>
              </w:rPr>
            </w:pPr>
          </w:p>
          <w:p w:rsidR="008850A9" w:rsidRDefault="008850A9" w:rsidP="008850A9">
            <w:pPr>
              <w:spacing w:after="0" w:line="240" w:lineRule="auto"/>
              <w:rPr>
                <w:rFonts w:ascii="Arial" w:hAnsi="Arial" w:cs="Arial"/>
                <w:sz w:val="24"/>
                <w:szCs w:val="24"/>
              </w:rPr>
            </w:pPr>
          </w:p>
          <w:p w:rsidR="002711C5" w:rsidRPr="008850A9" w:rsidRDefault="002711C5" w:rsidP="008850A9">
            <w:pPr>
              <w:spacing w:after="0" w:line="240" w:lineRule="auto"/>
              <w:rPr>
                <w:rFonts w:ascii="Arial" w:hAnsi="Arial" w:cs="Arial"/>
                <w:sz w:val="24"/>
                <w:szCs w:val="24"/>
              </w:rPr>
            </w:pPr>
          </w:p>
        </w:tc>
      </w:tr>
    </w:tbl>
    <w:p w:rsidR="008850A9" w:rsidRDefault="008850A9" w:rsidP="004D088A">
      <w:pPr>
        <w:spacing w:after="0"/>
        <w:rPr>
          <w:rFonts w:ascii="Arial" w:hAnsi="Arial" w:cs="Arial"/>
          <w:sz w:val="24"/>
          <w:szCs w:val="24"/>
        </w:rPr>
      </w:pPr>
    </w:p>
    <w:p w:rsidR="008850A9" w:rsidRDefault="008850A9" w:rsidP="004D088A">
      <w:pPr>
        <w:spacing w:after="0"/>
        <w:rPr>
          <w:rFonts w:ascii="Arial" w:hAnsi="Arial" w:cs="Arial"/>
          <w:sz w:val="24"/>
          <w:szCs w:val="24"/>
        </w:rPr>
      </w:pPr>
    </w:p>
    <w:p w:rsidR="008850A9" w:rsidRPr="00E90CB1" w:rsidRDefault="008850A9" w:rsidP="004D088A">
      <w:pPr>
        <w:spacing w:after="0"/>
        <w:rPr>
          <w:rFonts w:ascii="Arial" w:hAnsi="Arial" w:cs="Arial"/>
          <w:sz w:val="24"/>
          <w:szCs w:val="24"/>
        </w:rPr>
      </w:pPr>
    </w:p>
    <w:p w:rsidR="004D088A" w:rsidRPr="00E90CB1" w:rsidRDefault="004D088A" w:rsidP="004D088A">
      <w:pPr>
        <w:spacing w:after="0"/>
        <w:rPr>
          <w:rFonts w:ascii="Arial" w:hAnsi="Arial" w:cs="Arial"/>
          <w:sz w:val="24"/>
          <w:szCs w:val="24"/>
        </w:rPr>
      </w:pPr>
    </w:p>
    <w:p w:rsidR="008E69D4" w:rsidRPr="00E90CB1" w:rsidRDefault="008E69D4" w:rsidP="008E69D4">
      <w:pPr>
        <w:spacing w:after="0"/>
        <w:rPr>
          <w:rFonts w:ascii="Arial" w:hAnsi="Arial" w:cs="Arial"/>
          <w:sz w:val="24"/>
          <w:szCs w:val="24"/>
        </w:rPr>
      </w:pPr>
    </w:p>
    <w:p w:rsidR="006B6EFE" w:rsidRPr="00E90CB1" w:rsidRDefault="006B6EFE" w:rsidP="00337250">
      <w:pPr>
        <w:spacing w:after="0" w:line="240" w:lineRule="auto"/>
        <w:rPr>
          <w:rFonts w:ascii="Arial" w:hAnsi="Arial" w:cs="Arial"/>
          <w:b/>
          <w:sz w:val="24"/>
          <w:szCs w:val="24"/>
        </w:rPr>
      </w:pPr>
    </w:p>
    <w:p w:rsidR="008850A9" w:rsidRDefault="008850A9">
      <w:pPr>
        <w:spacing w:after="0" w:line="240" w:lineRule="auto"/>
        <w:rPr>
          <w:rFonts w:ascii="Arial" w:hAnsi="Arial" w:cs="Arial"/>
          <w:b/>
          <w:sz w:val="24"/>
          <w:szCs w:val="24"/>
        </w:rPr>
      </w:pPr>
      <w:r>
        <w:rPr>
          <w:rFonts w:ascii="Arial" w:hAnsi="Arial" w:cs="Arial"/>
          <w:b/>
          <w:sz w:val="24"/>
          <w:szCs w:val="24"/>
        </w:rPr>
        <w:br w:type="page"/>
      </w:r>
    </w:p>
    <w:p w:rsidR="00DF7CFE" w:rsidRDefault="00DF7CFE">
      <w:pPr>
        <w:spacing w:after="0" w:line="240" w:lineRule="auto"/>
        <w:rPr>
          <w:rFonts w:ascii="Arial" w:hAnsi="Arial" w:cs="Arial"/>
          <w:b/>
          <w:sz w:val="24"/>
          <w:szCs w:val="24"/>
        </w:rPr>
        <w:sectPr w:rsidR="00DF7CFE" w:rsidSect="00DA67B1">
          <w:headerReference w:type="even" r:id="rId25"/>
          <w:headerReference w:type="default" r:id="rId26"/>
          <w:footerReference w:type="default" r:id="rId27"/>
          <w:headerReference w:type="first" r:id="rId28"/>
          <w:footerReference w:type="first" r:id="rId29"/>
          <w:pgSz w:w="11906" w:h="16838"/>
          <w:pgMar w:top="1440" w:right="1440" w:bottom="709" w:left="1440" w:header="709" w:footer="175" w:gutter="0"/>
          <w:pgNumType w:start="0"/>
          <w:cols w:space="708"/>
          <w:titlePg/>
          <w:docGrid w:linePitch="360"/>
        </w:sectPr>
      </w:pPr>
    </w:p>
    <w:p w:rsidR="008850A9" w:rsidRDefault="008850A9">
      <w:pPr>
        <w:spacing w:after="0" w:line="240" w:lineRule="auto"/>
        <w:rPr>
          <w:rFonts w:ascii="Arial" w:hAnsi="Arial" w:cs="Arial"/>
          <w:b/>
          <w:sz w:val="24"/>
          <w:szCs w:val="24"/>
        </w:rPr>
      </w:pPr>
    </w:p>
    <w:tbl>
      <w:tblPr>
        <w:tblW w:w="1555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756"/>
        <w:gridCol w:w="697"/>
        <w:gridCol w:w="10106"/>
      </w:tblGrid>
      <w:tr w:rsidR="008850A9" w:rsidRPr="008850A9" w:rsidTr="00DF7CFE">
        <w:trPr>
          <w:trHeight w:val="624"/>
        </w:trPr>
        <w:tc>
          <w:tcPr>
            <w:tcW w:w="15559" w:type="dxa"/>
            <w:gridSpan w:val="3"/>
            <w:shd w:val="clear" w:color="auto" w:fill="CCC0D9"/>
          </w:tcPr>
          <w:p w:rsidR="008850A9" w:rsidRPr="008850A9" w:rsidRDefault="008850A9" w:rsidP="008850A9">
            <w:pPr>
              <w:spacing w:after="0" w:line="240" w:lineRule="auto"/>
              <w:rPr>
                <w:rFonts w:ascii="Arial" w:hAnsi="Arial" w:cs="Arial"/>
                <w:sz w:val="24"/>
                <w:szCs w:val="24"/>
              </w:rPr>
            </w:pPr>
            <w:r w:rsidRPr="008850A9">
              <w:rPr>
                <w:rFonts w:ascii="Arial" w:hAnsi="Arial" w:cs="Arial"/>
                <w:sz w:val="24"/>
                <w:szCs w:val="24"/>
              </w:rPr>
              <w:t>Overall Risk Level and Action Required to Safeguard and Disrupt child going Missing/ Slavery, Exploitation and/or Trafficking Activity</w:t>
            </w:r>
          </w:p>
        </w:tc>
      </w:tr>
      <w:tr w:rsidR="008850A9" w:rsidRPr="008850A9" w:rsidTr="008850A9">
        <w:tc>
          <w:tcPr>
            <w:tcW w:w="4756" w:type="dxa"/>
            <w:shd w:val="clear" w:color="auto" w:fill="FFFFFF"/>
          </w:tcPr>
          <w:p w:rsidR="008850A9" w:rsidRPr="008850A9" w:rsidRDefault="008850A9" w:rsidP="008850A9">
            <w:pPr>
              <w:spacing w:after="0" w:line="240" w:lineRule="auto"/>
              <w:jc w:val="center"/>
              <w:rPr>
                <w:rFonts w:ascii="Arial" w:hAnsi="Arial" w:cs="Arial"/>
                <w:b/>
                <w:sz w:val="24"/>
                <w:szCs w:val="24"/>
              </w:rPr>
            </w:pPr>
            <w:r w:rsidRPr="008850A9">
              <w:rPr>
                <w:rFonts w:ascii="Arial" w:hAnsi="Arial" w:cs="Arial"/>
                <w:b/>
                <w:sz w:val="24"/>
                <w:szCs w:val="24"/>
              </w:rPr>
              <w:t>Level of risk</w:t>
            </w:r>
          </w:p>
        </w:tc>
        <w:tc>
          <w:tcPr>
            <w:tcW w:w="697" w:type="dxa"/>
            <w:shd w:val="clear" w:color="auto" w:fill="FFFFFF"/>
          </w:tcPr>
          <w:p w:rsidR="008850A9" w:rsidRPr="008850A9" w:rsidRDefault="008850A9" w:rsidP="008850A9">
            <w:pPr>
              <w:spacing w:after="0" w:line="240" w:lineRule="auto"/>
              <w:jc w:val="center"/>
              <w:rPr>
                <w:rFonts w:ascii="Arial" w:hAnsi="Arial" w:cs="Arial"/>
                <w:b/>
                <w:sz w:val="24"/>
                <w:szCs w:val="24"/>
              </w:rPr>
            </w:pPr>
            <w:r w:rsidRPr="008850A9">
              <w:rPr>
                <w:rFonts w:ascii="Arial" w:hAnsi="Arial" w:cs="Arial"/>
                <w:b/>
                <w:sz w:val="24"/>
                <w:szCs w:val="24"/>
              </w:rPr>
              <w:t>Tick</w:t>
            </w:r>
          </w:p>
        </w:tc>
        <w:tc>
          <w:tcPr>
            <w:tcW w:w="10106" w:type="dxa"/>
            <w:shd w:val="clear" w:color="auto" w:fill="FFFFFF"/>
          </w:tcPr>
          <w:p w:rsidR="008850A9" w:rsidRPr="008850A9" w:rsidRDefault="008850A9" w:rsidP="008850A9">
            <w:pPr>
              <w:spacing w:after="0" w:line="240" w:lineRule="auto"/>
              <w:jc w:val="center"/>
              <w:rPr>
                <w:rFonts w:ascii="Arial" w:hAnsi="Arial" w:cs="Arial"/>
                <w:b/>
                <w:sz w:val="24"/>
                <w:szCs w:val="24"/>
              </w:rPr>
            </w:pPr>
            <w:r w:rsidRPr="008850A9">
              <w:rPr>
                <w:rFonts w:ascii="Arial" w:hAnsi="Arial" w:cs="Arial"/>
                <w:b/>
                <w:sz w:val="24"/>
                <w:szCs w:val="24"/>
              </w:rPr>
              <w:t>Action Required to Disrupt CSE and/or Trafficking Activity</w:t>
            </w:r>
          </w:p>
        </w:tc>
      </w:tr>
      <w:tr w:rsidR="008850A9" w:rsidRPr="008850A9" w:rsidTr="008850A9">
        <w:tc>
          <w:tcPr>
            <w:tcW w:w="4756" w:type="dxa"/>
            <w:shd w:val="clear" w:color="auto" w:fill="FFFFFF"/>
          </w:tcPr>
          <w:p w:rsidR="008850A9" w:rsidRPr="008850A9" w:rsidRDefault="008850A9" w:rsidP="000F6050">
            <w:pPr>
              <w:spacing w:after="0" w:line="240" w:lineRule="auto"/>
              <w:jc w:val="both"/>
              <w:rPr>
                <w:rFonts w:ascii="Arial" w:hAnsi="Arial" w:cs="Arial"/>
                <w:sz w:val="24"/>
                <w:szCs w:val="24"/>
              </w:rPr>
            </w:pPr>
            <w:r w:rsidRPr="008850A9">
              <w:rPr>
                <w:rFonts w:ascii="Arial" w:hAnsi="Arial" w:cs="Arial"/>
                <w:sz w:val="24"/>
                <w:szCs w:val="24"/>
              </w:rPr>
              <w:t>The screening indicates low level risk and concern</w:t>
            </w:r>
          </w:p>
        </w:tc>
        <w:tc>
          <w:tcPr>
            <w:tcW w:w="697" w:type="dxa"/>
            <w:shd w:val="clear" w:color="auto" w:fill="FFFFFF"/>
          </w:tcPr>
          <w:p w:rsidR="008850A9" w:rsidRPr="008850A9" w:rsidRDefault="008850A9" w:rsidP="008850A9">
            <w:pPr>
              <w:spacing w:after="0" w:line="240" w:lineRule="auto"/>
              <w:jc w:val="center"/>
              <w:rPr>
                <w:rFonts w:ascii="Arial" w:hAnsi="Arial" w:cs="Arial"/>
                <w:sz w:val="24"/>
                <w:szCs w:val="24"/>
              </w:rPr>
            </w:pPr>
          </w:p>
        </w:tc>
        <w:tc>
          <w:tcPr>
            <w:tcW w:w="10106" w:type="dxa"/>
            <w:shd w:val="clear" w:color="auto" w:fill="FFFFFF"/>
          </w:tcPr>
          <w:p w:rsidR="008850A9" w:rsidRPr="008850A9" w:rsidRDefault="008850A9" w:rsidP="008850A9">
            <w:pPr>
              <w:spacing w:after="0" w:line="240" w:lineRule="auto"/>
              <w:rPr>
                <w:rFonts w:ascii="Arial" w:hAnsi="Arial" w:cs="Arial"/>
                <w:sz w:val="24"/>
                <w:szCs w:val="24"/>
              </w:rPr>
            </w:pPr>
            <w:r w:rsidRPr="008850A9">
              <w:rPr>
                <w:rFonts w:ascii="Arial" w:hAnsi="Arial" w:cs="Arial"/>
                <w:sz w:val="24"/>
                <w:szCs w:val="24"/>
              </w:rPr>
              <w:t xml:space="preserve">Discuss concerns with your Line Manager </w:t>
            </w:r>
          </w:p>
          <w:p w:rsidR="008850A9" w:rsidRPr="008850A9" w:rsidRDefault="008850A9" w:rsidP="008850A9">
            <w:pPr>
              <w:spacing w:after="0" w:line="240" w:lineRule="auto"/>
              <w:rPr>
                <w:rFonts w:ascii="Arial" w:hAnsi="Arial" w:cs="Arial"/>
                <w:sz w:val="24"/>
                <w:szCs w:val="24"/>
              </w:rPr>
            </w:pPr>
          </w:p>
          <w:p w:rsidR="008850A9" w:rsidRPr="00251414" w:rsidRDefault="008850A9" w:rsidP="008850A9">
            <w:pPr>
              <w:spacing w:after="0" w:line="240" w:lineRule="auto"/>
              <w:rPr>
                <w:rStyle w:val="Hyperlink"/>
                <w:rFonts w:ascii="Arial" w:hAnsi="Arial" w:cs="Arial"/>
                <w:sz w:val="24"/>
                <w:szCs w:val="24"/>
              </w:rPr>
            </w:pPr>
            <w:r w:rsidRPr="008850A9">
              <w:rPr>
                <w:rFonts w:ascii="Arial" w:hAnsi="Arial" w:cs="Arial"/>
                <w:sz w:val="24"/>
                <w:szCs w:val="24"/>
              </w:rPr>
              <w:t xml:space="preserve">Apply </w:t>
            </w:r>
            <w:r w:rsidR="00251414">
              <w:rPr>
                <w:rFonts w:ascii="Arial" w:hAnsi="Arial" w:cs="Arial"/>
                <w:sz w:val="24"/>
                <w:szCs w:val="24"/>
              </w:rPr>
              <w:fldChar w:fldCharType="begin"/>
            </w:r>
            <w:r w:rsidR="00251414">
              <w:rPr>
                <w:rFonts w:ascii="Arial" w:hAnsi="Arial" w:cs="Arial"/>
                <w:sz w:val="24"/>
                <w:szCs w:val="24"/>
              </w:rPr>
              <w:instrText xml:space="preserve"> HYPERLINK "https://www.safeguardingchildrensunderland.com/assets/1/sscp_multi_agency_guide_to_our_thresholds_of_need_v1_05.08.19.docx" </w:instrText>
            </w:r>
            <w:r w:rsidR="00251414">
              <w:rPr>
                <w:rFonts w:ascii="Arial" w:hAnsi="Arial" w:cs="Arial"/>
                <w:sz w:val="24"/>
                <w:szCs w:val="24"/>
              </w:rPr>
            </w:r>
            <w:r w:rsidR="00251414">
              <w:rPr>
                <w:rFonts w:ascii="Arial" w:hAnsi="Arial" w:cs="Arial"/>
                <w:sz w:val="24"/>
                <w:szCs w:val="24"/>
              </w:rPr>
              <w:fldChar w:fldCharType="separate"/>
            </w:r>
            <w:r w:rsidRPr="00251414">
              <w:rPr>
                <w:rStyle w:val="Hyperlink"/>
                <w:rFonts w:ascii="Arial" w:hAnsi="Arial" w:cs="Arial"/>
                <w:sz w:val="24"/>
                <w:szCs w:val="24"/>
              </w:rPr>
              <w:t>SSC</w:t>
            </w:r>
            <w:r w:rsidR="009C110C" w:rsidRPr="00251414">
              <w:rPr>
                <w:rStyle w:val="Hyperlink"/>
                <w:rFonts w:ascii="Arial" w:hAnsi="Arial" w:cs="Arial"/>
                <w:sz w:val="24"/>
                <w:szCs w:val="24"/>
              </w:rPr>
              <w:t>P</w:t>
            </w:r>
            <w:r w:rsidRPr="00251414">
              <w:rPr>
                <w:rStyle w:val="Hyperlink"/>
                <w:rFonts w:ascii="Arial" w:hAnsi="Arial" w:cs="Arial"/>
                <w:sz w:val="24"/>
                <w:szCs w:val="24"/>
              </w:rPr>
              <w:t xml:space="preserve"> </w:t>
            </w:r>
            <w:r w:rsidR="00251414">
              <w:rPr>
                <w:rStyle w:val="Hyperlink"/>
                <w:rFonts w:ascii="Arial" w:hAnsi="Arial" w:cs="Arial"/>
                <w:sz w:val="24"/>
                <w:szCs w:val="24"/>
              </w:rPr>
              <w:t>Multi-Agenc</w:t>
            </w:r>
            <w:bookmarkStart w:id="3" w:name="_GoBack"/>
            <w:r w:rsidR="00251414">
              <w:rPr>
                <w:rStyle w:val="Hyperlink"/>
                <w:rFonts w:ascii="Arial" w:hAnsi="Arial" w:cs="Arial"/>
                <w:sz w:val="24"/>
                <w:szCs w:val="24"/>
              </w:rPr>
              <w:t>y</w:t>
            </w:r>
            <w:bookmarkEnd w:id="3"/>
            <w:r w:rsidR="00251414">
              <w:rPr>
                <w:rStyle w:val="Hyperlink"/>
                <w:rFonts w:ascii="Arial" w:hAnsi="Arial" w:cs="Arial"/>
                <w:sz w:val="24"/>
                <w:szCs w:val="24"/>
              </w:rPr>
              <w:t xml:space="preserve"> </w:t>
            </w:r>
            <w:r w:rsidRPr="00251414">
              <w:rPr>
                <w:rStyle w:val="Hyperlink"/>
                <w:rFonts w:ascii="Arial" w:hAnsi="Arial" w:cs="Arial"/>
                <w:sz w:val="24"/>
                <w:szCs w:val="24"/>
              </w:rPr>
              <w:t xml:space="preserve">Guide to </w:t>
            </w:r>
            <w:r w:rsidRPr="00251414">
              <w:rPr>
                <w:rStyle w:val="Hyperlink"/>
                <w:rFonts w:ascii="Arial" w:hAnsi="Arial" w:cs="Arial"/>
                <w:sz w:val="24"/>
                <w:szCs w:val="24"/>
              </w:rPr>
              <w:t>o</w:t>
            </w:r>
            <w:r w:rsidRPr="00251414">
              <w:rPr>
                <w:rStyle w:val="Hyperlink"/>
                <w:rFonts w:ascii="Arial" w:hAnsi="Arial" w:cs="Arial"/>
                <w:sz w:val="24"/>
                <w:szCs w:val="24"/>
              </w:rPr>
              <w:t xml:space="preserve">ur Thresholds of Need  </w:t>
            </w:r>
          </w:p>
          <w:p w:rsidR="008850A9" w:rsidRPr="008850A9" w:rsidRDefault="00251414" w:rsidP="008850A9">
            <w:pPr>
              <w:spacing w:after="0" w:line="240" w:lineRule="auto"/>
              <w:rPr>
                <w:rFonts w:ascii="Arial" w:hAnsi="Arial" w:cs="Arial"/>
                <w:sz w:val="24"/>
                <w:szCs w:val="24"/>
              </w:rPr>
            </w:pPr>
            <w:r>
              <w:rPr>
                <w:rFonts w:ascii="Arial" w:hAnsi="Arial" w:cs="Arial"/>
                <w:sz w:val="24"/>
                <w:szCs w:val="24"/>
              </w:rPr>
              <w:fldChar w:fldCharType="end"/>
            </w:r>
          </w:p>
        </w:tc>
      </w:tr>
      <w:tr w:rsidR="008850A9" w:rsidRPr="008850A9" w:rsidTr="008850A9">
        <w:tc>
          <w:tcPr>
            <w:tcW w:w="4756" w:type="dxa"/>
            <w:shd w:val="clear" w:color="auto" w:fill="FFFFFF"/>
          </w:tcPr>
          <w:p w:rsidR="008850A9" w:rsidRPr="008850A9" w:rsidRDefault="008850A9" w:rsidP="000F6050">
            <w:pPr>
              <w:spacing w:after="0" w:line="240" w:lineRule="auto"/>
              <w:jc w:val="both"/>
              <w:rPr>
                <w:rFonts w:ascii="Arial" w:hAnsi="Arial" w:cs="Arial"/>
                <w:sz w:val="24"/>
                <w:szCs w:val="24"/>
              </w:rPr>
            </w:pPr>
            <w:r w:rsidRPr="008850A9">
              <w:rPr>
                <w:rFonts w:ascii="Arial" w:hAnsi="Arial" w:cs="Arial"/>
                <w:sz w:val="24"/>
                <w:szCs w:val="24"/>
              </w:rPr>
              <w:t>The screening indicates medium level risk and concern</w:t>
            </w:r>
          </w:p>
        </w:tc>
        <w:tc>
          <w:tcPr>
            <w:tcW w:w="697" w:type="dxa"/>
            <w:shd w:val="clear" w:color="auto" w:fill="FFFFFF"/>
          </w:tcPr>
          <w:p w:rsidR="008850A9" w:rsidRPr="008850A9" w:rsidRDefault="008850A9" w:rsidP="008850A9">
            <w:pPr>
              <w:spacing w:after="0" w:line="240" w:lineRule="auto"/>
              <w:jc w:val="center"/>
              <w:rPr>
                <w:rFonts w:ascii="Arial" w:hAnsi="Arial" w:cs="Arial"/>
                <w:sz w:val="24"/>
                <w:szCs w:val="24"/>
              </w:rPr>
            </w:pPr>
          </w:p>
        </w:tc>
        <w:tc>
          <w:tcPr>
            <w:tcW w:w="10106" w:type="dxa"/>
            <w:shd w:val="clear" w:color="auto" w:fill="FFFFFF"/>
          </w:tcPr>
          <w:p w:rsidR="008850A9" w:rsidRPr="008850A9" w:rsidRDefault="008850A9" w:rsidP="008850A9">
            <w:pPr>
              <w:spacing w:after="0" w:line="240" w:lineRule="auto"/>
              <w:rPr>
                <w:rFonts w:ascii="Arial" w:hAnsi="Arial" w:cs="Arial"/>
                <w:sz w:val="24"/>
                <w:szCs w:val="24"/>
              </w:rPr>
            </w:pPr>
            <w:r w:rsidRPr="008850A9">
              <w:rPr>
                <w:rFonts w:ascii="Arial" w:hAnsi="Arial" w:cs="Arial"/>
                <w:sz w:val="24"/>
                <w:szCs w:val="24"/>
              </w:rPr>
              <w:t>Discuss concerns with your Line Manager</w:t>
            </w:r>
          </w:p>
          <w:p w:rsidR="008850A9" w:rsidRPr="008850A9" w:rsidRDefault="008850A9" w:rsidP="008850A9">
            <w:pPr>
              <w:spacing w:after="0" w:line="240" w:lineRule="auto"/>
              <w:rPr>
                <w:rFonts w:ascii="Arial" w:hAnsi="Arial" w:cs="Arial"/>
                <w:sz w:val="24"/>
                <w:szCs w:val="24"/>
              </w:rPr>
            </w:pPr>
          </w:p>
          <w:p w:rsidR="008850A9" w:rsidRPr="008850A9" w:rsidRDefault="008850A9" w:rsidP="008850A9">
            <w:pPr>
              <w:spacing w:after="0" w:line="240" w:lineRule="auto"/>
              <w:rPr>
                <w:rFonts w:ascii="Arial" w:hAnsi="Arial" w:cs="Arial"/>
                <w:color w:val="FF0000"/>
                <w:sz w:val="24"/>
                <w:szCs w:val="24"/>
              </w:rPr>
            </w:pPr>
            <w:r w:rsidRPr="008850A9">
              <w:rPr>
                <w:rFonts w:ascii="Arial" w:hAnsi="Arial" w:cs="Arial"/>
                <w:sz w:val="24"/>
                <w:szCs w:val="24"/>
              </w:rPr>
              <w:t xml:space="preserve">Apply </w:t>
            </w:r>
            <w:hyperlink r:id="rId30" w:history="1">
              <w:r w:rsidRPr="009C110C">
                <w:rPr>
                  <w:rStyle w:val="Hyperlink"/>
                  <w:rFonts w:ascii="Arial" w:hAnsi="Arial" w:cs="Arial"/>
                  <w:sz w:val="24"/>
                  <w:szCs w:val="24"/>
                </w:rPr>
                <w:t>SSC</w:t>
              </w:r>
              <w:r w:rsidR="009C110C" w:rsidRPr="009C110C">
                <w:rPr>
                  <w:rStyle w:val="Hyperlink"/>
                  <w:rFonts w:ascii="Arial" w:hAnsi="Arial" w:cs="Arial"/>
                  <w:sz w:val="24"/>
                  <w:szCs w:val="24"/>
                </w:rPr>
                <w:t>P</w:t>
              </w:r>
              <w:r w:rsidRPr="009C110C">
                <w:rPr>
                  <w:rStyle w:val="Hyperlink"/>
                  <w:rFonts w:ascii="Arial" w:hAnsi="Arial" w:cs="Arial"/>
                  <w:sz w:val="24"/>
                  <w:szCs w:val="24"/>
                </w:rPr>
                <w:t xml:space="preserve"> </w:t>
              </w:r>
              <w:r w:rsidR="00251414">
                <w:rPr>
                  <w:rStyle w:val="Hyperlink"/>
                  <w:rFonts w:ascii="Arial" w:hAnsi="Arial" w:cs="Arial"/>
                  <w:sz w:val="24"/>
                  <w:szCs w:val="24"/>
                </w:rPr>
                <w:t xml:space="preserve">Multi-Agency </w:t>
              </w:r>
              <w:r w:rsidRPr="009C110C">
                <w:rPr>
                  <w:rStyle w:val="Hyperlink"/>
                  <w:rFonts w:ascii="Arial" w:hAnsi="Arial" w:cs="Arial"/>
                  <w:sz w:val="24"/>
                  <w:szCs w:val="24"/>
                </w:rPr>
                <w:t>Guide to our Th</w:t>
              </w:r>
              <w:r w:rsidRPr="009C110C">
                <w:rPr>
                  <w:rStyle w:val="Hyperlink"/>
                  <w:rFonts w:ascii="Arial" w:hAnsi="Arial" w:cs="Arial"/>
                  <w:sz w:val="24"/>
                  <w:szCs w:val="24"/>
                </w:rPr>
                <w:t>r</w:t>
              </w:r>
              <w:r w:rsidRPr="009C110C">
                <w:rPr>
                  <w:rStyle w:val="Hyperlink"/>
                  <w:rFonts w:ascii="Arial" w:hAnsi="Arial" w:cs="Arial"/>
                  <w:sz w:val="24"/>
                  <w:szCs w:val="24"/>
                </w:rPr>
                <w:t xml:space="preserve">esholds of Need </w:t>
              </w:r>
            </w:hyperlink>
            <w:r w:rsidRPr="008850A9">
              <w:rPr>
                <w:rFonts w:ascii="Arial" w:hAnsi="Arial" w:cs="Arial"/>
                <w:sz w:val="24"/>
                <w:szCs w:val="24"/>
              </w:rPr>
              <w:t xml:space="preserve"> (if thresholds for Social Care and Health are met safeguarding referral must request completion of Stage 2 Assessment) </w:t>
            </w:r>
          </w:p>
          <w:p w:rsidR="008850A9" w:rsidRPr="008850A9" w:rsidRDefault="008850A9" w:rsidP="008850A9">
            <w:pPr>
              <w:spacing w:after="0" w:line="240" w:lineRule="auto"/>
              <w:rPr>
                <w:rFonts w:ascii="Arial" w:hAnsi="Arial" w:cs="Arial"/>
                <w:sz w:val="24"/>
                <w:szCs w:val="24"/>
              </w:rPr>
            </w:pPr>
          </w:p>
          <w:p w:rsidR="008850A9" w:rsidRPr="008850A9" w:rsidRDefault="008850A9" w:rsidP="008850A9">
            <w:pPr>
              <w:spacing w:after="0" w:line="240" w:lineRule="auto"/>
              <w:rPr>
                <w:rFonts w:ascii="Arial" w:hAnsi="Arial" w:cs="Arial"/>
                <w:sz w:val="24"/>
                <w:szCs w:val="24"/>
              </w:rPr>
            </w:pPr>
            <w:r w:rsidRPr="008850A9">
              <w:rPr>
                <w:rFonts w:ascii="Arial" w:hAnsi="Arial" w:cs="Arial"/>
                <w:sz w:val="24"/>
                <w:szCs w:val="24"/>
              </w:rPr>
              <w:t xml:space="preserve">Report relevant crimes to Northumbria Police on 999 if happening now and intelligence to </w:t>
            </w:r>
            <w:hyperlink r:id="rId31" w:history="1">
              <w:r w:rsidR="009C110C" w:rsidRPr="00791A22">
                <w:rPr>
                  <w:rStyle w:val="Hyperlink"/>
                  <w:rFonts w:ascii="Arial" w:hAnsi="Arial" w:cs="Arial"/>
                  <w:sz w:val="24"/>
                  <w:szCs w:val="24"/>
                </w:rPr>
                <w:t>forceintelligence@northumbria.pnn.police.uk</w:t>
              </w:r>
            </w:hyperlink>
          </w:p>
          <w:p w:rsidR="008850A9" w:rsidRPr="008850A9" w:rsidRDefault="008850A9" w:rsidP="008850A9">
            <w:pPr>
              <w:spacing w:after="0" w:line="240" w:lineRule="auto"/>
              <w:rPr>
                <w:rFonts w:ascii="Arial" w:hAnsi="Arial" w:cs="Arial"/>
                <w:sz w:val="24"/>
                <w:szCs w:val="24"/>
              </w:rPr>
            </w:pPr>
            <w:r w:rsidRPr="008850A9">
              <w:rPr>
                <w:rFonts w:ascii="Arial" w:hAnsi="Arial" w:cs="Arial"/>
                <w:sz w:val="24"/>
                <w:szCs w:val="24"/>
              </w:rPr>
              <w:t>Report other crimes to 101</w:t>
            </w:r>
          </w:p>
          <w:p w:rsidR="008850A9" w:rsidRPr="008850A9" w:rsidRDefault="008850A9" w:rsidP="008850A9">
            <w:pPr>
              <w:spacing w:after="0" w:line="240" w:lineRule="auto"/>
              <w:rPr>
                <w:rFonts w:ascii="Arial" w:hAnsi="Arial" w:cs="Arial"/>
                <w:sz w:val="24"/>
                <w:szCs w:val="24"/>
              </w:rPr>
            </w:pPr>
          </w:p>
        </w:tc>
      </w:tr>
      <w:tr w:rsidR="008850A9" w:rsidRPr="008850A9" w:rsidTr="008850A9">
        <w:tc>
          <w:tcPr>
            <w:tcW w:w="4756" w:type="dxa"/>
            <w:shd w:val="clear" w:color="auto" w:fill="FFFFFF"/>
          </w:tcPr>
          <w:p w:rsidR="008850A9" w:rsidRPr="008850A9" w:rsidRDefault="008850A9" w:rsidP="000F6050">
            <w:pPr>
              <w:spacing w:after="0" w:line="240" w:lineRule="auto"/>
              <w:jc w:val="both"/>
              <w:rPr>
                <w:rFonts w:ascii="Arial" w:hAnsi="Arial" w:cs="Arial"/>
                <w:sz w:val="24"/>
                <w:szCs w:val="24"/>
              </w:rPr>
            </w:pPr>
            <w:r w:rsidRPr="008850A9">
              <w:rPr>
                <w:rFonts w:ascii="Arial" w:hAnsi="Arial" w:cs="Arial"/>
                <w:sz w:val="24"/>
                <w:szCs w:val="24"/>
              </w:rPr>
              <w:t xml:space="preserve">The screening indicates High level of risk and concern </w:t>
            </w:r>
          </w:p>
        </w:tc>
        <w:tc>
          <w:tcPr>
            <w:tcW w:w="697" w:type="dxa"/>
            <w:shd w:val="clear" w:color="auto" w:fill="FFFFFF"/>
          </w:tcPr>
          <w:p w:rsidR="008850A9" w:rsidRPr="008850A9" w:rsidRDefault="008850A9" w:rsidP="008850A9">
            <w:pPr>
              <w:spacing w:after="0" w:line="240" w:lineRule="auto"/>
              <w:jc w:val="center"/>
              <w:rPr>
                <w:rFonts w:ascii="Arial" w:hAnsi="Arial" w:cs="Arial"/>
                <w:sz w:val="24"/>
                <w:szCs w:val="24"/>
              </w:rPr>
            </w:pPr>
          </w:p>
        </w:tc>
        <w:tc>
          <w:tcPr>
            <w:tcW w:w="10106" w:type="dxa"/>
            <w:shd w:val="clear" w:color="auto" w:fill="FFFFFF"/>
          </w:tcPr>
          <w:p w:rsidR="008850A9" w:rsidRPr="008850A9" w:rsidRDefault="008850A9" w:rsidP="008850A9">
            <w:pPr>
              <w:spacing w:after="0" w:line="240" w:lineRule="auto"/>
              <w:rPr>
                <w:rFonts w:ascii="Arial" w:hAnsi="Arial" w:cs="Arial"/>
                <w:sz w:val="24"/>
                <w:szCs w:val="24"/>
              </w:rPr>
            </w:pPr>
            <w:r w:rsidRPr="008850A9">
              <w:rPr>
                <w:rFonts w:ascii="Arial" w:hAnsi="Arial" w:cs="Arial"/>
                <w:sz w:val="24"/>
                <w:szCs w:val="24"/>
              </w:rPr>
              <w:t>Discuss concerns with your Line Manager</w:t>
            </w:r>
          </w:p>
          <w:p w:rsidR="008850A9" w:rsidRPr="008850A9" w:rsidRDefault="008850A9" w:rsidP="008850A9">
            <w:pPr>
              <w:spacing w:after="0" w:line="240" w:lineRule="auto"/>
              <w:rPr>
                <w:rFonts w:ascii="Arial" w:hAnsi="Arial" w:cs="Arial"/>
                <w:sz w:val="24"/>
                <w:szCs w:val="24"/>
              </w:rPr>
            </w:pPr>
          </w:p>
          <w:p w:rsidR="008850A9" w:rsidRPr="008850A9" w:rsidRDefault="008850A9" w:rsidP="008850A9">
            <w:pPr>
              <w:spacing w:after="0" w:line="240" w:lineRule="auto"/>
              <w:rPr>
                <w:rFonts w:ascii="Arial" w:hAnsi="Arial" w:cs="Arial"/>
                <w:sz w:val="24"/>
                <w:szCs w:val="24"/>
              </w:rPr>
            </w:pPr>
            <w:r w:rsidRPr="008850A9">
              <w:rPr>
                <w:rFonts w:ascii="Arial" w:hAnsi="Arial" w:cs="Arial"/>
                <w:sz w:val="24"/>
                <w:szCs w:val="24"/>
              </w:rPr>
              <w:t xml:space="preserve">Apply </w:t>
            </w:r>
            <w:hyperlink r:id="rId32" w:history="1">
              <w:r w:rsidRPr="009C110C">
                <w:rPr>
                  <w:rStyle w:val="Hyperlink"/>
                  <w:rFonts w:ascii="Arial" w:hAnsi="Arial" w:cs="Arial"/>
                  <w:sz w:val="24"/>
                  <w:szCs w:val="24"/>
                </w:rPr>
                <w:t>SSC</w:t>
              </w:r>
              <w:r w:rsidR="009C110C" w:rsidRPr="009C110C">
                <w:rPr>
                  <w:rStyle w:val="Hyperlink"/>
                  <w:rFonts w:ascii="Arial" w:hAnsi="Arial" w:cs="Arial"/>
                  <w:sz w:val="24"/>
                  <w:szCs w:val="24"/>
                </w:rPr>
                <w:t>P</w:t>
              </w:r>
              <w:r w:rsidRPr="009C110C">
                <w:rPr>
                  <w:rStyle w:val="Hyperlink"/>
                  <w:rFonts w:ascii="Arial" w:hAnsi="Arial" w:cs="Arial"/>
                  <w:sz w:val="24"/>
                  <w:szCs w:val="24"/>
                </w:rPr>
                <w:t xml:space="preserve"> </w:t>
              </w:r>
              <w:r w:rsidR="00251414">
                <w:rPr>
                  <w:rStyle w:val="Hyperlink"/>
                  <w:rFonts w:ascii="Arial" w:hAnsi="Arial" w:cs="Arial"/>
                  <w:sz w:val="24"/>
                  <w:szCs w:val="24"/>
                </w:rPr>
                <w:t xml:space="preserve">Multi-Agency </w:t>
              </w:r>
              <w:r w:rsidRPr="009C110C">
                <w:rPr>
                  <w:rStyle w:val="Hyperlink"/>
                  <w:rFonts w:ascii="Arial" w:hAnsi="Arial" w:cs="Arial"/>
                  <w:sz w:val="24"/>
                  <w:szCs w:val="24"/>
                </w:rPr>
                <w:t xml:space="preserve">Guide to our Thresholds of Need </w:t>
              </w:r>
            </w:hyperlink>
            <w:r w:rsidRPr="008850A9">
              <w:rPr>
                <w:rFonts w:ascii="Arial" w:hAnsi="Arial" w:cs="Arial"/>
                <w:sz w:val="24"/>
                <w:szCs w:val="24"/>
              </w:rPr>
              <w:t xml:space="preserve"> (referral to Social Care and Health must request completion of Stage 2 Assessment)</w:t>
            </w:r>
            <w:r w:rsidRPr="008850A9">
              <w:rPr>
                <w:rFonts w:ascii="Arial" w:hAnsi="Arial" w:cs="Arial"/>
                <w:color w:val="FF0000"/>
                <w:sz w:val="24"/>
                <w:szCs w:val="24"/>
              </w:rPr>
              <w:t xml:space="preserve"> </w:t>
            </w:r>
          </w:p>
          <w:p w:rsidR="008850A9" w:rsidRPr="008850A9" w:rsidRDefault="008850A9" w:rsidP="008850A9">
            <w:pPr>
              <w:spacing w:after="0" w:line="240" w:lineRule="auto"/>
              <w:rPr>
                <w:rFonts w:ascii="Arial" w:hAnsi="Arial" w:cs="Arial"/>
                <w:sz w:val="24"/>
                <w:szCs w:val="24"/>
              </w:rPr>
            </w:pPr>
          </w:p>
          <w:p w:rsidR="008850A9" w:rsidRPr="008850A9" w:rsidRDefault="008850A9" w:rsidP="008850A9">
            <w:pPr>
              <w:spacing w:after="0" w:line="240" w:lineRule="auto"/>
              <w:rPr>
                <w:rFonts w:ascii="Arial" w:hAnsi="Arial" w:cs="Arial"/>
                <w:color w:val="0000FF"/>
                <w:sz w:val="24"/>
                <w:szCs w:val="24"/>
                <w:u w:val="single"/>
              </w:rPr>
            </w:pPr>
            <w:r w:rsidRPr="008850A9">
              <w:rPr>
                <w:rFonts w:ascii="Arial" w:hAnsi="Arial" w:cs="Arial"/>
                <w:sz w:val="24"/>
                <w:szCs w:val="24"/>
              </w:rPr>
              <w:t xml:space="preserve">Report any relevant intelligence/crimes to Northumbria Police.  </w:t>
            </w:r>
            <w:hyperlink r:id="rId33" w:history="1">
              <w:r w:rsidR="009C110C" w:rsidRPr="00791A22">
                <w:rPr>
                  <w:rStyle w:val="Hyperlink"/>
                  <w:rFonts w:ascii="Arial" w:hAnsi="Arial" w:cs="Arial"/>
                  <w:sz w:val="24"/>
                  <w:szCs w:val="24"/>
                </w:rPr>
                <w:t>forceintelligence@northumbria.pnn.police.uk</w:t>
              </w:r>
            </w:hyperlink>
          </w:p>
          <w:p w:rsidR="008850A9" w:rsidRPr="008850A9" w:rsidRDefault="008850A9" w:rsidP="008850A9">
            <w:pPr>
              <w:spacing w:after="0" w:line="240" w:lineRule="auto"/>
              <w:rPr>
                <w:rFonts w:ascii="Arial" w:hAnsi="Arial" w:cs="Arial"/>
                <w:sz w:val="24"/>
                <w:szCs w:val="24"/>
              </w:rPr>
            </w:pPr>
            <w:r w:rsidRPr="008850A9">
              <w:rPr>
                <w:rFonts w:ascii="Arial" w:hAnsi="Arial" w:cs="Arial"/>
                <w:sz w:val="24"/>
                <w:szCs w:val="24"/>
              </w:rPr>
              <w:t>Report other crimes to 101</w:t>
            </w:r>
          </w:p>
          <w:p w:rsidR="008850A9" w:rsidRPr="008850A9" w:rsidRDefault="008850A9" w:rsidP="008850A9">
            <w:pPr>
              <w:spacing w:after="0" w:line="240" w:lineRule="auto"/>
              <w:rPr>
                <w:rFonts w:ascii="Arial" w:hAnsi="Arial" w:cs="Arial"/>
                <w:sz w:val="24"/>
                <w:szCs w:val="24"/>
              </w:rPr>
            </w:pPr>
            <w:r w:rsidRPr="008850A9">
              <w:rPr>
                <w:rFonts w:ascii="Arial" w:hAnsi="Arial" w:cs="Arial"/>
                <w:sz w:val="24"/>
                <w:szCs w:val="24"/>
              </w:rPr>
              <w:t>Report crimes happening now to Police on 999</w:t>
            </w:r>
          </w:p>
          <w:p w:rsidR="008850A9" w:rsidRPr="008850A9" w:rsidRDefault="008850A9" w:rsidP="008850A9">
            <w:pPr>
              <w:spacing w:after="0" w:line="240" w:lineRule="auto"/>
              <w:rPr>
                <w:rFonts w:ascii="Arial" w:hAnsi="Arial" w:cs="Arial"/>
                <w:sz w:val="24"/>
                <w:szCs w:val="24"/>
              </w:rPr>
            </w:pPr>
          </w:p>
        </w:tc>
      </w:tr>
    </w:tbl>
    <w:p w:rsidR="007A28BA" w:rsidRDefault="006B6EFE" w:rsidP="008850A9">
      <w:pPr>
        <w:spacing w:after="0" w:line="240" w:lineRule="auto"/>
        <w:rPr>
          <w:rFonts w:ascii="Arial" w:hAnsi="Arial" w:cs="Arial"/>
          <w:b/>
          <w:sz w:val="24"/>
          <w:szCs w:val="24"/>
        </w:rPr>
      </w:pPr>
      <w:r w:rsidRPr="00E90CB1">
        <w:rPr>
          <w:rFonts w:ascii="Arial" w:hAnsi="Arial" w:cs="Arial"/>
          <w:b/>
          <w:sz w:val="24"/>
          <w:szCs w:val="24"/>
        </w:rPr>
        <w:br w:type="page"/>
      </w:r>
    </w:p>
    <w:p w:rsidR="008850A9" w:rsidRDefault="008850A9" w:rsidP="007A28BA">
      <w:pPr>
        <w:spacing w:after="0" w:line="240" w:lineRule="auto"/>
        <w:jc w:val="center"/>
        <w:rPr>
          <w:rFonts w:ascii="Arial" w:hAnsi="Arial" w:cs="Arial"/>
          <w:b/>
          <w:sz w:val="24"/>
          <w:szCs w:val="24"/>
        </w:rPr>
        <w:sectPr w:rsidR="008850A9" w:rsidSect="007578DA">
          <w:footerReference w:type="first" r:id="rId34"/>
          <w:pgSz w:w="16838" w:h="11906" w:orient="landscape"/>
          <w:pgMar w:top="1440" w:right="1440" w:bottom="1440" w:left="709" w:header="709" w:footer="709" w:gutter="0"/>
          <w:cols w:space="708"/>
          <w:titlePg/>
          <w:docGrid w:linePitch="360"/>
        </w:sectPr>
      </w:pPr>
    </w:p>
    <w:p w:rsidR="007A28BA" w:rsidRDefault="00BE2AA8" w:rsidP="007A28BA">
      <w:pPr>
        <w:spacing w:after="0" w:line="240" w:lineRule="auto"/>
        <w:jc w:val="center"/>
        <w:rPr>
          <w:rFonts w:ascii="Arial" w:hAnsi="Arial" w:cs="Arial"/>
          <w:b/>
          <w:sz w:val="24"/>
          <w:szCs w:val="24"/>
        </w:rPr>
      </w:pPr>
      <w:r>
        <w:rPr>
          <w:rFonts w:ascii="Arial" w:hAnsi="Arial" w:cs="Arial"/>
          <w:b/>
          <w:noProof/>
          <w:sz w:val="24"/>
          <w:szCs w:val="24"/>
          <w:lang w:eastAsia="en-GB"/>
        </w:rPr>
        <w:lastRenderedPageBreak/>
        <mc:AlternateContent>
          <mc:Choice Requires="wps">
            <w:drawing>
              <wp:anchor distT="0" distB="0" distL="114300" distR="114300" simplePos="0" relativeHeight="251645952" behindDoc="0" locked="0" layoutInCell="1" allowOverlap="1" wp14:anchorId="19B075B0" wp14:editId="219FB16A">
                <wp:simplePos x="0" y="0"/>
                <wp:positionH relativeFrom="column">
                  <wp:posOffset>5057775</wp:posOffset>
                </wp:positionH>
                <wp:positionV relativeFrom="paragraph">
                  <wp:posOffset>-523875</wp:posOffset>
                </wp:positionV>
                <wp:extent cx="1285875" cy="276225"/>
                <wp:effectExtent l="0" t="0" r="28575"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76225"/>
                        </a:xfrm>
                        <a:prstGeom prst="rect">
                          <a:avLst/>
                        </a:prstGeom>
                        <a:solidFill>
                          <a:srgbClr val="FFFFFF"/>
                        </a:solidFill>
                        <a:ln w="9525">
                          <a:solidFill>
                            <a:srgbClr val="000000"/>
                          </a:solidFill>
                          <a:miter lim="800000"/>
                          <a:headEnd/>
                          <a:tailEnd/>
                        </a:ln>
                      </wps:spPr>
                      <wps:txbx>
                        <w:txbxContent>
                          <w:p w:rsidR="00951A35" w:rsidRDefault="00951A35" w:rsidP="00BE2AA8">
                            <w:pPr>
                              <w:jc w:val="center"/>
                            </w:pPr>
                            <w:r>
                              <w:rPr>
                                <w:rFonts w:ascii="Arial" w:hAnsi="Arial" w:cs="Arial"/>
                                <w:b/>
                                <w:sz w:val="24"/>
                                <w:szCs w:val="24"/>
                              </w:rPr>
                              <w:t>Appendix 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B075B0" id="_x0000_s1047" type="#_x0000_t202" style="position:absolute;left:0;text-align:left;margin-left:398.25pt;margin-top:-41.25pt;width:101.25pt;height:21.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">
                <v:textbox>
                  <w:txbxContent>
                    <w:p w:rsidR="00951A35" w:rsidRDefault="00951A35" w:rsidP="00BE2AA8">
                      <w:pPr>
                        <w:jc w:val="center"/>
                      </w:pPr>
                      <w:r>
                        <w:rPr>
                          <w:rFonts w:ascii="Arial" w:hAnsi="Arial" w:cs="Arial"/>
                          <w:b/>
                          <w:sz w:val="24"/>
                          <w:szCs w:val="24"/>
                        </w:rPr>
                        <w:t>Appendix 2</w:t>
                      </w:r>
                    </w:p>
                  </w:txbxContent>
                </v:textbox>
              </v:shape>
            </w:pict>
          </mc:Fallback>
        </mc:AlternateContent>
      </w:r>
      <w:r w:rsidR="00093B52">
        <w:rPr>
          <w:noProof/>
          <w:lang w:eastAsia="en-GB"/>
        </w:rPr>
        <w:drawing>
          <wp:anchor distT="0" distB="0" distL="114300" distR="114300" simplePos="0" relativeHeight="251659264" behindDoc="1" locked="0" layoutInCell="1" allowOverlap="1" wp14:anchorId="0665E622" wp14:editId="0E3A69CA">
            <wp:simplePos x="0" y="0"/>
            <wp:positionH relativeFrom="column">
              <wp:posOffset>-76200</wp:posOffset>
            </wp:positionH>
            <wp:positionV relativeFrom="paragraph">
              <wp:posOffset>-447675</wp:posOffset>
            </wp:positionV>
            <wp:extent cx="1790700" cy="657225"/>
            <wp:effectExtent l="0" t="0" r="0" b="9525"/>
            <wp:wrapTight wrapText="bothSides">
              <wp:wrapPolygon edited="0">
                <wp:start x="0" y="0"/>
                <wp:lineTo x="0" y="21287"/>
                <wp:lineTo x="21370" y="21287"/>
                <wp:lineTo x="21370" y="0"/>
                <wp:lineTo x="0" y="0"/>
              </wp:wrapPolygon>
            </wp:wrapTight>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1790700" cy="657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69D4" w:rsidRDefault="00093B52" w:rsidP="00A503AF">
      <w:pPr>
        <w:spacing w:after="0" w:line="240" w:lineRule="auto"/>
        <w:ind w:firstLine="720"/>
        <w:jc w:val="center"/>
        <w:rPr>
          <w:rFonts w:ascii="Arial" w:hAnsi="Arial" w:cs="Arial"/>
          <w:b/>
          <w:sz w:val="24"/>
          <w:szCs w:val="24"/>
        </w:rPr>
      </w:pPr>
      <w:r>
        <w:rPr>
          <w:rFonts w:ascii="Arial" w:hAnsi="Arial" w:cs="Arial"/>
          <w:b/>
          <w:noProof/>
          <w:sz w:val="24"/>
          <w:szCs w:val="24"/>
          <w:lang w:eastAsia="en-GB"/>
        </w:rPr>
        <w:t>SSCP</w:t>
      </w:r>
      <w:r w:rsidR="008E69D4" w:rsidRPr="00E90CB1">
        <w:rPr>
          <w:rFonts w:ascii="Arial" w:hAnsi="Arial" w:cs="Arial"/>
          <w:b/>
          <w:sz w:val="24"/>
          <w:szCs w:val="24"/>
        </w:rPr>
        <w:t xml:space="preserve"> </w:t>
      </w:r>
      <w:r w:rsidR="003C1DB9">
        <w:rPr>
          <w:rFonts w:ascii="Arial" w:hAnsi="Arial" w:cs="Arial"/>
          <w:b/>
          <w:sz w:val="24"/>
          <w:szCs w:val="24"/>
        </w:rPr>
        <w:t xml:space="preserve">Missing, Slavery, </w:t>
      </w:r>
      <w:r w:rsidR="008E69D4" w:rsidRPr="00E90CB1">
        <w:rPr>
          <w:rFonts w:ascii="Arial" w:hAnsi="Arial" w:cs="Arial"/>
          <w:b/>
          <w:sz w:val="24"/>
          <w:szCs w:val="24"/>
        </w:rPr>
        <w:t>Child Sexual Exploitation</w:t>
      </w:r>
      <w:r w:rsidR="003C1DB9">
        <w:rPr>
          <w:rFonts w:ascii="Arial" w:hAnsi="Arial" w:cs="Arial"/>
          <w:b/>
          <w:sz w:val="24"/>
          <w:szCs w:val="24"/>
        </w:rPr>
        <w:t>, Child Criminal Exploitation</w:t>
      </w:r>
      <w:r w:rsidR="00A503AF">
        <w:rPr>
          <w:rFonts w:ascii="Arial" w:hAnsi="Arial" w:cs="Arial"/>
          <w:b/>
          <w:sz w:val="24"/>
          <w:szCs w:val="24"/>
        </w:rPr>
        <w:t xml:space="preserve"> and Trafficked </w:t>
      </w:r>
      <w:r w:rsidR="00132B06" w:rsidRPr="00E90CB1">
        <w:rPr>
          <w:rFonts w:ascii="Arial" w:hAnsi="Arial" w:cs="Arial"/>
          <w:b/>
          <w:sz w:val="24"/>
          <w:szCs w:val="24"/>
        </w:rPr>
        <w:t xml:space="preserve">Stage </w:t>
      </w:r>
      <w:r w:rsidR="00A27F7B" w:rsidRPr="00E90CB1">
        <w:rPr>
          <w:rFonts w:ascii="Arial" w:hAnsi="Arial" w:cs="Arial"/>
          <w:b/>
          <w:sz w:val="24"/>
          <w:szCs w:val="24"/>
        </w:rPr>
        <w:t>2 Assessment</w:t>
      </w:r>
    </w:p>
    <w:p w:rsidR="00BE2AA8" w:rsidRDefault="00BE2AA8" w:rsidP="00C63D3F">
      <w:pPr>
        <w:spacing w:after="0" w:line="240" w:lineRule="auto"/>
        <w:rPr>
          <w:rFonts w:ascii="Arial" w:hAnsi="Arial" w:cs="Arial"/>
          <w:b/>
          <w:sz w:val="24"/>
          <w:szCs w:val="24"/>
        </w:rPr>
      </w:pPr>
    </w:p>
    <w:p w:rsidR="00C63D3F" w:rsidRPr="00E90CB1" w:rsidRDefault="00C63D3F" w:rsidP="008850A9">
      <w:pPr>
        <w:spacing w:after="0" w:line="240" w:lineRule="auto"/>
        <w:jc w:val="both"/>
        <w:rPr>
          <w:rFonts w:ascii="Arial" w:hAnsi="Arial" w:cs="Arial"/>
          <w:b/>
          <w:sz w:val="24"/>
          <w:szCs w:val="24"/>
        </w:rPr>
      </w:pPr>
      <w:r>
        <w:rPr>
          <w:rFonts w:ascii="Arial" w:hAnsi="Arial" w:cs="Arial"/>
          <w:b/>
          <w:sz w:val="24"/>
          <w:szCs w:val="24"/>
        </w:rPr>
        <w:t>NB: For each risk identified the Stage 3 Disruption Plan must identify</w:t>
      </w:r>
      <w:r w:rsidR="00BE6BDB">
        <w:rPr>
          <w:rFonts w:ascii="Arial" w:hAnsi="Arial" w:cs="Arial"/>
          <w:b/>
          <w:sz w:val="24"/>
          <w:szCs w:val="24"/>
        </w:rPr>
        <w:t xml:space="preserve"> </w:t>
      </w:r>
      <w:r>
        <w:rPr>
          <w:rFonts w:ascii="Arial" w:hAnsi="Arial" w:cs="Arial"/>
          <w:b/>
          <w:sz w:val="24"/>
          <w:szCs w:val="24"/>
        </w:rPr>
        <w:t>mitigation/action to reduce the risk</w:t>
      </w:r>
    </w:p>
    <w:p w:rsidR="00A27F7B" w:rsidRPr="00E90CB1" w:rsidRDefault="00A27F7B" w:rsidP="00132B06">
      <w:pPr>
        <w:spacing w:after="0"/>
        <w:jc w:val="center"/>
        <w:rPr>
          <w:rFonts w:ascii="Arial" w:hAnsi="Arial" w:cs="Arial"/>
          <w:sz w:val="24"/>
          <w:szCs w:val="24"/>
        </w:rPr>
      </w:pPr>
    </w:p>
    <w:tbl>
      <w:tblPr>
        <w:tblW w:w="9356"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1701"/>
        <w:gridCol w:w="1095"/>
        <w:gridCol w:w="741"/>
        <w:gridCol w:w="539"/>
        <w:gridCol w:w="372"/>
        <w:gridCol w:w="44"/>
        <w:gridCol w:w="158"/>
        <w:gridCol w:w="638"/>
        <w:gridCol w:w="200"/>
        <w:gridCol w:w="566"/>
        <w:gridCol w:w="35"/>
        <w:gridCol w:w="525"/>
        <w:gridCol w:w="177"/>
        <w:gridCol w:w="400"/>
        <w:gridCol w:w="582"/>
        <w:gridCol w:w="95"/>
        <w:gridCol w:w="1488"/>
      </w:tblGrid>
      <w:tr w:rsidR="00DF7CFE" w:rsidRPr="00DF7CFE" w:rsidTr="000F6050">
        <w:tc>
          <w:tcPr>
            <w:tcW w:w="1701" w:type="dxa"/>
            <w:shd w:val="clear" w:color="auto" w:fill="CCC0D9"/>
          </w:tcPr>
          <w:p w:rsidR="00DF7CFE" w:rsidRPr="00DF7CFE" w:rsidRDefault="00DF7CFE" w:rsidP="00DF7CFE">
            <w:pPr>
              <w:spacing w:after="0" w:line="240" w:lineRule="auto"/>
              <w:rPr>
                <w:rFonts w:ascii="Arial" w:hAnsi="Arial" w:cs="Arial"/>
                <w:sz w:val="24"/>
                <w:szCs w:val="24"/>
              </w:rPr>
            </w:pPr>
            <w:r w:rsidRPr="00DF7CFE">
              <w:rPr>
                <w:rFonts w:ascii="Arial" w:hAnsi="Arial" w:cs="Arial"/>
                <w:sz w:val="24"/>
                <w:szCs w:val="24"/>
              </w:rPr>
              <w:t>Child’s Name</w:t>
            </w:r>
          </w:p>
        </w:tc>
        <w:tc>
          <w:tcPr>
            <w:tcW w:w="1095" w:type="dxa"/>
            <w:shd w:val="clear" w:color="auto" w:fill="auto"/>
          </w:tcPr>
          <w:p w:rsidR="00DF7CFE" w:rsidRPr="00DF7CFE" w:rsidRDefault="00DF7CFE" w:rsidP="00DF7CFE">
            <w:pPr>
              <w:spacing w:after="0" w:line="240" w:lineRule="auto"/>
              <w:rPr>
                <w:rFonts w:ascii="Arial" w:hAnsi="Arial" w:cs="Arial"/>
                <w:sz w:val="24"/>
                <w:szCs w:val="24"/>
              </w:rPr>
            </w:pPr>
          </w:p>
        </w:tc>
        <w:tc>
          <w:tcPr>
            <w:tcW w:w="2492" w:type="dxa"/>
            <w:gridSpan w:val="6"/>
            <w:shd w:val="clear" w:color="auto" w:fill="CCC0D9"/>
          </w:tcPr>
          <w:p w:rsidR="00DF7CFE" w:rsidRPr="00DF7CFE" w:rsidRDefault="00DF7CFE" w:rsidP="00DF7CFE">
            <w:pPr>
              <w:spacing w:after="0" w:line="240" w:lineRule="auto"/>
              <w:rPr>
                <w:rFonts w:ascii="Arial" w:hAnsi="Arial" w:cs="Arial"/>
                <w:sz w:val="24"/>
                <w:szCs w:val="24"/>
              </w:rPr>
            </w:pPr>
            <w:r w:rsidRPr="00DF7CFE">
              <w:rPr>
                <w:rFonts w:ascii="Arial" w:hAnsi="Arial" w:cs="Arial"/>
                <w:sz w:val="24"/>
                <w:szCs w:val="24"/>
              </w:rPr>
              <w:t>DOB</w:t>
            </w:r>
          </w:p>
        </w:tc>
        <w:tc>
          <w:tcPr>
            <w:tcW w:w="1503" w:type="dxa"/>
            <w:gridSpan w:val="5"/>
            <w:shd w:val="clear" w:color="auto" w:fill="auto"/>
          </w:tcPr>
          <w:p w:rsidR="00DF7CFE" w:rsidRPr="00DF7CFE" w:rsidRDefault="00DF7CFE" w:rsidP="00DF7CFE">
            <w:pPr>
              <w:spacing w:after="0" w:line="240" w:lineRule="auto"/>
              <w:rPr>
                <w:rFonts w:ascii="Arial" w:hAnsi="Arial" w:cs="Arial"/>
                <w:sz w:val="24"/>
                <w:szCs w:val="24"/>
              </w:rPr>
            </w:pPr>
          </w:p>
        </w:tc>
        <w:tc>
          <w:tcPr>
            <w:tcW w:w="982" w:type="dxa"/>
            <w:gridSpan w:val="2"/>
            <w:shd w:val="clear" w:color="auto" w:fill="CCC0D9"/>
          </w:tcPr>
          <w:p w:rsidR="00DF7CFE" w:rsidRPr="00DF7CFE" w:rsidRDefault="00DF7CFE" w:rsidP="00DF7CFE">
            <w:pPr>
              <w:spacing w:after="0" w:line="240" w:lineRule="auto"/>
              <w:rPr>
                <w:rFonts w:ascii="Arial" w:hAnsi="Arial" w:cs="Arial"/>
                <w:sz w:val="24"/>
                <w:szCs w:val="24"/>
              </w:rPr>
            </w:pPr>
            <w:r w:rsidRPr="00DF7CFE">
              <w:rPr>
                <w:rFonts w:ascii="Arial" w:hAnsi="Arial" w:cs="Arial"/>
                <w:sz w:val="24"/>
                <w:szCs w:val="24"/>
              </w:rPr>
              <w:t>AGE</w:t>
            </w:r>
          </w:p>
        </w:tc>
        <w:tc>
          <w:tcPr>
            <w:tcW w:w="1583" w:type="dxa"/>
            <w:gridSpan w:val="2"/>
            <w:shd w:val="clear" w:color="auto" w:fill="auto"/>
          </w:tcPr>
          <w:p w:rsidR="00DF7CFE" w:rsidRPr="00DF7CFE" w:rsidRDefault="00DF7CFE" w:rsidP="00DF7CFE">
            <w:pPr>
              <w:spacing w:after="0" w:line="240" w:lineRule="auto"/>
              <w:rPr>
                <w:rFonts w:ascii="Arial" w:hAnsi="Arial" w:cs="Arial"/>
                <w:sz w:val="24"/>
                <w:szCs w:val="24"/>
              </w:rPr>
            </w:pPr>
          </w:p>
        </w:tc>
      </w:tr>
      <w:tr w:rsidR="00DF7CFE" w:rsidRPr="00DF7CFE" w:rsidTr="000F6050">
        <w:tc>
          <w:tcPr>
            <w:tcW w:w="1701" w:type="dxa"/>
            <w:shd w:val="clear" w:color="auto" w:fill="CCC0D9"/>
          </w:tcPr>
          <w:p w:rsidR="00DF7CFE" w:rsidRPr="00DF7CFE" w:rsidRDefault="00DF7CFE" w:rsidP="00DF7CFE">
            <w:pPr>
              <w:spacing w:after="0" w:line="240" w:lineRule="auto"/>
              <w:rPr>
                <w:rFonts w:ascii="Arial" w:hAnsi="Arial" w:cs="Arial"/>
                <w:sz w:val="24"/>
                <w:szCs w:val="24"/>
              </w:rPr>
            </w:pPr>
            <w:r w:rsidRPr="00DF7CFE">
              <w:rPr>
                <w:rFonts w:ascii="Arial" w:hAnsi="Arial" w:cs="Arial"/>
                <w:sz w:val="24"/>
                <w:szCs w:val="24"/>
              </w:rPr>
              <w:t>Alias</w:t>
            </w:r>
          </w:p>
        </w:tc>
        <w:tc>
          <w:tcPr>
            <w:tcW w:w="7655" w:type="dxa"/>
            <w:gridSpan w:val="16"/>
            <w:shd w:val="clear" w:color="auto" w:fill="auto"/>
          </w:tcPr>
          <w:p w:rsidR="00DF7CFE" w:rsidRPr="00DF7CFE" w:rsidRDefault="00DF7CFE" w:rsidP="00DF7CFE">
            <w:pPr>
              <w:spacing w:after="0" w:line="240" w:lineRule="auto"/>
              <w:rPr>
                <w:rFonts w:ascii="Arial" w:hAnsi="Arial" w:cs="Arial"/>
                <w:sz w:val="24"/>
                <w:szCs w:val="24"/>
              </w:rPr>
            </w:pPr>
          </w:p>
        </w:tc>
      </w:tr>
      <w:tr w:rsidR="00DF7CFE" w:rsidRPr="00DF7CFE" w:rsidTr="000F6050">
        <w:tc>
          <w:tcPr>
            <w:tcW w:w="1701" w:type="dxa"/>
            <w:shd w:val="clear" w:color="auto" w:fill="CCC0D9"/>
          </w:tcPr>
          <w:p w:rsidR="00DF7CFE" w:rsidRPr="00DF7CFE" w:rsidRDefault="00DF7CFE" w:rsidP="00DF7CFE">
            <w:pPr>
              <w:spacing w:after="0" w:line="240" w:lineRule="auto"/>
              <w:rPr>
                <w:rFonts w:ascii="Arial" w:hAnsi="Arial" w:cs="Arial"/>
                <w:sz w:val="24"/>
                <w:szCs w:val="24"/>
              </w:rPr>
            </w:pPr>
            <w:r w:rsidRPr="00DF7CFE">
              <w:rPr>
                <w:rFonts w:ascii="Arial" w:hAnsi="Arial" w:cs="Arial"/>
                <w:sz w:val="24"/>
                <w:szCs w:val="24"/>
              </w:rPr>
              <w:t>Address</w:t>
            </w:r>
          </w:p>
        </w:tc>
        <w:tc>
          <w:tcPr>
            <w:tcW w:w="7655" w:type="dxa"/>
            <w:gridSpan w:val="16"/>
            <w:shd w:val="clear" w:color="auto" w:fill="auto"/>
          </w:tcPr>
          <w:p w:rsidR="00DF7CFE" w:rsidRPr="00DF7CFE" w:rsidRDefault="00DF7CFE" w:rsidP="00DF7CFE">
            <w:pPr>
              <w:spacing w:after="0" w:line="240" w:lineRule="auto"/>
              <w:rPr>
                <w:rFonts w:ascii="Arial" w:hAnsi="Arial" w:cs="Arial"/>
                <w:sz w:val="24"/>
                <w:szCs w:val="24"/>
              </w:rPr>
            </w:pPr>
          </w:p>
        </w:tc>
      </w:tr>
      <w:tr w:rsidR="00DF7CFE" w:rsidRPr="00DF7CFE" w:rsidTr="000F6050">
        <w:tc>
          <w:tcPr>
            <w:tcW w:w="1701" w:type="dxa"/>
            <w:shd w:val="clear" w:color="auto" w:fill="CCC0D9"/>
          </w:tcPr>
          <w:p w:rsidR="00DF7CFE" w:rsidRPr="00DF7CFE" w:rsidRDefault="00DF7CFE" w:rsidP="00DF7CFE">
            <w:pPr>
              <w:spacing w:after="0" w:line="240" w:lineRule="auto"/>
              <w:rPr>
                <w:rFonts w:ascii="Arial" w:hAnsi="Arial" w:cs="Arial"/>
                <w:sz w:val="24"/>
                <w:szCs w:val="24"/>
              </w:rPr>
            </w:pPr>
            <w:r w:rsidRPr="00DF7CFE">
              <w:rPr>
                <w:rFonts w:ascii="Arial" w:hAnsi="Arial" w:cs="Arial"/>
                <w:sz w:val="24"/>
                <w:szCs w:val="24"/>
              </w:rPr>
              <w:t>Gender</w:t>
            </w:r>
          </w:p>
        </w:tc>
        <w:tc>
          <w:tcPr>
            <w:tcW w:w="1095" w:type="dxa"/>
            <w:shd w:val="clear" w:color="auto" w:fill="auto"/>
          </w:tcPr>
          <w:p w:rsidR="00DF7CFE" w:rsidRPr="00DF7CFE" w:rsidRDefault="00DF7CFE" w:rsidP="00DF7CFE">
            <w:pPr>
              <w:spacing w:after="0" w:line="240" w:lineRule="auto"/>
              <w:rPr>
                <w:rFonts w:ascii="Arial" w:hAnsi="Arial" w:cs="Arial"/>
                <w:sz w:val="24"/>
                <w:szCs w:val="24"/>
              </w:rPr>
            </w:pPr>
          </w:p>
        </w:tc>
        <w:tc>
          <w:tcPr>
            <w:tcW w:w="3258" w:type="dxa"/>
            <w:gridSpan w:val="8"/>
            <w:shd w:val="clear" w:color="auto" w:fill="CCC0D9"/>
          </w:tcPr>
          <w:p w:rsidR="00DF7CFE" w:rsidRPr="00DF7CFE" w:rsidRDefault="00DF7CFE" w:rsidP="00DF7CFE">
            <w:pPr>
              <w:spacing w:after="0" w:line="240" w:lineRule="auto"/>
              <w:rPr>
                <w:rFonts w:ascii="Arial" w:hAnsi="Arial" w:cs="Arial"/>
                <w:sz w:val="24"/>
                <w:szCs w:val="24"/>
              </w:rPr>
            </w:pPr>
            <w:r w:rsidRPr="00DF7CFE">
              <w:rPr>
                <w:rFonts w:ascii="Arial" w:hAnsi="Arial" w:cs="Arial"/>
                <w:sz w:val="24"/>
                <w:szCs w:val="24"/>
              </w:rPr>
              <w:t>Sexuality</w:t>
            </w:r>
          </w:p>
        </w:tc>
        <w:tc>
          <w:tcPr>
            <w:tcW w:w="3302" w:type="dxa"/>
            <w:gridSpan w:val="7"/>
            <w:shd w:val="clear" w:color="auto" w:fill="auto"/>
          </w:tcPr>
          <w:p w:rsidR="00DF7CFE" w:rsidRPr="00DF7CFE" w:rsidRDefault="00DF7CFE" w:rsidP="00DF7CFE">
            <w:pPr>
              <w:spacing w:after="0" w:line="240" w:lineRule="auto"/>
              <w:rPr>
                <w:rFonts w:ascii="Arial" w:hAnsi="Arial" w:cs="Arial"/>
                <w:sz w:val="24"/>
                <w:szCs w:val="24"/>
              </w:rPr>
            </w:pPr>
          </w:p>
        </w:tc>
      </w:tr>
      <w:tr w:rsidR="00DF7CFE" w:rsidRPr="00DF7CFE" w:rsidTr="000F6050">
        <w:tc>
          <w:tcPr>
            <w:tcW w:w="1701" w:type="dxa"/>
            <w:shd w:val="clear" w:color="auto" w:fill="CCC0D9"/>
          </w:tcPr>
          <w:p w:rsidR="00DF7CFE" w:rsidRPr="00DF7CFE" w:rsidRDefault="00DF7CFE" w:rsidP="00DF7CFE">
            <w:pPr>
              <w:spacing w:after="0" w:line="240" w:lineRule="auto"/>
              <w:rPr>
                <w:rFonts w:ascii="Arial" w:hAnsi="Arial" w:cs="Arial"/>
                <w:sz w:val="24"/>
                <w:szCs w:val="24"/>
              </w:rPr>
            </w:pPr>
            <w:r w:rsidRPr="00DF7CFE">
              <w:rPr>
                <w:rFonts w:ascii="Arial" w:hAnsi="Arial" w:cs="Arial"/>
                <w:sz w:val="24"/>
                <w:szCs w:val="24"/>
              </w:rPr>
              <w:t>Ethnicity</w:t>
            </w:r>
          </w:p>
        </w:tc>
        <w:tc>
          <w:tcPr>
            <w:tcW w:w="1095" w:type="dxa"/>
            <w:shd w:val="clear" w:color="auto" w:fill="auto"/>
          </w:tcPr>
          <w:p w:rsidR="00DF7CFE" w:rsidRPr="00DF7CFE" w:rsidRDefault="00DF7CFE" w:rsidP="00DF7CFE">
            <w:pPr>
              <w:spacing w:after="0" w:line="240" w:lineRule="auto"/>
              <w:rPr>
                <w:rFonts w:ascii="Arial" w:hAnsi="Arial" w:cs="Arial"/>
                <w:sz w:val="24"/>
                <w:szCs w:val="24"/>
              </w:rPr>
            </w:pPr>
          </w:p>
        </w:tc>
        <w:tc>
          <w:tcPr>
            <w:tcW w:w="3258" w:type="dxa"/>
            <w:gridSpan w:val="8"/>
            <w:shd w:val="clear" w:color="auto" w:fill="CCC0D9"/>
          </w:tcPr>
          <w:p w:rsidR="00DF7CFE" w:rsidRPr="00DF7CFE" w:rsidRDefault="00DF7CFE" w:rsidP="00DF7CFE">
            <w:pPr>
              <w:spacing w:after="0" w:line="240" w:lineRule="auto"/>
              <w:rPr>
                <w:rFonts w:ascii="Arial" w:hAnsi="Arial" w:cs="Arial"/>
                <w:sz w:val="24"/>
                <w:szCs w:val="24"/>
              </w:rPr>
            </w:pPr>
            <w:r w:rsidRPr="00DF7CFE">
              <w:rPr>
                <w:rFonts w:ascii="Arial" w:hAnsi="Arial" w:cs="Arial"/>
                <w:sz w:val="24"/>
                <w:szCs w:val="24"/>
              </w:rPr>
              <w:t>Religion</w:t>
            </w:r>
          </w:p>
        </w:tc>
        <w:tc>
          <w:tcPr>
            <w:tcW w:w="3302" w:type="dxa"/>
            <w:gridSpan w:val="7"/>
            <w:shd w:val="clear" w:color="auto" w:fill="auto"/>
          </w:tcPr>
          <w:p w:rsidR="00DF7CFE" w:rsidRPr="00DF7CFE" w:rsidRDefault="00DF7CFE" w:rsidP="00DF7CFE">
            <w:pPr>
              <w:spacing w:after="0" w:line="240" w:lineRule="auto"/>
              <w:rPr>
                <w:rFonts w:ascii="Arial" w:hAnsi="Arial" w:cs="Arial"/>
                <w:sz w:val="24"/>
                <w:szCs w:val="24"/>
              </w:rPr>
            </w:pPr>
            <w:r w:rsidRPr="00DF7CFE">
              <w:rPr>
                <w:rFonts w:ascii="Arial" w:hAnsi="Arial" w:cs="Arial"/>
                <w:sz w:val="24"/>
                <w:szCs w:val="24"/>
              </w:rPr>
              <w:t xml:space="preserve">       </w:t>
            </w:r>
          </w:p>
        </w:tc>
      </w:tr>
      <w:tr w:rsidR="00DF7CFE" w:rsidRPr="00DF7CFE" w:rsidTr="000F6050">
        <w:tc>
          <w:tcPr>
            <w:tcW w:w="1701" w:type="dxa"/>
            <w:shd w:val="clear" w:color="auto" w:fill="CCC0D9"/>
          </w:tcPr>
          <w:p w:rsidR="00DF7CFE" w:rsidRPr="00DF7CFE" w:rsidRDefault="00DF7CFE" w:rsidP="00DF7CFE">
            <w:pPr>
              <w:spacing w:after="0" w:line="240" w:lineRule="auto"/>
              <w:rPr>
                <w:rFonts w:ascii="Arial" w:hAnsi="Arial" w:cs="Arial"/>
                <w:sz w:val="24"/>
                <w:szCs w:val="24"/>
              </w:rPr>
            </w:pPr>
            <w:r w:rsidRPr="00DF7CFE">
              <w:rPr>
                <w:rFonts w:ascii="Arial" w:hAnsi="Arial" w:cs="Arial"/>
                <w:sz w:val="24"/>
                <w:szCs w:val="24"/>
              </w:rPr>
              <w:t>Language</w:t>
            </w:r>
          </w:p>
        </w:tc>
        <w:tc>
          <w:tcPr>
            <w:tcW w:w="1095" w:type="dxa"/>
            <w:shd w:val="clear" w:color="auto" w:fill="auto"/>
          </w:tcPr>
          <w:p w:rsidR="00DF7CFE" w:rsidRPr="00DF7CFE" w:rsidRDefault="00DF7CFE" w:rsidP="00DF7CFE">
            <w:pPr>
              <w:spacing w:after="0" w:line="240" w:lineRule="auto"/>
              <w:rPr>
                <w:rFonts w:ascii="Arial" w:hAnsi="Arial" w:cs="Arial"/>
                <w:sz w:val="24"/>
                <w:szCs w:val="24"/>
              </w:rPr>
            </w:pPr>
          </w:p>
        </w:tc>
        <w:tc>
          <w:tcPr>
            <w:tcW w:w="3258" w:type="dxa"/>
            <w:gridSpan w:val="8"/>
            <w:shd w:val="clear" w:color="auto" w:fill="CCC0D9"/>
          </w:tcPr>
          <w:p w:rsidR="00DF7CFE" w:rsidRPr="00DF7CFE" w:rsidRDefault="00DF7CFE" w:rsidP="00DF7CFE">
            <w:pPr>
              <w:spacing w:after="0" w:line="240" w:lineRule="auto"/>
              <w:rPr>
                <w:rFonts w:ascii="Arial" w:hAnsi="Arial" w:cs="Arial"/>
                <w:sz w:val="24"/>
                <w:szCs w:val="24"/>
              </w:rPr>
            </w:pPr>
            <w:r w:rsidRPr="00DF7CFE">
              <w:rPr>
                <w:rFonts w:ascii="Arial" w:hAnsi="Arial" w:cs="Arial"/>
                <w:sz w:val="24"/>
                <w:szCs w:val="24"/>
              </w:rPr>
              <w:t xml:space="preserve">Disability </w:t>
            </w:r>
            <w:r w:rsidRPr="00DF7CFE">
              <w:rPr>
                <w:rFonts w:ascii="Arial" w:hAnsi="Arial" w:cs="Arial"/>
                <w:i/>
                <w:sz w:val="20"/>
                <w:szCs w:val="24"/>
              </w:rPr>
              <w:t>(if applicable)</w:t>
            </w:r>
          </w:p>
        </w:tc>
        <w:tc>
          <w:tcPr>
            <w:tcW w:w="3302" w:type="dxa"/>
            <w:gridSpan w:val="7"/>
            <w:shd w:val="clear" w:color="auto" w:fill="auto"/>
          </w:tcPr>
          <w:p w:rsidR="00DF7CFE" w:rsidRPr="00DF7CFE" w:rsidRDefault="00DF7CFE" w:rsidP="00DF7CFE">
            <w:pPr>
              <w:spacing w:after="0" w:line="240" w:lineRule="auto"/>
              <w:rPr>
                <w:rFonts w:ascii="Arial" w:hAnsi="Arial" w:cs="Arial"/>
                <w:sz w:val="24"/>
                <w:szCs w:val="24"/>
              </w:rPr>
            </w:pPr>
          </w:p>
        </w:tc>
      </w:tr>
      <w:tr w:rsidR="00DF7CFE" w:rsidRPr="00DF7CFE" w:rsidTr="000F6050">
        <w:tc>
          <w:tcPr>
            <w:tcW w:w="1701" w:type="dxa"/>
            <w:shd w:val="clear" w:color="auto" w:fill="CCC0D9"/>
          </w:tcPr>
          <w:p w:rsidR="00DF7CFE" w:rsidRPr="00DF7CFE" w:rsidRDefault="00DF7CFE" w:rsidP="00DF7CFE">
            <w:pPr>
              <w:spacing w:after="0" w:line="240" w:lineRule="auto"/>
              <w:rPr>
                <w:rFonts w:ascii="Arial" w:hAnsi="Arial" w:cs="Arial"/>
                <w:sz w:val="24"/>
                <w:szCs w:val="24"/>
              </w:rPr>
            </w:pPr>
            <w:r w:rsidRPr="00DF7CFE">
              <w:rPr>
                <w:rFonts w:ascii="Arial" w:hAnsi="Arial" w:cs="Arial"/>
                <w:sz w:val="24"/>
                <w:szCs w:val="24"/>
              </w:rPr>
              <w:t xml:space="preserve">Immigration Status </w:t>
            </w:r>
            <w:r w:rsidRPr="00DF7CFE">
              <w:rPr>
                <w:rFonts w:ascii="Arial" w:hAnsi="Arial" w:cs="Arial"/>
                <w:i/>
                <w:sz w:val="20"/>
                <w:szCs w:val="24"/>
              </w:rPr>
              <w:t>(if applicable</w:t>
            </w:r>
            <w:r w:rsidRPr="00DF7CFE">
              <w:rPr>
                <w:rFonts w:ascii="Arial" w:hAnsi="Arial" w:cs="Arial"/>
                <w:i/>
                <w:sz w:val="24"/>
                <w:szCs w:val="24"/>
              </w:rPr>
              <w:t>)</w:t>
            </w:r>
          </w:p>
        </w:tc>
        <w:tc>
          <w:tcPr>
            <w:tcW w:w="2949" w:type="dxa"/>
            <w:gridSpan w:val="6"/>
            <w:shd w:val="clear" w:color="auto" w:fill="auto"/>
          </w:tcPr>
          <w:p w:rsidR="00DF7CFE" w:rsidRPr="00DF7CFE" w:rsidRDefault="00DF7CFE" w:rsidP="00DF7CFE">
            <w:pPr>
              <w:spacing w:after="0" w:line="240" w:lineRule="auto"/>
              <w:rPr>
                <w:rFonts w:ascii="Arial" w:hAnsi="Arial" w:cs="Arial"/>
                <w:sz w:val="24"/>
                <w:szCs w:val="24"/>
              </w:rPr>
            </w:pPr>
          </w:p>
        </w:tc>
        <w:tc>
          <w:tcPr>
            <w:tcW w:w="1404" w:type="dxa"/>
            <w:gridSpan w:val="3"/>
            <w:shd w:val="clear" w:color="auto" w:fill="CCC0D9"/>
          </w:tcPr>
          <w:p w:rsidR="00DF7CFE" w:rsidRPr="00DF7CFE" w:rsidRDefault="00DF7CFE" w:rsidP="00DF7CFE">
            <w:pPr>
              <w:spacing w:after="0" w:line="240" w:lineRule="auto"/>
              <w:rPr>
                <w:rFonts w:ascii="Arial" w:hAnsi="Arial" w:cs="Arial"/>
                <w:sz w:val="24"/>
                <w:szCs w:val="24"/>
              </w:rPr>
            </w:pPr>
            <w:r w:rsidRPr="00DF7CFE">
              <w:rPr>
                <w:rFonts w:ascii="Arial" w:hAnsi="Arial" w:cs="Arial"/>
                <w:sz w:val="24"/>
                <w:szCs w:val="24"/>
              </w:rPr>
              <w:t xml:space="preserve">NHS </w:t>
            </w:r>
          </w:p>
          <w:p w:rsidR="00DF7CFE" w:rsidRPr="00DF7CFE" w:rsidRDefault="00DF7CFE" w:rsidP="00DF7CFE">
            <w:pPr>
              <w:spacing w:after="0" w:line="240" w:lineRule="auto"/>
              <w:rPr>
                <w:rFonts w:ascii="Arial" w:hAnsi="Arial" w:cs="Arial"/>
                <w:sz w:val="24"/>
                <w:szCs w:val="24"/>
              </w:rPr>
            </w:pPr>
            <w:r w:rsidRPr="00DF7CFE">
              <w:rPr>
                <w:rFonts w:ascii="Arial" w:hAnsi="Arial" w:cs="Arial"/>
                <w:sz w:val="24"/>
                <w:szCs w:val="24"/>
              </w:rPr>
              <w:t>Number</w:t>
            </w:r>
          </w:p>
        </w:tc>
        <w:tc>
          <w:tcPr>
            <w:tcW w:w="3302" w:type="dxa"/>
            <w:gridSpan w:val="7"/>
            <w:shd w:val="clear" w:color="auto" w:fill="auto"/>
          </w:tcPr>
          <w:p w:rsidR="00DF7CFE" w:rsidRPr="00DF7CFE" w:rsidRDefault="00DF7CFE" w:rsidP="00DF7CFE">
            <w:pPr>
              <w:spacing w:after="0" w:line="240" w:lineRule="auto"/>
              <w:rPr>
                <w:rFonts w:ascii="Arial" w:hAnsi="Arial" w:cs="Arial"/>
                <w:sz w:val="24"/>
                <w:szCs w:val="24"/>
              </w:rPr>
            </w:pPr>
          </w:p>
        </w:tc>
      </w:tr>
      <w:tr w:rsidR="00DF7CFE" w:rsidRPr="00DF7CFE" w:rsidTr="000F6050">
        <w:trPr>
          <w:trHeight w:val="1261"/>
        </w:trPr>
        <w:tc>
          <w:tcPr>
            <w:tcW w:w="1701" w:type="dxa"/>
            <w:shd w:val="clear" w:color="auto" w:fill="CCC0D9"/>
          </w:tcPr>
          <w:p w:rsidR="00DF7CFE" w:rsidRPr="00DF7CFE" w:rsidRDefault="00DF7CFE" w:rsidP="00DF7CFE">
            <w:pPr>
              <w:spacing w:after="0" w:line="240" w:lineRule="auto"/>
              <w:rPr>
                <w:rFonts w:ascii="Arial" w:hAnsi="Arial" w:cs="Arial"/>
                <w:sz w:val="24"/>
                <w:szCs w:val="24"/>
              </w:rPr>
            </w:pPr>
            <w:r w:rsidRPr="00DF7CFE">
              <w:rPr>
                <w:rFonts w:ascii="Arial" w:hAnsi="Arial" w:cs="Arial"/>
                <w:sz w:val="24"/>
                <w:szCs w:val="24"/>
              </w:rPr>
              <w:t>Parent/Carer with legal responsibility</w:t>
            </w:r>
          </w:p>
        </w:tc>
        <w:tc>
          <w:tcPr>
            <w:tcW w:w="1095" w:type="dxa"/>
            <w:shd w:val="clear" w:color="auto" w:fill="auto"/>
          </w:tcPr>
          <w:p w:rsidR="00DF7CFE" w:rsidRPr="00DF7CFE" w:rsidRDefault="00DF7CFE" w:rsidP="00DF7CFE">
            <w:pPr>
              <w:spacing w:after="0" w:line="240" w:lineRule="auto"/>
              <w:rPr>
                <w:rFonts w:ascii="Arial" w:hAnsi="Arial" w:cs="Arial"/>
                <w:sz w:val="24"/>
                <w:szCs w:val="24"/>
              </w:rPr>
            </w:pPr>
          </w:p>
        </w:tc>
        <w:tc>
          <w:tcPr>
            <w:tcW w:w="1696" w:type="dxa"/>
            <w:gridSpan w:val="4"/>
            <w:shd w:val="clear" w:color="auto" w:fill="CCC0D9"/>
          </w:tcPr>
          <w:p w:rsidR="00DF7CFE" w:rsidRPr="00DF7CFE" w:rsidRDefault="00DF7CFE" w:rsidP="00DF7CFE">
            <w:pPr>
              <w:spacing w:after="0" w:line="240" w:lineRule="auto"/>
              <w:rPr>
                <w:rFonts w:ascii="Arial" w:hAnsi="Arial" w:cs="Arial"/>
                <w:sz w:val="24"/>
                <w:szCs w:val="24"/>
              </w:rPr>
            </w:pPr>
            <w:r w:rsidRPr="00DF7CFE">
              <w:rPr>
                <w:rFonts w:ascii="Arial" w:hAnsi="Arial" w:cs="Arial"/>
                <w:sz w:val="24"/>
                <w:szCs w:val="24"/>
              </w:rPr>
              <w:t>Parent/Carer DOB</w:t>
            </w:r>
          </w:p>
        </w:tc>
        <w:tc>
          <w:tcPr>
            <w:tcW w:w="1562" w:type="dxa"/>
            <w:gridSpan w:val="4"/>
            <w:shd w:val="clear" w:color="auto" w:fill="auto"/>
          </w:tcPr>
          <w:p w:rsidR="00DF7CFE" w:rsidRPr="00DF7CFE" w:rsidRDefault="00DF7CFE" w:rsidP="00DF7CFE">
            <w:pPr>
              <w:spacing w:after="0" w:line="240" w:lineRule="auto"/>
              <w:rPr>
                <w:rFonts w:ascii="Arial" w:hAnsi="Arial" w:cs="Arial"/>
                <w:color w:val="FF0000"/>
                <w:sz w:val="24"/>
                <w:szCs w:val="24"/>
              </w:rPr>
            </w:pPr>
          </w:p>
        </w:tc>
        <w:tc>
          <w:tcPr>
            <w:tcW w:w="1137" w:type="dxa"/>
            <w:gridSpan w:val="4"/>
            <w:shd w:val="clear" w:color="auto" w:fill="CCC0D9"/>
          </w:tcPr>
          <w:p w:rsidR="00DF7CFE" w:rsidRPr="00DF7CFE" w:rsidRDefault="00DF7CFE" w:rsidP="00DF7CFE">
            <w:pPr>
              <w:spacing w:after="0" w:line="240" w:lineRule="auto"/>
              <w:rPr>
                <w:rFonts w:ascii="Arial" w:hAnsi="Arial" w:cs="Arial"/>
                <w:color w:val="FF0000"/>
                <w:sz w:val="24"/>
                <w:szCs w:val="24"/>
              </w:rPr>
            </w:pPr>
            <w:r w:rsidRPr="00DF7CFE">
              <w:rPr>
                <w:rFonts w:ascii="Arial" w:hAnsi="Arial" w:cs="Arial"/>
                <w:sz w:val="24"/>
                <w:szCs w:val="24"/>
              </w:rPr>
              <w:t>Parent/Carer Address</w:t>
            </w:r>
          </w:p>
        </w:tc>
        <w:tc>
          <w:tcPr>
            <w:tcW w:w="2165" w:type="dxa"/>
            <w:gridSpan w:val="3"/>
            <w:shd w:val="clear" w:color="auto" w:fill="auto"/>
          </w:tcPr>
          <w:p w:rsidR="00DF7CFE" w:rsidRPr="00DF7CFE" w:rsidRDefault="00DF7CFE" w:rsidP="00DF7CFE">
            <w:pPr>
              <w:spacing w:after="0" w:line="240" w:lineRule="auto"/>
              <w:rPr>
                <w:rFonts w:ascii="Arial" w:hAnsi="Arial" w:cs="Arial"/>
                <w:color w:val="FF0000"/>
                <w:sz w:val="24"/>
                <w:szCs w:val="24"/>
              </w:rPr>
            </w:pPr>
          </w:p>
        </w:tc>
      </w:tr>
      <w:tr w:rsidR="00DF7CFE" w:rsidRPr="00DF7CFE" w:rsidTr="000F6050">
        <w:tc>
          <w:tcPr>
            <w:tcW w:w="1701" w:type="dxa"/>
            <w:shd w:val="clear" w:color="auto" w:fill="CCC0D9"/>
          </w:tcPr>
          <w:p w:rsidR="00DF7CFE" w:rsidRPr="00DF7CFE" w:rsidRDefault="00DF7CFE" w:rsidP="00DF7CFE">
            <w:pPr>
              <w:spacing w:after="0" w:line="240" w:lineRule="auto"/>
              <w:rPr>
                <w:rFonts w:ascii="Arial" w:hAnsi="Arial" w:cs="Arial"/>
                <w:sz w:val="24"/>
                <w:szCs w:val="24"/>
              </w:rPr>
            </w:pPr>
            <w:r w:rsidRPr="00DF7CFE">
              <w:rPr>
                <w:rFonts w:ascii="Arial" w:hAnsi="Arial" w:cs="Arial"/>
                <w:sz w:val="24"/>
                <w:szCs w:val="24"/>
              </w:rPr>
              <w:t xml:space="preserve">Liquid Logic Ref </w:t>
            </w:r>
            <w:r w:rsidRPr="00DF7CFE">
              <w:rPr>
                <w:rFonts w:ascii="Arial" w:hAnsi="Arial" w:cs="Arial"/>
                <w:i/>
                <w:sz w:val="20"/>
                <w:szCs w:val="20"/>
              </w:rPr>
              <w:t>(if applicable)</w:t>
            </w:r>
          </w:p>
        </w:tc>
        <w:tc>
          <w:tcPr>
            <w:tcW w:w="7655" w:type="dxa"/>
            <w:gridSpan w:val="16"/>
            <w:shd w:val="clear" w:color="auto" w:fill="auto"/>
          </w:tcPr>
          <w:p w:rsidR="00DF7CFE" w:rsidRPr="00DF7CFE" w:rsidRDefault="00DF7CFE" w:rsidP="00DF7CFE">
            <w:pPr>
              <w:spacing w:after="0" w:line="240" w:lineRule="auto"/>
              <w:rPr>
                <w:rFonts w:ascii="Arial" w:hAnsi="Arial" w:cs="Arial"/>
                <w:sz w:val="24"/>
                <w:szCs w:val="24"/>
              </w:rPr>
            </w:pPr>
          </w:p>
        </w:tc>
      </w:tr>
      <w:tr w:rsidR="00DF7CFE" w:rsidRPr="00DF7CFE" w:rsidTr="000F6050">
        <w:tblPrEx>
          <w:tblBorders>
            <w:top w:val="none" w:sz="0" w:space="0" w:color="auto"/>
          </w:tblBorders>
        </w:tblPrEx>
        <w:tc>
          <w:tcPr>
            <w:tcW w:w="1701" w:type="dxa"/>
            <w:shd w:val="clear" w:color="auto" w:fill="CCC0D9"/>
          </w:tcPr>
          <w:p w:rsidR="00DF7CFE" w:rsidRPr="00DF7CFE" w:rsidRDefault="00DF7CFE" w:rsidP="00DF7CFE">
            <w:pPr>
              <w:spacing w:after="0" w:line="240" w:lineRule="auto"/>
              <w:rPr>
                <w:rFonts w:ascii="Arial" w:hAnsi="Arial" w:cs="Arial"/>
                <w:sz w:val="24"/>
                <w:szCs w:val="24"/>
              </w:rPr>
            </w:pPr>
            <w:r w:rsidRPr="00DF7CFE">
              <w:rPr>
                <w:rFonts w:ascii="Arial" w:hAnsi="Arial" w:cs="Arial"/>
                <w:sz w:val="24"/>
                <w:szCs w:val="24"/>
              </w:rPr>
              <w:t>Care Status</w:t>
            </w:r>
          </w:p>
          <w:p w:rsidR="00DF7CFE" w:rsidRPr="00DF7CFE" w:rsidRDefault="00DF7CFE" w:rsidP="00DF7CFE">
            <w:pPr>
              <w:spacing w:after="0" w:line="240" w:lineRule="auto"/>
              <w:rPr>
                <w:rFonts w:ascii="Arial" w:hAnsi="Arial" w:cs="Arial"/>
                <w:i/>
                <w:sz w:val="20"/>
                <w:szCs w:val="20"/>
              </w:rPr>
            </w:pPr>
            <w:r w:rsidRPr="00DF7CFE">
              <w:rPr>
                <w:rFonts w:ascii="Arial" w:hAnsi="Arial" w:cs="Arial"/>
                <w:i/>
                <w:sz w:val="20"/>
                <w:szCs w:val="20"/>
              </w:rPr>
              <w:t>(please select)</w:t>
            </w:r>
          </w:p>
        </w:tc>
        <w:tc>
          <w:tcPr>
            <w:tcW w:w="1836" w:type="dxa"/>
            <w:gridSpan w:val="2"/>
            <w:shd w:val="clear" w:color="auto" w:fill="auto"/>
          </w:tcPr>
          <w:p w:rsidR="00DF7CFE" w:rsidRPr="00DF7CFE" w:rsidRDefault="00DF7CFE" w:rsidP="00DF7CFE">
            <w:pPr>
              <w:spacing w:after="0" w:line="240" w:lineRule="auto"/>
              <w:rPr>
                <w:rFonts w:ascii="Arial" w:hAnsi="Arial" w:cs="Arial"/>
                <w:sz w:val="18"/>
                <w:szCs w:val="18"/>
              </w:rPr>
            </w:pPr>
          </w:p>
          <w:p w:rsidR="00DF7CFE" w:rsidRPr="00DF7CFE" w:rsidRDefault="00DF7CFE" w:rsidP="00DF7CFE">
            <w:pPr>
              <w:spacing w:after="0" w:line="240" w:lineRule="auto"/>
              <w:rPr>
                <w:rFonts w:ascii="Arial" w:hAnsi="Arial" w:cs="Arial"/>
                <w:sz w:val="18"/>
                <w:szCs w:val="18"/>
              </w:rPr>
            </w:pPr>
            <w:r w:rsidRPr="00DF7CFE">
              <w:rPr>
                <w:rFonts w:ascii="Arial" w:hAnsi="Arial" w:cs="Arial"/>
                <w:sz w:val="18"/>
                <w:szCs w:val="18"/>
              </w:rPr>
              <w:t>LAC</w:t>
            </w:r>
          </w:p>
          <w:p w:rsidR="00DF7CFE" w:rsidRPr="00DF7CFE" w:rsidRDefault="00251414" w:rsidP="00DF7CFE">
            <w:pPr>
              <w:spacing w:after="0" w:line="240" w:lineRule="auto"/>
              <w:rPr>
                <w:rFonts w:ascii="Arial" w:hAnsi="Arial" w:cs="Arial"/>
                <w:sz w:val="24"/>
                <w:szCs w:val="24"/>
              </w:rPr>
            </w:pPr>
            <w:sdt>
              <w:sdtPr>
                <w:rPr>
                  <w:rFonts w:ascii="Arial" w:hAnsi="Arial" w:cs="Arial"/>
                  <w:sz w:val="24"/>
                  <w:szCs w:val="24"/>
                </w:rPr>
                <w:id w:val="1173993896"/>
                <w:showingPlcHdr/>
                <w:dropDownList>
                  <w:listItem w:value="Choose an item."/>
                  <w:listItem w:displayText="S20" w:value="S20"/>
                  <w:listItem w:displayText="S31" w:value="S31"/>
                  <w:listItem w:displayText="S38" w:value="S38"/>
                </w:dropDownList>
              </w:sdtPr>
              <w:sdtEndPr/>
              <w:sdtContent>
                <w:r w:rsidR="00DF7CFE" w:rsidRPr="00DF7CFE">
                  <w:rPr>
                    <w:color w:val="808080"/>
                  </w:rPr>
                  <w:t>Choose an item.</w:t>
                </w:r>
              </w:sdtContent>
            </w:sdt>
          </w:p>
        </w:tc>
        <w:tc>
          <w:tcPr>
            <w:tcW w:w="911" w:type="dxa"/>
            <w:gridSpan w:val="2"/>
            <w:shd w:val="clear" w:color="auto" w:fill="auto"/>
          </w:tcPr>
          <w:p w:rsidR="00DF7CFE" w:rsidRPr="00DF7CFE" w:rsidRDefault="00DF7CFE" w:rsidP="00DF7CFE">
            <w:pPr>
              <w:spacing w:after="0" w:line="240" w:lineRule="auto"/>
              <w:rPr>
                <w:rFonts w:ascii="Arial" w:hAnsi="Arial" w:cs="Arial"/>
                <w:sz w:val="18"/>
                <w:szCs w:val="18"/>
              </w:rPr>
            </w:pPr>
          </w:p>
          <w:p w:rsidR="00DF7CFE" w:rsidRPr="00DF7CFE" w:rsidRDefault="00DF7CFE" w:rsidP="00DF7CFE">
            <w:pPr>
              <w:spacing w:after="0" w:line="240" w:lineRule="auto"/>
              <w:rPr>
                <w:rFonts w:ascii="Arial" w:hAnsi="Arial" w:cs="Arial"/>
                <w:sz w:val="18"/>
                <w:szCs w:val="18"/>
              </w:rPr>
            </w:pPr>
            <w:r w:rsidRPr="00DF7CFE">
              <w:rPr>
                <w:rFonts w:ascii="Arial" w:hAnsi="Arial" w:cs="Arial"/>
                <w:sz w:val="18"/>
                <w:szCs w:val="18"/>
              </w:rPr>
              <w:t>CP</w:t>
            </w:r>
          </w:p>
          <w:p w:rsidR="00DF7CFE" w:rsidRPr="00DF7CFE" w:rsidRDefault="00DF7CFE" w:rsidP="00DF7CFE">
            <w:pPr>
              <w:spacing w:after="0" w:line="240" w:lineRule="auto"/>
              <w:rPr>
                <w:rFonts w:ascii="Arial" w:hAnsi="Arial" w:cs="Arial"/>
                <w:sz w:val="18"/>
                <w:szCs w:val="18"/>
              </w:rPr>
            </w:pPr>
          </w:p>
          <w:sdt>
            <w:sdtPr>
              <w:rPr>
                <w:rFonts w:ascii="Arial" w:hAnsi="Arial" w:cs="Arial"/>
                <w:sz w:val="18"/>
                <w:szCs w:val="18"/>
              </w:rPr>
              <w:id w:val="-1250039344"/>
              <w14:checkbox>
                <w14:checked w14:val="0"/>
                <w14:checkedState w14:val="2612" w14:font="MS Gothic"/>
                <w14:uncheckedState w14:val="2610" w14:font="MS Gothic"/>
              </w14:checkbox>
            </w:sdtPr>
            <w:sdtEndPr/>
            <w:sdtContent>
              <w:p w:rsidR="00DF7CFE" w:rsidRPr="00DF7CFE" w:rsidRDefault="00DF7CFE" w:rsidP="00DF7CFE">
                <w:pPr>
                  <w:spacing w:after="0" w:line="240" w:lineRule="auto"/>
                  <w:rPr>
                    <w:rFonts w:ascii="Arial" w:hAnsi="Arial" w:cs="Arial"/>
                    <w:sz w:val="18"/>
                    <w:szCs w:val="18"/>
                  </w:rPr>
                </w:pPr>
                <w:r w:rsidRPr="00DF7CFE">
                  <w:rPr>
                    <w:rFonts w:ascii="Segoe UI Symbol" w:hAnsi="Segoe UI Symbol" w:cs="Segoe UI Symbol"/>
                    <w:sz w:val="18"/>
                    <w:szCs w:val="18"/>
                  </w:rPr>
                  <w:t>☐</w:t>
                </w:r>
              </w:p>
            </w:sdtContent>
          </w:sdt>
        </w:tc>
        <w:tc>
          <w:tcPr>
            <w:tcW w:w="1040" w:type="dxa"/>
            <w:gridSpan w:val="4"/>
            <w:shd w:val="clear" w:color="auto" w:fill="auto"/>
          </w:tcPr>
          <w:p w:rsidR="00DF7CFE" w:rsidRPr="00DF7CFE" w:rsidRDefault="00DF7CFE" w:rsidP="00DF7CFE">
            <w:pPr>
              <w:spacing w:after="0" w:line="240" w:lineRule="auto"/>
              <w:rPr>
                <w:rFonts w:ascii="Arial" w:hAnsi="Arial" w:cs="Arial"/>
                <w:sz w:val="18"/>
                <w:szCs w:val="18"/>
              </w:rPr>
            </w:pPr>
          </w:p>
          <w:p w:rsidR="00DF7CFE" w:rsidRPr="00DF7CFE" w:rsidRDefault="00DF7CFE" w:rsidP="00DF7CFE">
            <w:pPr>
              <w:spacing w:after="0" w:line="240" w:lineRule="auto"/>
              <w:rPr>
                <w:rFonts w:ascii="Arial" w:hAnsi="Arial" w:cs="Arial"/>
                <w:sz w:val="18"/>
                <w:szCs w:val="18"/>
              </w:rPr>
            </w:pPr>
            <w:r w:rsidRPr="00DF7CFE">
              <w:rPr>
                <w:rFonts w:ascii="Arial" w:hAnsi="Arial" w:cs="Arial"/>
                <w:sz w:val="18"/>
                <w:szCs w:val="18"/>
              </w:rPr>
              <w:t>CIN</w:t>
            </w:r>
          </w:p>
          <w:p w:rsidR="00DF7CFE" w:rsidRPr="00DF7CFE" w:rsidRDefault="00DF7CFE" w:rsidP="00DF7CFE">
            <w:pPr>
              <w:spacing w:after="0" w:line="240" w:lineRule="auto"/>
              <w:rPr>
                <w:rFonts w:ascii="Arial" w:hAnsi="Arial" w:cs="Arial"/>
                <w:sz w:val="18"/>
                <w:szCs w:val="18"/>
              </w:rPr>
            </w:pPr>
          </w:p>
          <w:sdt>
            <w:sdtPr>
              <w:rPr>
                <w:rFonts w:ascii="Arial" w:hAnsi="Arial" w:cs="Arial"/>
                <w:sz w:val="18"/>
                <w:szCs w:val="18"/>
              </w:rPr>
              <w:id w:val="-339705377"/>
              <w14:checkbox>
                <w14:checked w14:val="0"/>
                <w14:checkedState w14:val="2612" w14:font="MS Gothic"/>
                <w14:uncheckedState w14:val="2610" w14:font="MS Gothic"/>
              </w14:checkbox>
            </w:sdtPr>
            <w:sdtEndPr/>
            <w:sdtContent>
              <w:p w:rsidR="00DF7CFE" w:rsidRPr="00DF7CFE" w:rsidRDefault="00DF7CFE" w:rsidP="00DF7CFE">
                <w:pPr>
                  <w:spacing w:after="0" w:line="240" w:lineRule="auto"/>
                  <w:rPr>
                    <w:rFonts w:ascii="Arial" w:hAnsi="Arial" w:cs="Arial"/>
                    <w:sz w:val="18"/>
                    <w:szCs w:val="18"/>
                  </w:rPr>
                </w:pPr>
                <w:r w:rsidRPr="00DF7CFE">
                  <w:rPr>
                    <w:rFonts w:ascii="Segoe UI Symbol" w:hAnsi="Segoe UI Symbol" w:cs="Segoe UI Symbol"/>
                    <w:sz w:val="18"/>
                    <w:szCs w:val="18"/>
                  </w:rPr>
                  <w:t>☐</w:t>
                </w:r>
              </w:p>
            </w:sdtContent>
          </w:sdt>
        </w:tc>
        <w:tc>
          <w:tcPr>
            <w:tcW w:w="1126" w:type="dxa"/>
            <w:gridSpan w:val="3"/>
            <w:shd w:val="clear" w:color="auto" w:fill="auto"/>
          </w:tcPr>
          <w:p w:rsidR="00DF7CFE" w:rsidRPr="00DF7CFE" w:rsidRDefault="00DF7CFE" w:rsidP="00DF7CFE">
            <w:pPr>
              <w:spacing w:after="0" w:line="240" w:lineRule="auto"/>
              <w:rPr>
                <w:rFonts w:ascii="Arial" w:hAnsi="Arial" w:cs="Arial"/>
                <w:sz w:val="18"/>
                <w:szCs w:val="18"/>
              </w:rPr>
            </w:pPr>
          </w:p>
          <w:p w:rsidR="00DF7CFE" w:rsidRPr="00DF7CFE" w:rsidRDefault="00DF7CFE" w:rsidP="00DF7CFE">
            <w:pPr>
              <w:spacing w:after="0" w:line="240" w:lineRule="auto"/>
              <w:rPr>
                <w:rFonts w:ascii="Arial" w:hAnsi="Arial" w:cs="Arial"/>
                <w:sz w:val="18"/>
                <w:szCs w:val="18"/>
              </w:rPr>
            </w:pPr>
            <w:r w:rsidRPr="00DF7CFE">
              <w:rPr>
                <w:rFonts w:ascii="Arial" w:hAnsi="Arial" w:cs="Arial"/>
                <w:sz w:val="18"/>
                <w:szCs w:val="18"/>
              </w:rPr>
              <w:t>Other Legal Order</w:t>
            </w:r>
          </w:p>
          <w:sdt>
            <w:sdtPr>
              <w:rPr>
                <w:rFonts w:ascii="Arial" w:hAnsi="Arial" w:cs="Arial"/>
                <w:sz w:val="18"/>
                <w:szCs w:val="18"/>
              </w:rPr>
              <w:id w:val="-1838843481"/>
              <w14:checkbox>
                <w14:checked w14:val="0"/>
                <w14:checkedState w14:val="2612" w14:font="MS Gothic"/>
                <w14:uncheckedState w14:val="2610" w14:font="MS Gothic"/>
              </w14:checkbox>
            </w:sdtPr>
            <w:sdtEndPr/>
            <w:sdtContent>
              <w:p w:rsidR="00DF7CFE" w:rsidRPr="00DF7CFE" w:rsidRDefault="00DF7CFE" w:rsidP="00DF7CFE">
                <w:pPr>
                  <w:spacing w:after="0" w:line="240" w:lineRule="auto"/>
                  <w:rPr>
                    <w:rFonts w:ascii="Arial" w:hAnsi="Arial" w:cs="Arial"/>
                    <w:sz w:val="18"/>
                    <w:szCs w:val="18"/>
                  </w:rPr>
                </w:pPr>
                <w:r w:rsidRPr="00DF7CFE">
                  <w:rPr>
                    <w:rFonts w:ascii="Segoe UI Symbol" w:hAnsi="Segoe UI Symbol" w:cs="Segoe UI Symbol"/>
                    <w:sz w:val="18"/>
                    <w:szCs w:val="18"/>
                  </w:rPr>
                  <w:t>☐</w:t>
                </w:r>
              </w:p>
            </w:sdtContent>
          </w:sdt>
        </w:tc>
        <w:tc>
          <w:tcPr>
            <w:tcW w:w="1254" w:type="dxa"/>
            <w:gridSpan w:val="4"/>
            <w:shd w:val="clear" w:color="auto" w:fill="auto"/>
          </w:tcPr>
          <w:p w:rsidR="00DF7CFE" w:rsidRPr="00DF7CFE" w:rsidRDefault="00DF7CFE" w:rsidP="00DF7CFE">
            <w:pPr>
              <w:spacing w:after="0" w:line="240" w:lineRule="auto"/>
              <w:rPr>
                <w:rFonts w:ascii="Arial" w:hAnsi="Arial" w:cs="Arial"/>
                <w:sz w:val="18"/>
                <w:szCs w:val="18"/>
              </w:rPr>
            </w:pPr>
          </w:p>
          <w:p w:rsidR="00DF7CFE" w:rsidRPr="00DF7CFE" w:rsidRDefault="00DF7CFE" w:rsidP="00DF7CFE">
            <w:pPr>
              <w:spacing w:after="0" w:line="240" w:lineRule="auto"/>
              <w:rPr>
                <w:rFonts w:ascii="Arial" w:hAnsi="Arial" w:cs="Arial"/>
                <w:sz w:val="18"/>
                <w:szCs w:val="18"/>
              </w:rPr>
            </w:pPr>
            <w:r w:rsidRPr="00DF7CFE">
              <w:rPr>
                <w:rFonts w:ascii="Arial" w:hAnsi="Arial" w:cs="Arial"/>
                <w:sz w:val="18"/>
                <w:szCs w:val="18"/>
              </w:rPr>
              <w:t>Early Help Service</w:t>
            </w:r>
          </w:p>
          <w:sdt>
            <w:sdtPr>
              <w:rPr>
                <w:rFonts w:ascii="Arial" w:hAnsi="Arial" w:cs="Arial"/>
                <w:sz w:val="18"/>
                <w:szCs w:val="18"/>
              </w:rPr>
              <w:id w:val="1690572205"/>
              <w14:checkbox>
                <w14:checked w14:val="0"/>
                <w14:checkedState w14:val="2612" w14:font="MS Gothic"/>
                <w14:uncheckedState w14:val="2610" w14:font="MS Gothic"/>
              </w14:checkbox>
            </w:sdtPr>
            <w:sdtEndPr/>
            <w:sdtContent>
              <w:p w:rsidR="00DF7CFE" w:rsidRPr="00DF7CFE" w:rsidRDefault="00DF7CFE" w:rsidP="00DF7CFE">
                <w:pPr>
                  <w:spacing w:after="0" w:line="240" w:lineRule="auto"/>
                  <w:rPr>
                    <w:rFonts w:ascii="Arial" w:hAnsi="Arial" w:cs="Arial"/>
                    <w:sz w:val="18"/>
                    <w:szCs w:val="18"/>
                  </w:rPr>
                </w:pPr>
                <w:r w:rsidRPr="00DF7CFE">
                  <w:rPr>
                    <w:rFonts w:ascii="Segoe UI Symbol" w:hAnsi="Segoe UI Symbol" w:cs="Segoe UI Symbol"/>
                    <w:sz w:val="18"/>
                    <w:szCs w:val="18"/>
                  </w:rPr>
                  <w:t>☐</w:t>
                </w:r>
              </w:p>
            </w:sdtContent>
          </w:sdt>
        </w:tc>
        <w:tc>
          <w:tcPr>
            <w:tcW w:w="1488" w:type="dxa"/>
            <w:shd w:val="clear" w:color="auto" w:fill="auto"/>
          </w:tcPr>
          <w:p w:rsidR="00DF7CFE" w:rsidRPr="00DF7CFE" w:rsidRDefault="00DF7CFE" w:rsidP="00DF7CFE">
            <w:pPr>
              <w:spacing w:after="0" w:line="240" w:lineRule="auto"/>
              <w:rPr>
                <w:rFonts w:ascii="Arial" w:hAnsi="Arial" w:cs="Arial"/>
                <w:sz w:val="18"/>
                <w:szCs w:val="18"/>
              </w:rPr>
            </w:pPr>
          </w:p>
          <w:p w:rsidR="00DF7CFE" w:rsidRPr="00DF7CFE" w:rsidRDefault="00DF7CFE" w:rsidP="00DF7CFE">
            <w:pPr>
              <w:spacing w:after="0" w:line="240" w:lineRule="auto"/>
              <w:rPr>
                <w:rFonts w:ascii="Arial" w:hAnsi="Arial" w:cs="Arial"/>
                <w:sz w:val="18"/>
                <w:szCs w:val="18"/>
              </w:rPr>
            </w:pPr>
            <w:r w:rsidRPr="00DF7CFE">
              <w:rPr>
                <w:rFonts w:ascii="Arial" w:hAnsi="Arial" w:cs="Arial"/>
                <w:sz w:val="18"/>
                <w:szCs w:val="18"/>
              </w:rPr>
              <w:t>Care Leaver</w:t>
            </w:r>
          </w:p>
          <w:p w:rsidR="00DF7CFE" w:rsidRPr="00DF7CFE" w:rsidRDefault="00DF7CFE" w:rsidP="00DF7CFE">
            <w:pPr>
              <w:spacing w:after="0" w:line="240" w:lineRule="auto"/>
              <w:rPr>
                <w:rFonts w:ascii="Arial" w:hAnsi="Arial" w:cs="Arial"/>
                <w:sz w:val="18"/>
                <w:szCs w:val="18"/>
              </w:rPr>
            </w:pPr>
          </w:p>
          <w:sdt>
            <w:sdtPr>
              <w:rPr>
                <w:rFonts w:ascii="Arial" w:hAnsi="Arial" w:cs="Arial"/>
                <w:sz w:val="18"/>
                <w:szCs w:val="18"/>
              </w:rPr>
              <w:id w:val="-775477705"/>
              <w14:checkbox>
                <w14:checked w14:val="0"/>
                <w14:checkedState w14:val="2612" w14:font="MS Gothic"/>
                <w14:uncheckedState w14:val="2610" w14:font="MS Gothic"/>
              </w14:checkbox>
            </w:sdtPr>
            <w:sdtEndPr/>
            <w:sdtContent>
              <w:p w:rsidR="00DF7CFE" w:rsidRPr="00DF7CFE" w:rsidRDefault="00DF7CFE" w:rsidP="00DF7CFE">
                <w:pPr>
                  <w:spacing w:after="0" w:line="240" w:lineRule="auto"/>
                  <w:rPr>
                    <w:rFonts w:ascii="Arial" w:hAnsi="Arial" w:cs="Arial"/>
                    <w:sz w:val="24"/>
                    <w:szCs w:val="24"/>
                  </w:rPr>
                </w:pPr>
                <w:r w:rsidRPr="00DF7CFE">
                  <w:rPr>
                    <w:rFonts w:ascii="Segoe UI Symbol" w:hAnsi="Segoe UI Symbol" w:cs="Segoe UI Symbol"/>
                    <w:sz w:val="18"/>
                    <w:szCs w:val="18"/>
                  </w:rPr>
                  <w:t>☐</w:t>
                </w:r>
              </w:p>
            </w:sdtContent>
          </w:sdt>
        </w:tc>
      </w:tr>
      <w:tr w:rsidR="00DF7CFE" w:rsidRPr="00DF7CFE" w:rsidTr="00826097">
        <w:tblPrEx>
          <w:tblBorders>
            <w:top w:val="none" w:sz="0" w:space="0" w:color="auto"/>
          </w:tblBorders>
        </w:tblPrEx>
        <w:tc>
          <w:tcPr>
            <w:tcW w:w="4076" w:type="dxa"/>
            <w:gridSpan w:val="4"/>
            <w:shd w:val="clear" w:color="auto" w:fill="CCC0D9"/>
          </w:tcPr>
          <w:p w:rsidR="00DF7CFE" w:rsidRPr="00DF7CFE" w:rsidRDefault="00DF7CFE" w:rsidP="00DF7CFE">
            <w:pPr>
              <w:spacing w:after="0" w:line="240" w:lineRule="auto"/>
              <w:rPr>
                <w:rFonts w:ascii="Arial" w:hAnsi="Arial" w:cs="Arial"/>
                <w:sz w:val="24"/>
                <w:szCs w:val="24"/>
              </w:rPr>
            </w:pPr>
            <w:r w:rsidRPr="00DF7CFE">
              <w:rPr>
                <w:rFonts w:ascii="Arial" w:hAnsi="Arial" w:cs="Arial"/>
                <w:sz w:val="24"/>
                <w:szCs w:val="24"/>
              </w:rPr>
              <w:t>Stage 1 Assessor and Organisation</w:t>
            </w:r>
          </w:p>
        </w:tc>
        <w:tc>
          <w:tcPr>
            <w:tcW w:w="2013" w:type="dxa"/>
            <w:gridSpan w:val="7"/>
            <w:shd w:val="clear" w:color="auto" w:fill="auto"/>
          </w:tcPr>
          <w:p w:rsidR="00DF7CFE" w:rsidRPr="00DF7CFE" w:rsidRDefault="00DF7CFE" w:rsidP="00DF7CFE">
            <w:pPr>
              <w:spacing w:after="0" w:line="240" w:lineRule="auto"/>
              <w:rPr>
                <w:rFonts w:ascii="Arial" w:hAnsi="Arial" w:cs="Arial"/>
                <w:sz w:val="24"/>
                <w:szCs w:val="24"/>
              </w:rPr>
            </w:pPr>
          </w:p>
        </w:tc>
        <w:tc>
          <w:tcPr>
            <w:tcW w:w="1684" w:type="dxa"/>
            <w:gridSpan w:val="4"/>
            <w:shd w:val="clear" w:color="auto" w:fill="CCC0D9" w:themeFill="accent4" w:themeFillTint="66"/>
          </w:tcPr>
          <w:p w:rsidR="00DF7CFE" w:rsidRPr="00DF7CFE" w:rsidRDefault="00DF7CFE" w:rsidP="00DF7CFE">
            <w:pPr>
              <w:spacing w:after="0" w:line="240" w:lineRule="auto"/>
              <w:rPr>
                <w:rFonts w:ascii="Arial" w:hAnsi="Arial" w:cs="Arial"/>
                <w:sz w:val="24"/>
                <w:szCs w:val="24"/>
              </w:rPr>
            </w:pPr>
            <w:r w:rsidRPr="00DF7CFE">
              <w:rPr>
                <w:rFonts w:ascii="Arial" w:hAnsi="Arial" w:cs="Arial"/>
                <w:sz w:val="24"/>
                <w:szCs w:val="24"/>
              </w:rPr>
              <w:t>Completion Date</w:t>
            </w:r>
          </w:p>
        </w:tc>
        <w:tc>
          <w:tcPr>
            <w:tcW w:w="1583" w:type="dxa"/>
            <w:gridSpan w:val="2"/>
            <w:shd w:val="clear" w:color="auto" w:fill="auto"/>
          </w:tcPr>
          <w:p w:rsidR="00DF7CFE" w:rsidRPr="00DF7CFE" w:rsidRDefault="00DF7CFE" w:rsidP="00DF7CFE">
            <w:pPr>
              <w:spacing w:after="0" w:line="240" w:lineRule="auto"/>
              <w:rPr>
                <w:rFonts w:ascii="Arial" w:hAnsi="Arial" w:cs="Arial"/>
                <w:sz w:val="24"/>
                <w:szCs w:val="24"/>
              </w:rPr>
            </w:pPr>
          </w:p>
        </w:tc>
      </w:tr>
      <w:tr w:rsidR="00DF7CFE" w:rsidRPr="00DF7CFE" w:rsidTr="00826097">
        <w:tblPrEx>
          <w:tblBorders>
            <w:top w:val="none" w:sz="0" w:space="0" w:color="auto"/>
          </w:tblBorders>
        </w:tblPrEx>
        <w:tc>
          <w:tcPr>
            <w:tcW w:w="4076" w:type="dxa"/>
            <w:gridSpan w:val="4"/>
            <w:shd w:val="clear" w:color="auto" w:fill="CCC0D9"/>
          </w:tcPr>
          <w:p w:rsidR="00DF7CFE" w:rsidRPr="00DF7CFE" w:rsidRDefault="00DF7CFE" w:rsidP="00DF7CFE">
            <w:pPr>
              <w:spacing w:after="0" w:line="240" w:lineRule="auto"/>
              <w:rPr>
                <w:rFonts w:ascii="Arial" w:hAnsi="Arial" w:cs="Arial"/>
                <w:sz w:val="24"/>
                <w:szCs w:val="24"/>
              </w:rPr>
            </w:pPr>
            <w:r w:rsidRPr="00DF7CFE">
              <w:rPr>
                <w:rFonts w:ascii="Arial" w:hAnsi="Arial" w:cs="Arial"/>
                <w:sz w:val="24"/>
                <w:szCs w:val="24"/>
              </w:rPr>
              <w:t>Safeguarding Referral Date</w:t>
            </w:r>
          </w:p>
        </w:tc>
        <w:tc>
          <w:tcPr>
            <w:tcW w:w="5280" w:type="dxa"/>
            <w:gridSpan w:val="13"/>
            <w:shd w:val="clear" w:color="auto" w:fill="auto"/>
          </w:tcPr>
          <w:p w:rsidR="00DF7CFE" w:rsidRPr="00DF7CFE" w:rsidRDefault="00DF7CFE" w:rsidP="00DF7CFE">
            <w:pPr>
              <w:spacing w:after="0" w:line="240" w:lineRule="auto"/>
              <w:rPr>
                <w:rFonts w:ascii="Arial" w:hAnsi="Arial" w:cs="Arial"/>
                <w:sz w:val="24"/>
                <w:szCs w:val="24"/>
              </w:rPr>
            </w:pPr>
          </w:p>
        </w:tc>
      </w:tr>
    </w:tbl>
    <w:p w:rsidR="00047A12" w:rsidRPr="00E90CB1" w:rsidRDefault="00047A12" w:rsidP="00047A12">
      <w:pPr>
        <w:spacing w:after="0"/>
        <w:rPr>
          <w:rFonts w:ascii="Arial" w:hAnsi="Arial" w:cs="Arial"/>
          <w:vanish/>
          <w:sz w:val="24"/>
          <w:szCs w:val="24"/>
        </w:rPr>
      </w:pPr>
    </w:p>
    <w:p w:rsidR="008E69D4" w:rsidRPr="00E90CB1" w:rsidRDefault="008E69D4" w:rsidP="008E69D4">
      <w:pPr>
        <w:spacing w:after="0"/>
        <w:rPr>
          <w:rFonts w:ascii="Arial" w:hAnsi="Arial" w:cs="Arial"/>
          <w:sz w:val="24"/>
          <w:szCs w:val="24"/>
        </w:rPr>
      </w:pPr>
    </w:p>
    <w:tbl>
      <w:tblPr>
        <w:tblW w:w="932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802"/>
        <w:gridCol w:w="1758"/>
        <w:gridCol w:w="830"/>
        <w:gridCol w:w="1687"/>
        <w:gridCol w:w="1979"/>
        <w:gridCol w:w="1266"/>
      </w:tblGrid>
      <w:tr w:rsidR="00DF7CFE" w:rsidRPr="00DF7CFE" w:rsidTr="00DF7CFE">
        <w:tc>
          <w:tcPr>
            <w:tcW w:w="1809" w:type="dxa"/>
            <w:shd w:val="clear" w:color="auto" w:fill="CCC0D9"/>
          </w:tcPr>
          <w:p w:rsidR="00DF7CFE" w:rsidRPr="0052731D" w:rsidRDefault="00DF7CFE" w:rsidP="00DF7CFE">
            <w:pPr>
              <w:spacing w:after="0" w:line="240" w:lineRule="auto"/>
              <w:rPr>
                <w:rFonts w:ascii="Arial" w:hAnsi="Arial" w:cs="Arial"/>
                <w:color w:val="FFFFFF"/>
                <w:sz w:val="24"/>
              </w:rPr>
            </w:pPr>
            <w:r w:rsidRPr="0052731D">
              <w:rPr>
                <w:rFonts w:ascii="Arial" w:hAnsi="Arial" w:cs="Arial"/>
                <w:sz w:val="24"/>
              </w:rPr>
              <w:t>Stage 2 Author</w:t>
            </w:r>
          </w:p>
        </w:tc>
        <w:tc>
          <w:tcPr>
            <w:tcW w:w="1773" w:type="dxa"/>
            <w:shd w:val="clear" w:color="auto" w:fill="auto"/>
          </w:tcPr>
          <w:p w:rsidR="00DF7CFE" w:rsidRPr="0052731D" w:rsidRDefault="00DF7CFE" w:rsidP="00DF7CFE">
            <w:pPr>
              <w:spacing w:after="0" w:line="240" w:lineRule="auto"/>
              <w:rPr>
                <w:rFonts w:ascii="Arial" w:hAnsi="Arial" w:cs="Arial"/>
                <w:sz w:val="24"/>
              </w:rPr>
            </w:pPr>
          </w:p>
        </w:tc>
        <w:tc>
          <w:tcPr>
            <w:tcW w:w="779" w:type="dxa"/>
            <w:shd w:val="clear" w:color="auto" w:fill="CCC0D9"/>
          </w:tcPr>
          <w:p w:rsidR="00DF7CFE" w:rsidRPr="0052731D" w:rsidRDefault="00DF7CFE" w:rsidP="00DF7CFE">
            <w:pPr>
              <w:spacing w:after="0" w:line="240" w:lineRule="auto"/>
              <w:rPr>
                <w:rFonts w:ascii="Arial" w:hAnsi="Arial" w:cs="Arial"/>
                <w:sz w:val="24"/>
              </w:rPr>
            </w:pPr>
            <w:r w:rsidRPr="0052731D">
              <w:rPr>
                <w:rFonts w:ascii="Arial" w:hAnsi="Arial" w:cs="Arial"/>
                <w:sz w:val="24"/>
              </w:rPr>
              <w:t>Team</w:t>
            </w:r>
          </w:p>
        </w:tc>
        <w:tc>
          <w:tcPr>
            <w:tcW w:w="1701" w:type="dxa"/>
            <w:shd w:val="clear" w:color="auto" w:fill="auto"/>
          </w:tcPr>
          <w:p w:rsidR="00DF7CFE" w:rsidRPr="0052731D" w:rsidRDefault="00DF7CFE" w:rsidP="00DF7CFE">
            <w:pPr>
              <w:spacing w:after="0" w:line="240" w:lineRule="auto"/>
              <w:rPr>
                <w:rFonts w:ascii="Arial" w:hAnsi="Arial" w:cs="Arial"/>
                <w:sz w:val="24"/>
              </w:rPr>
            </w:pPr>
          </w:p>
        </w:tc>
        <w:tc>
          <w:tcPr>
            <w:tcW w:w="1984" w:type="dxa"/>
            <w:shd w:val="clear" w:color="auto" w:fill="CCC0D9"/>
          </w:tcPr>
          <w:p w:rsidR="00DF7CFE" w:rsidRPr="0052731D" w:rsidRDefault="00DF7CFE" w:rsidP="00DF7CFE">
            <w:pPr>
              <w:spacing w:after="0" w:line="240" w:lineRule="auto"/>
              <w:rPr>
                <w:rFonts w:ascii="Arial" w:hAnsi="Arial" w:cs="Arial"/>
                <w:color w:val="FFFFFF"/>
                <w:sz w:val="24"/>
              </w:rPr>
            </w:pPr>
            <w:r w:rsidRPr="0052731D">
              <w:rPr>
                <w:rFonts w:ascii="Arial" w:hAnsi="Arial" w:cs="Arial"/>
                <w:sz w:val="24"/>
              </w:rPr>
              <w:t>Completion Date</w:t>
            </w:r>
          </w:p>
        </w:tc>
        <w:tc>
          <w:tcPr>
            <w:tcW w:w="1276" w:type="dxa"/>
            <w:shd w:val="clear" w:color="auto" w:fill="auto"/>
          </w:tcPr>
          <w:p w:rsidR="00DF7CFE" w:rsidRPr="00DF7CFE" w:rsidRDefault="00DF7CFE" w:rsidP="00DF7CFE">
            <w:pPr>
              <w:spacing w:after="0" w:line="240" w:lineRule="auto"/>
              <w:rPr>
                <w:rFonts w:ascii="Arial" w:hAnsi="Arial" w:cs="Arial"/>
              </w:rPr>
            </w:pPr>
          </w:p>
        </w:tc>
      </w:tr>
      <w:tr w:rsidR="00DF7CFE" w:rsidRPr="00DF7CFE" w:rsidTr="00DF7CFE">
        <w:tc>
          <w:tcPr>
            <w:tcW w:w="1809" w:type="dxa"/>
            <w:shd w:val="clear" w:color="auto" w:fill="CCC0D9"/>
          </w:tcPr>
          <w:p w:rsidR="00DF7CFE" w:rsidRPr="0052731D" w:rsidRDefault="00DF7CFE" w:rsidP="00DF7CFE">
            <w:pPr>
              <w:spacing w:after="0" w:line="240" w:lineRule="auto"/>
              <w:rPr>
                <w:rFonts w:ascii="Arial" w:hAnsi="Arial" w:cs="Arial"/>
                <w:color w:val="FFFFFF"/>
                <w:sz w:val="24"/>
              </w:rPr>
            </w:pPr>
            <w:r w:rsidRPr="0052731D">
              <w:rPr>
                <w:rFonts w:ascii="Arial" w:hAnsi="Arial" w:cs="Arial"/>
                <w:sz w:val="24"/>
              </w:rPr>
              <w:t>Team Manager</w:t>
            </w:r>
          </w:p>
        </w:tc>
        <w:tc>
          <w:tcPr>
            <w:tcW w:w="4253" w:type="dxa"/>
            <w:gridSpan w:val="3"/>
            <w:shd w:val="clear" w:color="auto" w:fill="auto"/>
          </w:tcPr>
          <w:p w:rsidR="00DF7CFE" w:rsidRPr="0052731D" w:rsidRDefault="00DF7CFE" w:rsidP="00DF7CFE">
            <w:pPr>
              <w:spacing w:after="0" w:line="240" w:lineRule="auto"/>
              <w:rPr>
                <w:rFonts w:ascii="Arial" w:hAnsi="Arial" w:cs="Arial"/>
                <w:sz w:val="24"/>
              </w:rPr>
            </w:pPr>
          </w:p>
        </w:tc>
        <w:tc>
          <w:tcPr>
            <w:tcW w:w="1984" w:type="dxa"/>
            <w:shd w:val="clear" w:color="auto" w:fill="CCC0D9"/>
          </w:tcPr>
          <w:p w:rsidR="00DF7CFE" w:rsidRPr="0052731D" w:rsidRDefault="00DF7CFE" w:rsidP="00DF7CFE">
            <w:pPr>
              <w:spacing w:after="0" w:line="240" w:lineRule="auto"/>
              <w:rPr>
                <w:rFonts w:ascii="Arial" w:hAnsi="Arial" w:cs="Arial"/>
                <w:color w:val="FFFFFF"/>
                <w:sz w:val="24"/>
              </w:rPr>
            </w:pPr>
            <w:r w:rsidRPr="0052731D">
              <w:rPr>
                <w:rFonts w:ascii="Arial" w:hAnsi="Arial" w:cs="Arial"/>
                <w:sz w:val="24"/>
              </w:rPr>
              <w:t>Sign off Date</w:t>
            </w:r>
          </w:p>
        </w:tc>
        <w:tc>
          <w:tcPr>
            <w:tcW w:w="1276" w:type="dxa"/>
            <w:shd w:val="clear" w:color="auto" w:fill="auto"/>
          </w:tcPr>
          <w:p w:rsidR="00DF7CFE" w:rsidRPr="00DF7CFE" w:rsidRDefault="00DF7CFE" w:rsidP="00DF7CFE">
            <w:pPr>
              <w:spacing w:after="0" w:line="240" w:lineRule="auto"/>
              <w:rPr>
                <w:rFonts w:ascii="Arial" w:hAnsi="Arial" w:cs="Arial"/>
              </w:rPr>
            </w:pPr>
          </w:p>
        </w:tc>
      </w:tr>
    </w:tbl>
    <w:p w:rsidR="008E69D4" w:rsidRDefault="008E69D4" w:rsidP="008E69D4">
      <w:pPr>
        <w:spacing w:after="0"/>
        <w:rPr>
          <w:rFonts w:ascii="Arial" w:hAnsi="Arial" w:cs="Arial"/>
          <w:sz w:val="24"/>
          <w:szCs w:val="24"/>
        </w:rPr>
      </w:pPr>
    </w:p>
    <w:tbl>
      <w:tblPr>
        <w:tblW w:w="932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943"/>
        <w:gridCol w:w="3261"/>
        <w:gridCol w:w="1559"/>
        <w:gridCol w:w="1559"/>
      </w:tblGrid>
      <w:tr w:rsidR="00DF7CFE" w:rsidRPr="00DF7CFE" w:rsidTr="00DF7CFE">
        <w:tc>
          <w:tcPr>
            <w:tcW w:w="2943" w:type="dxa"/>
            <w:shd w:val="clear" w:color="auto" w:fill="CCC0D9"/>
          </w:tcPr>
          <w:p w:rsidR="00DF7CFE" w:rsidRPr="00DF7CFE" w:rsidRDefault="00DF7CFE" w:rsidP="00DF7CFE">
            <w:pPr>
              <w:spacing w:after="0" w:line="240" w:lineRule="auto"/>
              <w:rPr>
                <w:rFonts w:ascii="Arial" w:hAnsi="Arial" w:cs="Arial"/>
                <w:sz w:val="24"/>
                <w:szCs w:val="24"/>
              </w:rPr>
            </w:pPr>
            <w:r w:rsidRPr="00DF7CFE">
              <w:rPr>
                <w:rFonts w:ascii="Arial" w:hAnsi="Arial" w:cs="Arial"/>
                <w:sz w:val="24"/>
                <w:szCs w:val="24"/>
              </w:rPr>
              <w:t>Children’s Social Worker</w:t>
            </w:r>
          </w:p>
        </w:tc>
        <w:tc>
          <w:tcPr>
            <w:tcW w:w="3261" w:type="dxa"/>
            <w:shd w:val="clear" w:color="auto" w:fill="auto"/>
          </w:tcPr>
          <w:p w:rsidR="00DF7CFE" w:rsidRPr="00DF7CFE" w:rsidRDefault="00DF7CFE" w:rsidP="00DF7CFE">
            <w:pPr>
              <w:spacing w:after="0" w:line="240" w:lineRule="auto"/>
              <w:rPr>
                <w:rFonts w:ascii="Arial" w:hAnsi="Arial" w:cs="Arial"/>
                <w:sz w:val="24"/>
                <w:szCs w:val="24"/>
              </w:rPr>
            </w:pPr>
          </w:p>
        </w:tc>
        <w:tc>
          <w:tcPr>
            <w:tcW w:w="1559" w:type="dxa"/>
            <w:shd w:val="clear" w:color="auto" w:fill="CCC0D9"/>
          </w:tcPr>
          <w:p w:rsidR="00DF7CFE" w:rsidRPr="00DF7CFE" w:rsidRDefault="00DF7CFE" w:rsidP="00DF7CFE">
            <w:pPr>
              <w:spacing w:after="0" w:line="240" w:lineRule="auto"/>
              <w:rPr>
                <w:rFonts w:ascii="Arial" w:hAnsi="Arial" w:cs="Arial"/>
                <w:sz w:val="24"/>
                <w:szCs w:val="24"/>
              </w:rPr>
            </w:pPr>
            <w:r w:rsidRPr="00DF7CFE">
              <w:rPr>
                <w:rFonts w:ascii="Arial" w:hAnsi="Arial" w:cs="Arial"/>
                <w:sz w:val="24"/>
                <w:szCs w:val="24"/>
              </w:rPr>
              <w:t>Completion Date</w:t>
            </w:r>
          </w:p>
        </w:tc>
        <w:tc>
          <w:tcPr>
            <w:tcW w:w="1559" w:type="dxa"/>
            <w:shd w:val="clear" w:color="auto" w:fill="auto"/>
          </w:tcPr>
          <w:p w:rsidR="00DF7CFE" w:rsidRPr="00DF7CFE" w:rsidRDefault="00DF7CFE" w:rsidP="00DF7CFE">
            <w:pPr>
              <w:spacing w:after="0" w:line="240" w:lineRule="auto"/>
              <w:rPr>
                <w:rFonts w:ascii="Arial" w:hAnsi="Arial" w:cs="Arial"/>
                <w:sz w:val="24"/>
                <w:szCs w:val="24"/>
              </w:rPr>
            </w:pPr>
          </w:p>
        </w:tc>
      </w:tr>
      <w:tr w:rsidR="00DF7CFE" w:rsidRPr="00DF7CFE" w:rsidTr="00DF7CFE">
        <w:trPr>
          <w:trHeight w:val="424"/>
        </w:trPr>
        <w:tc>
          <w:tcPr>
            <w:tcW w:w="2943" w:type="dxa"/>
            <w:shd w:val="clear" w:color="auto" w:fill="CCC0D9"/>
          </w:tcPr>
          <w:p w:rsidR="00DF7CFE" w:rsidRPr="00DF7CFE" w:rsidRDefault="00DF7CFE" w:rsidP="00DF7CFE">
            <w:pPr>
              <w:spacing w:after="0" w:line="240" w:lineRule="auto"/>
              <w:rPr>
                <w:rFonts w:ascii="Arial" w:hAnsi="Arial" w:cs="Arial"/>
                <w:sz w:val="24"/>
                <w:szCs w:val="24"/>
              </w:rPr>
            </w:pPr>
            <w:r w:rsidRPr="00DF7CFE">
              <w:rPr>
                <w:rFonts w:ascii="Arial" w:hAnsi="Arial" w:cs="Arial"/>
                <w:sz w:val="24"/>
                <w:szCs w:val="24"/>
              </w:rPr>
              <w:t>Team Manager</w:t>
            </w:r>
          </w:p>
        </w:tc>
        <w:tc>
          <w:tcPr>
            <w:tcW w:w="3261" w:type="dxa"/>
            <w:shd w:val="clear" w:color="auto" w:fill="auto"/>
          </w:tcPr>
          <w:p w:rsidR="00DF7CFE" w:rsidRPr="00DF7CFE" w:rsidRDefault="00DF7CFE" w:rsidP="00DF7CFE">
            <w:pPr>
              <w:spacing w:after="0" w:line="240" w:lineRule="auto"/>
              <w:rPr>
                <w:rFonts w:ascii="Arial" w:hAnsi="Arial" w:cs="Arial"/>
                <w:sz w:val="24"/>
                <w:szCs w:val="24"/>
              </w:rPr>
            </w:pPr>
          </w:p>
        </w:tc>
        <w:tc>
          <w:tcPr>
            <w:tcW w:w="1559" w:type="dxa"/>
            <w:shd w:val="clear" w:color="auto" w:fill="CCC0D9"/>
          </w:tcPr>
          <w:p w:rsidR="00DF7CFE" w:rsidRPr="00DF7CFE" w:rsidRDefault="00DF7CFE" w:rsidP="00DF7CFE">
            <w:pPr>
              <w:spacing w:after="0" w:line="240" w:lineRule="auto"/>
              <w:rPr>
                <w:rFonts w:ascii="Arial" w:hAnsi="Arial" w:cs="Arial"/>
                <w:sz w:val="24"/>
                <w:szCs w:val="24"/>
              </w:rPr>
            </w:pPr>
            <w:r w:rsidRPr="00DF7CFE">
              <w:rPr>
                <w:rFonts w:ascii="Arial" w:hAnsi="Arial" w:cs="Arial"/>
                <w:sz w:val="24"/>
                <w:szCs w:val="24"/>
              </w:rPr>
              <w:t>Team</w:t>
            </w:r>
          </w:p>
        </w:tc>
        <w:tc>
          <w:tcPr>
            <w:tcW w:w="1559" w:type="dxa"/>
            <w:shd w:val="clear" w:color="auto" w:fill="auto"/>
          </w:tcPr>
          <w:p w:rsidR="00DF7CFE" w:rsidRPr="00DF7CFE" w:rsidRDefault="00DF7CFE" w:rsidP="00DF7CFE">
            <w:pPr>
              <w:spacing w:after="0" w:line="240" w:lineRule="auto"/>
              <w:rPr>
                <w:rFonts w:ascii="Arial" w:hAnsi="Arial" w:cs="Arial"/>
                <w:sz w:val="24"/>
                <w:szCs w:val="24"/>
              </w:rPr>
            </w:pPr>
          </w:p>
        </w:tc>
      </w:tr>
    </w:tbl>
    <w:p w:rsidR="00DF7CFE" w:rsidRDefault="00DF7CFE" w:rsidP="008E69D4">
      <w:pPr>
        <w:spacing w:after="0"/>
        <w:rPr>
          <w:rFonts w:ascii="Arial" w:hAnsi="Arial" w:cs="Arial"/>
          <w:sz w:val="24"/>
          <w:szCs w:val="24"/>
        </w:rPr>
      </w:pPr>
    </w:p>
    <w:tbl>
      <w:tblPr>
        <w:tblW w:w="932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899"/>
        <w:gridCol w:w="4872"/>
        <w:gridCol w:w="2551"/>
      </w:tblGrid>
      <w:tr w:rsidR="00DF7CFE" w:rsidRPr="00DF7CFE" w:rsidTr="00DF7CFE">
        <w:tc>
          <w:tcPr>
            <w:tcW w:w="9322" w:type="dxa"/>
            <w:gridSpan w:val="3"/>
            <w:shd w:val="clear" w:color="auto" w:fill="CCC0D9"/>
          </w:tcPr>
          <w:p w:rsidR="00DF7CFE" w:rsidRPr="00DF7CFE" w:rsidRDefault="00DF7CFE" w:rsidP="00DF7CFE">
            <w:pPr>
              <w:spacing w:after="0" w:line="240" w:lineRule="auto"/>
              <w:rPr>
                <w:rFonts w:ascii="Arial" w:hAnsi="Arial" w:cs="Arial"/>
                <w:sz w:val="24"/>
                <w:szCs w:val="24"/>
              </w:rPr>
            </w:pPr>
            <w:r w:rsidRPr="00DF7CFE">
              <w:rPr>
                <w:rFonts w:ascii="Arial" w:hAnsi="Arial" w:cs="Arial"/>
                <w:sz w:val="24"/>
                <w:szCs w:val="24"/>
              </w:rPr>
              <w:t>Individuals who have contributed to the Stage 2 Assessment</w:t>
            </w:r>
          </w:p>
        </w:tc>
      </w:tr>
      <w:tr w:rsidR="00DF7CFE" w:rsidRPr="00DF7CFE" w:rsidTr="00DF7CFE">
        <w:tc>
          <w:tcPr>
            <w:tcW w:w="1899" w:type="dxa"/>
            <w:shd w:val="clear" w:color="auto" w:fill="CCC0D9"/>
          </w:tcPr>
          <w:p w:rsidR="00DF7CFE" w:rsidRPr="00DF7CFE" w:rsidRDefault="00DF7CFE" w:rsidP="00DF7CFE">
            <w:pPr>
              <w:spacing w:after="0" w:line="240" w:lineRule="auto"/>
              <w:rPr>
                <w:rFonts w:ascii="Arial" w:hAnsi="Arial" w:cs="Arial"/>
                <w:sz w:val="24"/>
                <w:szCs w:val="24"/>
              </w:rPr>
            </w:pPr>
            <w:r w:rsidRPr="00DF7CFE">
              <w:rPr>
                <w:rFonts w:ascii="Arial" w:hAnsi="Arial" w:cs="Arial"/>
                <w:sz w:val="24"/>
                <w:szCs w:val="24"/>
              </w:rPr>
              <w:t>Child</w:t>
            </w:r>
          </w:p>
        </w:tc>
        <w:tc>
          <w:tcPr>
            <w:tcW w:w="7423" w:type="dxa"/>
            <w:gridSpan w:val="2"/>
            <w:shd w:val="clear" w:color="auto" w:fill="auto"/>
          </w:tcPr>
          <w:p w:rsidR="00DF7CFE" w:rsidRPr="00DF7CFE" w:rsidRDefault="00DF7CFE" w:rsidP="00DF7CFE">
            <w:pPr>
              <w:spacing w:after="0" w:line="240" w:lineRule="auto"/>
              <w:rPr>
                <w:rFonts w:ascii="Arial" w:hAnsi="Arial" w:cs="Arial"/>
                <w:sz w:val="24"/>
                <w:szCs w:val="24"/>
              </w:rPr>
            </w:pPr>
          </w:p>
        </w:tc>
      </w:tr>
      <w:tr w:rsidR="00DF7CFE" w:rsidRPr="00DF7CFE" w:rsidTr="00DF7CFE">
        <w:tc>
          <w:tcPr>
            <w:tcW w:w="1899" w:type="dxa"/>
            <w:shd w:val="clear" w:color="auto" w:fill="CCC0D9"/>
          </w:tcPr>
          <w:p w:rsidR="00DF7CFE" w:rsidRPr="00DF7CFE" w:rsidRDefault="00DF7CFE" w:rsidP="00DF7CFE">
            <w:pPr>
              <w:spacing w:after="0" w:line="240" w:lineRule="auto"/>
              <w:rPr>
                <w:rFonts w:ascii="Arial" w:hAnsi="Arial" w:cs="Arial"/>
                <w:sz w:val="24"/>
                <w:szCs w:val="24"/>
              </w:rPr>
            </w:pPr>
            <w:r w:rsidRPr="00DF7CFE">
              <w:rPr>
                <w:rFonts w:ascii="Arial" w:hAnsi="Arial" w:cs="Arial"/>
                <w:sz w:val="24"/>
                <w:szCs w:val="24"/>
              </w:rPr>
              <w:t>Parent/Carer</w:t>
            </w:r>
          </w:p>
        </w:tc>
        <w:tc>
          <w:tcPr>
            <w:tcW w:w="7423" w:type="dxa"/>
            <w:gridSpan w:val="2"/>
            <w:shd w:val="clear" w:color="auto" w:fill="auto"/>
          </w:tcPr>
          <w:p w:rsidR="00DF7CFE" w:rsidRPr="00DF7CFE" w:rsidRDefault="00DF7CFE" w:rsidP="00DF7CFE">
            <w:pPr>
              <w:spacing w:after="0" w:line="240" w:lineRule="auto"/>
              <w:rPr>
                <w:rFonts w:ascii="Arial" w:hAnsi="Arial" w:cs="Arial"/>
                <w:sz w:val="24"/>
                <w:szCs w:val="24"/>
              </w:rPr>
            </w:pPr>
          </w:p>
        </w:tc>
      </w:tr>
      <w:tr w:rsidR="00DF7CFE" w:rsidRPr="00DF7CFE" w:rsidTr="00DF7CFE">
        <w:tc>
          <w:tcPr>
            <w:tcW w:w="1899" w:type="dxa"/>
            <w:shd w:val="clear" w:color="auto" w:fill="CCC0D9"/>
          </w:tcPr>
          <w:p w:rsidR="00DF7CFE" w:rsidRPr="00DF7CFE" w:rsidRDefault="00DF7CFE" w:rsidP="00DF7CFE">
            <w:pPr>
              <w:spacing w:after="0" w:line="240" w:lineRule="auto"/>
              <w:rPr>
                <w:rFonts w:ascii="Arial" w:hAnsi="Arial" w:cs="Arial"/>
                <w:sz w:val="24"/>
                <w:szCs w:val="24"/>
              </w:rPr>
            </w:pPr>
            <w:r w:rsidRPr="00DF7CFE">
              <w:rPr>
                <w:rFonts w:ascii="Arial" w:hAnsi="Arial" w:cs="Arial"/>
                <w:sz w:val="24"/>
                <w:szCs w:val="24"/>
              </w:rPr>
              <w:t xml:space="preserve">Other </w:t>
            </w:r>
          </w:p>
        </w:tc>
        <w:tc>
          <w:tcPr>
            <w:tcW w:w="7423" w:type="dxa"/>
            <w:gridSpan w:val="2"/>
            <w:shd w:val="clear" w:color="auto" w:fill="auto"/>
          </w:tcPr>
          <w:p w:rsidR="00DF7CFE" w:rsidRPr="00DF7CFE" w:rsidRDefault="00DF7CFE" w:rsidP="00DF7CFE">
            <w:pPr>
              <w:spacing w:after="0" w:line="240" w:lineRule="auto"/>
              <w:rPr>
                <w:rFonts w:ascii="Arial" w:hAnsi="Arial" w:cs="Arial"/>
                <w:sz w:val="24"/>
                <w:szCs w:val="24"/>
              </w:rPr>
            </w:pPr>
          </w:p>
        </w:tc>
      </w:tr>
      <w:tr w:rsidR="00DF7CFE" w:rsidRPr="00DF7CFE" w:rsidTr="00DF7CFE">
        <w:tc>
          <w:tcPr>
            <w:tcW w:w="1899" w:type="dxa"/>
            <w:shd w:val="clear" w:color="auto" w:fill="CCC0D9"/>
          </w:tcPr>
          <w:p w:rsidR="00DF7CFE" w:rsidRPr="00DF7CFE" w:rsidRDefault="00DF7CFE" w:rsidP="00DF7CFE">
            <w:pPr>
              <w:spacing w:after="0" w:line="240" w:lineRule="auto"/>
              <w:rPr>
                <w:rFonts w:ascii="Arial" w:hAnsi="Arial" w:cs="Arial"/>
                <w:sz w:val="24"/>
                <w:szCs w:val="24"/>
              </w:rPr>
            </w:pPr>
            <w:r w:rsidRPr="00DF7CFE">
              <w:rPr>
                <w:rFonts w:ascii="Arial" w:hAnsi="Arial" w:cs="Arial"/>
                <w:sz w:val="24"/>
                <w:szCs w:val="24"/>
              </w:rPr>
              <w:t>Other</w:t>
            </w:r>
          </w:p>
        </w:tc>
        <w:tc>
          <w:tcPr>
            <w:tcW w:w="7423" w:type="dxa"/>
            <w:gridSpan w:val="2"/>
            <w:shd w:val="clear" w:color="auto" w:fill="auto"/>
          </w:tcPr>
          <w:p w:rsidR="00DF7CFE" w:rsidRPr="00DF7CFE" w:rsidRDefault="00DF7CFE" w:rsidP="00DF7CFE">
            <w:pPr>
              <w:spacing w:after="0" w:line="240" w:lineRule="auto"/>
              <w:rPr>
                <w:rFonts w:ascii="Arial" w:hAnsi="Arial" w:cs="Arial"/>
                <w:sz w:val="24"/>
                <w:szCs w:val="24"/>
              </w:rPr>
            </w:pPr>
          </w:p>
        </w:tc>
      </w:tr>
      <w:tr w:rsidR="00DF7CFE" w:rsidRPr="00DF7CFE" w:rsidTr="00DF7CFE">
        <w:tc>
          <w:tcPr>
            <w:tcW w:w="1899" w:type="dxa"/>
            <w:shd w:val="clear" w:color="auto" w:fill="CCC0D9"/>
          </w:tcPr>
          <w:p w:rsidR="00DF7CFE" w:rsidRPr="00DF7CFE" w:rsidRDefault="00DF7CFE" w:rsidP="00DF7CFE">
            <w:pPr>
              <w:spacing w:after="0" w:line="240" w:lineRule="auto"/>
              <w:rPr>
                <w:rFonts w:ascii="Arial" w:hAnsi="Arial" w:cs="Arial"/>
                <w:sz w:val="24"/>
                <w:szCs w:val="24"/>
              </w:rPr>
            </w:pPr>
            <w:r w:rsidRPr="00DF7CFE">
              <w:rPr>
                <w:rFonts w:ascii="Arial" w:hAnsi="Arial" w:cs="Arial"/>
                <w:sz w:val="24"/>
                <w:szCs w:val="24"/>
              </w:rPr>
              <w:t>Other</w:t>
            </w:r>
          </w:p>
        </w:tc>
        <w:tc>
          <w:tcPr>
            <w:tcW w:w="7423" w:type="dxa"/>
            <w:gridSpan w:val="2"/>
            <w:shd w:val="clear" w:color="auto" w:fill="auto"/>
          </w:tcPr>
          <w:p w:rsidR="00DF7CFE" w:rsidRPr="00DF7CFE" w:rsidRDefault="00DF7CFE" w:rsidP="00DF7CFE">
            <w:pPr>
              <w:spacing w:after="0" w:line="240" w:lineRule="auto"/>
              <w:rPr>
                <w:rFonts w:ascii="Arial" w:hAnsi="Arial" w:cs="Arial"/>
                <w:sz w:val="24"/>
                <w:szCs w:val="24"/>
              </w:rPr>
            </w:pPr>
          </w:p>
        </w:tc>
      </w:tr>
      <w:tr w:rsidR="00DF7CFE" w:rsidRPr="00DF7CFE" w:rsidTr="00DF7CFE">
        <w:tc>
          <w:tcPr>
            <w:tcW w:w="9322" w:type="dxa"/>
            <w:gridSpan w:val="3"/>
            <w:shd w:val="clear" w:color="auto" w:fill="CCC0D9"/>
          </w:tcPr>
          <w:p w:rsidR="00DF7CFE" w:rsidRPr="00DF7CFE" w:rsidRDefault="00DF7CFE" w:rsidP="00DF7CFE">
            <w:pPr>
              <w:spacing w:after="0" w:line="240" w:lineRule="auto"/>
              <w:rPr>
                <w:rFonts w:ascii="Arial" w:hAnsi="Arial" w:cs="Arial"/>
                <w:sz w:val="24"/>
                <w:szCs w:val="24"/>
              </w:rPr>
            </w:pPr>
            <w:r w:rsidRPr="00DF7CFE">
              <w:rPr>
                <w:rFonts w:ascii="Arial" w:hAnsi="Arial" w:cs="Arial"/>
                <w:sz w:val="24"/>
                <w:szCs w:val="24"/>
              </w:rPr>
              <w:t>Reason for Progression to Stage 2 Assessment</w:t>
            </w:r>
          </w:p>
        </w:tc>
      </w:tr>
      <w:tr w:rsidR="00DF7CFE" w:rsidRPr="00DF7CFE" w:rsidTr="00DF7CFE">
        <w:tc>
          <w:tcPr>
            <w:tcW w:w="9322" w:type="dxa"/>
            <w:gridSpan w:val="3"/>
            <w:shd w:val="clear" w:color="auto" w:fill="FFFFFF"/>
          </w:tcPr>
          <w:p w:rsidR="00DF7CFE" w:rsidRPr="00DF7CFE" w:rsidRDefault="00DF7CFE" w:rsidP="00DF7CFE">
            <w:pPr>
              <w:spacing w:after="0" w:line="240" w:lineRule="auto"/>
              <w:rPr>
                <w:rFonts w:ascii="Arial" w:hAnsi="Arial" w:cs="Arial"/>
                <w:sz w:val="24"/>
                <w:szCs w:val="24"/>
              </w:rPr>
            </w:pPr>
          </w:p>
          <w:p w:rsidR="00DF7CFE" w:rsidRPr="00DF7CFE" w:rsidRDefault="00DF7CFE" w:rsidP="00DF7CFE">
            <w:pPr>
              <w:spacing w:after="0" w:line="240" w:lineRule="auto"/>
              <w:rPr>
                <w:rFonts w:ascii="Arial" w:hAnsi="Arial" w:cs="Arial"/>
                <w:sz w:val="24"/>
                <w:szCs w:val="24"/>
              </w:rPr>
            </w:pPr>
          </w:p>
        </w:tc>
      </w:tr>
      <w:tr w:rsidR="00DF7CFE" w:rsidRPr="00DF7CFE" w:rsidTr="00826097">
        <w:tc>
          <w:tcPr>
            <w:tcW w:w="9322" w:type="dxa"/>
            <w:gridSpan w:val="3"/>
            <w:shd w:val="clear" w:color="auto" w:fill="CCC0D9"/>
          </w:tcPr>
          <w:p w:rsidR="00DF7CFE" w:rsidRPr="00DF7CFE" w:rsidRDefault="00DF7CFE" w:rsidP="00DF7CFE">
            <w:pPr>
              <w:spacing w:after="0" w:line="240" w:lineRule="auto"/>
              <w:rPr>
                <w:rFonts w:ascii="Arial" w:hAnsi="Arial" w:cs="Arial"/>
                <w:b/>
                <w:sz w:val="24"/>
                <w:szCs w:val="24"/>
              </w:rPr>
            </w:pPr>
            <w:r w:rsidRPr="00DF7CFE">
              <w:rPr>
                <w:rFonts w:ascii="Arial" w:hAnsi="Arial" w:cs="Arial"/>
                <w:sz w:val="24"/>
                <w:szCs w:val="24"/>
              </w:rPr>
              <w:lastRenderedPageBreak/>
              <w:t xml:space="preserve">Nature/Model of Exploitation *see Appendix 6 for guidance                         </w:t>
            </w:r>
            <w:r w:rsidRPr="00DF7CFE">
              <w:rPr>
                <w:rFonts w:ascii="Arial" w:hAnsi="Arial" w:cs="Arial"/>
                <w:sz w:val="24"/>
                <w:szCs w:val="24"/>
              </w:rPr>
              <w:sym w:font="Wingdings" w:char="F0FC"/>
            </w:r>
          </w:p>
        </w:tc>
      </w:tr>
      <w:tr w:rsidR="00E81BDD" w:rsidRPr="00DF7CFE" w:rsidTr="00826097">
        <w:tc>
          <w:tcPr>
            <w:tcW w:w="6771" w:type="dxa"/>
            <w:gridSpan w:val="2"/>
            <w:shd w:val="clear" w:color="auto" w:fill="FFFFFF"/>
          </w:tcPr>
          <w:p w:rsidR="00E81BDD" w:rsidRPr="00DF7CFE" w:rsidRDefault="00E81BDD" w:rsidP="00DF7CFE">
            <w:pPr>
              <w:spacing w:after="0" w:line="240" w:lineRule="auto"/>
              <w:rPr>
                <w:rFonts w:ascii="Arial" w:hAnsi="Arial" w:cs="Arial"/>
                <w:sz w:val="24"/>
                <w:szCs w:val="24"/>
              </w:rPr>
            </w:pPr>
            <w:r>
              <w:rPr>
                <w:rFonts w:ascii="Arial" w:hAnsi="Arial" w:cs="Arial"/>
                <w:sz w:val="24"/>
                <w:szCs w:val="24"/>
              </w:rPr>
              <w:t>Sexual Exploitation – Peer on Peer</w:t>
            </w:r>
          </w:p>
        </w:tc>
        <w:tc>
          <w:tcPr>
            <w:tcW w:w="2551" w:type="dxa"/>
            <w:shd w:val="clear" w:color="auto" w:fill="FFFFFF"/>
          </w:tcPr>
          <w:p w:rsidR="00E81BDD" w:rsidRPr="00DF7CFE" w:rsidRDefault="00E81BDD" w:rsidP="00DF7CFE">
            <w:pPr>
              <w:spacing w:after="0" w:line="240" w:lineRule="auto"/>
              <w:jc w:val="center"/>
              <w:rPr>
                <w:rFonts w:ascii="Arial" w:hAnsi="Arial" w:cs="Arial"/>
                <w:sz w:val="24"/>
                <w:szCs w:val="24"/>
              </w:rPr>
            </w:pPr>
          </w:p>
        </w:tc>
      </w:tr>
      <w:tr w:rsidR="00DF7CFE" w:rsidRPr="00DF7CFE" w:rsidTr="00826097">
        <w:tc>
          <w:tcPr>
            <w:tcW w:w="6771" w:type="dxa"/>
            <w:gridSpan w:val="2"/>
            <w:shd w:val="clear" w:color="auto" w:fill="FFFFFF"/>
          </w:tcPr>
          <w:p w:rsidR="00DF7CFE" w:rsidRPr="00DF7CFE" w:rsidRDefault="00DF7CFE" w:rsidP="00DF7CFE">
            <w:pPr>
              <w:spacing w:after="0" w:line="240" w:lineRule="auto"/>
              <w:rPr>
                <w:rFonts w:ascii="Arial" w:hAnsi="Arial" w:cs="Arial"/>
                <w:sz w:val="24"/>
                <w:szCs w:val="24"/>
              </w:rPr>
            </w:pPr>
            <w:r w:rsidRPr="00DF7CFE">
              <w:rPr>
                <w:rFonts w:ascii="Arial" w:hAnsi="Arial" w:cs="Arial"/>
                <w:sz w:val="24"/>
                <w:szCs w:val="24"/>
              </w:rPr>
              <w:t>Sexual Exploitation – Grooming (including online)</w:t>
            </w:r>
          </w:p>
        </w:tc>
        <w:tc>
          <w:tcPr>
            <w:tcW w:w="2551" w:type="dxa"/>
            <w:shd w:val="clear" w:color="auto" w:fill="FFFFFF"/>
          </w:tcPr>
          <w:p w:rsidR="00DF7CFE" w:rsidRPr="00DF7CFE" w:rsidRDefault="00DF7CFE" w:rsidP="00DF7CFE">
            <w:pPr>
              <w:spacing w:after="0" w:line="240" w:lineRule="auto"/>
              <w:jc w:val="center"/>
              <w:rPr>
                <w:rFonts w:ascii="Arial" w:hAnsi="Arial" w:cs="Arial"/>
                <w:sz w:val="24"/>
                <w:szCs w:val="24"/>
              </w:rPr>
            </w:pPr>
          </w:p>
        </w:tc>
      </w:tr>
      <w:tr w:rsidR="00DF7CFE" w:rsidRPr="00DF7CFE" w:rsidTr="00826097">
        <w:tc>
          <w:tcPr>
            <w:tcW w:w="6771" w:type="dxa"/>
            <w:gridSpan w:val="2"/>
            <w:shd w:val="clear" w:color="auto" w:fill="FFFFFF"/>
          </w:tcPr>
          <w:p w:rsidR="00DF7CFE" w:rsidRPr="00DF7CFE" w:rsidRDefault="00DF7CFE" w:rsidP="00DF7CFE">
            <w:pPr>
              <w:spacing w:after="0" w:line="240" w:lineRule="auto"/>
              <w:rPr>
                <w:rFonts w:ascii="Arial" w:hAnsi="Arial" w:cs="Arial"/>
                <w:sz w:val="24"/>
                <w:szCs w:val="24"/>
              </w:rPr>
            </w:pPr>
            <w:r w:rsidRPr="00DF7CFE">
              <w:rPr>
                <w:rFonts w:ascii="Arial" w:hAnsi="Arial" w:cs="Arial"/>
                <w:sz w:val="24"/>
                <w:szCs w:val="24"/>
              </w:rPr>
              <w:t>Sexual Exploitation – Boyfriend/Girlfriend Model</w:t>
            </w:r>
          </w:p>
        </w:tc>
        <w:tc>
          <w:tcPr>
            <w:tcW w:w="2551" w:type="dxa"/>
            <w:shd w:val="clear" w:color="auto" w:fill="FFFFFF"/>
          </w:tcPr>
          <w:p w:rsidR="00DF7CFE" w:rsidRPr="00DF7CFE" w:rsidRDefault="00DF7CFE" w:rsidP="00DF7CFE">
            <w:pPr>
              <w:spacing w:after="0" w:line="240" w:lineRule="auto"/>
              <w:jc w:val="center"/>
              <w:rPr>
                <w:rFonts w:ascii="Arial" w:hAnsi="Arial" w:cs="Arial"/>
                <w:sz w:val="24"/>
                <w:szCs w:val="24"/>
              </w:rPr>
            </w:pPr>
          </w:p>
        </w:tc>
      </w:tr>
      <w:tr w:rsidR="00DF7CFE" w:rsidRPr="00DF7CFE" w:rsidTr="00826097">
        <w:tc>
          <w:tcPr>
            <w:tcW w:w="6771" w:type="dxa"/>
            <w:gridSpan w:val="2"/>
            <w:shd w:val="clear" w:color="auto" w:fill="FFFFFF"/>
          </w:tcPr>
          <w:p w:rsidR="00DF7CFE" w:rsidRPr="00DF7CFE" w:rsidRDefault="00DF7CFE" w:rsidP="00DF7CFE">
            <w:pPr>
              <w:spacing w:after="0" w:line="240" w:lineRule="auto"/>
              <w:rPr>
                <w:rFonts w:ascii="Arial" w:hAnsi="Arial" w:cs="Arial"/>
                <w:sz w:val="24"/>
                <w:szCs w:val="24"/>
              </w:rPr>
            </w:pPr>
            <w:r w:rsidRPr="00DF7CFE">
              <w:rPr>
                <w:rFonts w:ascii="Arial" w:hAnsi="Arial" w:cs="Arial"/>
                <w:sz w:val="24"/>
                <w:szCs w:val="24"/>
              </w:rPr>
              <w:t>Sexual Exploitation – Party Model</w:t>
            </w:r>
          </w:p>
        </w:tc>
        <w:tc>
          <w:tcPr>
            <w:tcW w:w="2551" w:type="dxa"/>
            <w:shd w:val="clear" w:color="auto" w:fill="FFFFFF"/>
          </w:tcPr>
          <w:p w:rsidR="00DF7CFE" w:rsidRPr="00DF7CFE" w:rsidRDefault="00DF7CFE" w:rsidP="00DF7CFE">
            <w:pPr>
              <w:spacing w:after="0" w:line="240" w:lineRule="auto"/>
              <w:jc w:val="center"/>
              <w:rPr>
                <w:rFonts w:ascii="Arial" w:hAnsi="Arial" w:cs="Arial"/>
                <w:sz w:val="24"/>
                <w:szCs w:val="24"/>
              </w:rPr>
            </w:pPr>
          </w:p>
        </w:tc>
      </w:tr>
      <w:tr w:rsidR="00DF7CFE" w:rsidRPr="00DF7CFE" w:rsidTr="00826097">
        <w:tc>
          <w:tcPr>
            <w:tcW w:w="6771" w:type="dxa"/>
            <w:gridSpan w:val="2"/>
            <w:shd w:val="clear" w:color="auto" w:fill="FFFFFF"/>
          </w:tcPr>
          <w:p w:rsidR="00DF7CFE" w:rsidRPr="00DF7CFE" w:rsidRDefault="00DF7CFE" w:rsidP="00DF7CFE">
            <w:pPr>
              <w:spacing w:after="0" w:line="240" w:lineRule="auto"/>
              <w:rPr>
                <w:rFonts w:ascii="Arial" w:hAnsi="Arial" w:cs="Arial"/>
                <w:sz w:val="24"/>
                <w:szCs w:val="24"/>
              </w:rPr>
            </w:pPr>
            <w:r w:rsidRPr="00DF7CFE">
              <w:rPr>
                <w:rFonts w:ascii="Arial" w:hAnsi="Arial" w:cs="Arial"/>
                <w:sz w:val="24"/>
                <w:szCs w:val="24"/>
              </w:rPr>
              <w:t>Sexual Exploitation – Organised Crime</w:t>
            </w:r>
          </w:p>
        </w:tc>
        <w:tc>
          <w:tcPr>
            <w:tcW w:w="2551" w:type="dxa"/>
            <w:shd w:val="clear" w:color="auto" w:fill="FFFFFF"/>
          </w:tcPr>
          <w:p w:rsidR="00DF7CFE" w:rsidRPr="00DF7CFE" w:rsidRDefault="00DF7CFE" w:rsidP="00DF7CFE">
            <w:pPr>
              <w:spacing w:after="0" w:line="240" w:lineRule="auto"/>
              <w:jc w:val="center"/>
              <w:rPr>
                <w:rFonts w:ascii="Arial" w:hAnsi="Arial" w:cs="Arial"/>
                <w:sz w:val="24"/>
                <w:szCs w:val="24"/>
              </w:rPr>
            </w:pPr>
          </w:p>
        </w:tc>
      </w:tr>
      <w:tr w:rsidR="00DF7CFE" w:rsidRPr="00DF7CFE" w:rsidTr="00826097">
        <w:tc>
          <w:tcPr>
            <w:tcW w:w="6771" w:type="dxa"/>
            <w:gridSpan w:val="2"/>
            <w:shd w:val="clear" w:color="auto" w:fill="FFFFFF"/>
          </w:tcPr>
          <w:p w:rsidR="00DF7CFE" w:rsidRPr="00DF7CFE" w:rsidRDefault="00DF7CFE" w:rsidP="00DF7CFE">
            <w:pPr>
              <w:spacing w:after="0" w:line="240" w:lineRule="auto"/>
              <w:rPr>
                <w:rFonts w:ascii="Arial" w:hAnsi="Arial" w:cs="Arial"/>
                <w:sz w:val="24"/>
                <w:szCs w:val="24"/>
              </w:rPr>
            </w:pPr>
            <w:r w:rsidRPr="00DF7CFE">
              <w:rPr>
                <w:rFonts w:ascii="Arial" w:hAnsi="Arial" w:cs="Arial"/>
                <w:sz w:val="24"/>
                <w:szCs w:val="24"/>
              </w:rPr>
              <w:t>Sexual Exploitation – Institutional</w:t>
            </w:r>
          </w:p>
        </w:tc>
        <w:tc>
          <w:tcPr>
            <w:tcW w:w="2551" w:type="dxa"/>
            <w:shd w:val="clear" w:color="auto" w:fill="FFFFFF"/>
          </w:tcPr>
          <w:p w:rsidR="00DF7CFE" w:rsidRPr="00DF7CFE" w:rsidRDefault="00DF7CFE" w:rsidP="00DF7CFE">
            <w:pPr>
              <w:spacing w:after="0" w:line="240" w:lineRule="auto"/>
              <w:jc w:val="center"/>
              <w:rPr>
                <w:rFonts w:ascii="Arial" w:hAnsi="Arial" w:cs="Arial"/>
                <w:sz w:val="24"/>
                <w:szCs w:val="24"/>
              </w:rPr>
            </w:pPr>
          </w:p>
        </w:tc>
      </w:tr>
      <w:tr w:rsidR="00DF7CFE" w:rsidRPr="00DF7CFE" w:rsidTr="00826097">
        <w:tc>
          <w:tcPr>
            <w:tcW w:w="6771" w:type="dxa"/>
            <w:gridSpan w:val="2"/>
            <w:shd w:val="clear" w:color="auto" w:fill="FFFFFF"/>
          </w:tcPr>
          <w:p w:rsidR="00DF7CFE" w:rsidRPr="00DF7CFE" w:rsidRDefault="00DF7CFE" w:rsidP="00DF7CFE">
            <w:pPr>
              <w:spacing w:after="0" w:line="240" w:lineRule="auto"/>
              <w:rPr>
                <w:rFonts w:ascii="Arial" w:hAnsi="Arial" w:cs="Arial"/>
                <w:sz w:val="24"/>
                <w:szCs w:val="24"/>
              </w:rPr>
            </w:pPr>
            <w:r w:rsidRPr="00DF7CFE">
              <w:rPr>
                <w:rFonts w:ascii="Arial" w:hAnsi="Arial" w:cs="Arial"/>
                <w:sz w:val="24"/>
                <w:szCs w:val="24"/>
              </w:rPr>
              <w:t>Sexual Exploitation – Trafficking</w:t>
            </w:r>
          </w:p>
        </w:tc>
        <w:tc>
          <w:tcPr>
            <w:tcW w:w="2551" w:type="dxa"/>
            <w:shd w:val="clear" w:color="auto" w:fill="FFFFFF"/>
          </w:tcPr>
          <w:p w:rsidR="00DF7CFE" w:rsidRPr="00DF7CFE" w:rsidRDefault="00DF7CFE" w:rsidP="00DF7CFE">
            <w:pPr>
              <w:spacing w:after="0" w:line="240" w:lineRule="auto"/>
              <w:jc w:val="center"/>
              <w:rPr>
                <w:rFonts w:ascii="Arial" w:hAnsi="Arial" w:cs="Arial"/>
                <w:sz w:val="24"/>
                <w:szCs w:val="24"/>
              </w:rPr>
            </w:pPr>
          </w:p>
        </w:tc>
      </w:tr>
      <w:tr w:rsidR="00DF7CFE" w:rsidRPr="00DF7CFE" w:rsidTr="00826097">
        <w:tc>
          <w:tcPr>
            <w:tcW w:w="6771" w:type="dxa"/>
            <w:gridSpan w:val="2"/>
            <w:shd w:val="clear" w:color="auto" w:fill="FFFFFF"/>
          </w:tcPr>
          <w:p w:rsidR="00DF7CFE" w:rsidRPr="00DF7CFE" w:rsidRDefault="00DF7CFE" w:rsidP="00DF7CFE">
            <w:pPr>
              <w:spacing w:after="0" w:line="240" w:lineRule="auto"/>
              <w:rPr>
                <w:rFonts w:ascii="Arial" w:hAnsi="Arial" w:cs="Arial"/>
                <w:sz w:val="24"/>
                <w:szCs w:val="24"/>
              </w:rPr>
            </w:pPr>
            <w:r w:rsidRPr="00DF7CFE">
              <w:rPr>
                <w:rFonts w:ascii="Arial" w:hAnsi="Arial" w:cs="Arial"/>
                <w:sz w:val="24"/>
                <w:szCs w:val="24"/>
              </w:rPr>
              <w:t>Modern Day Slavery – Domestic Servitude</w:t>
            </w:r>
          </w:p>
        </w:tc>
        <w:tc>
          <w:tcPr>
            <w:tcW w:w="2551" w:type="dxa"/>
            <w:shd w:val="clear" w:color="auto" w:fill="FFFFFF"/>
          </w:tcPr>
          <w:p w:rsidR="00DF7CFE" w:rsidRPr="00DF7CFE" w:rsidRDefault="00DF7CFE" w:rsidP="00DF7CFE">
            <w:pPr>
              <w:spacing w:after="0" w:line="240" w:lineRule="auto"/>
              <w:jc w:val="center"/>
              <w:rPr>
                <w:rFonts w:ascii="Arial" w:hAnsi="Arial" w:cs="Arial"/>
                <w:sz w:val="24"/>
                <w:szCs w:val="24"/>
              </w:rPr>
            </w:pPr>
          </w:p>
        </w:tc>
      </w:tr>
      <w:tr w:rsidR="00DF7CFE" w:rsidRPr="00DF7CFE" w:rsidTr="00826097">
        <w:tc>
          <w:tcPr>
            <w:tcW w:w="6771" w:type="dxa"/>
            <w:gridSpan w:val="2"/>
            <w:shd w:val="clear" w:color="auto" w:fill="FFFFFF"/>
          </w:tcPr>
          <w:p w:rsidR="00DF7CFE" w:rsidRPr="00DF7CFE" w:rsidRDefault="00DF7CFE" w:rsidP="00DF7CFE">
            <w:pPr>
              <w:spacing w:after="0" w:line="240" w:lineRule="auto"/>
              <w:rPr>
                <w:rFonts w:ascii="Arial" w:hAnsi="Arial" w:cs="Arial"/>
                <w:sz w:val="24"/>
                <w:szCs w:val="24"/>
              </w:rPr>
            </w:pPr>
            <w:r w:rsidRPr="00DF7CFE">
              <w:rPr>
                <w:rFonts w:ascii="Arial" w:hAnsi="Arial" w:cs="Arial"/>
                <w:sz w:val="24"/>
                <w:szCs w:val="24"/>
              </w:rPr>
              <w:t>Modern Day Slavery – Forced Labour</w:t>
            </w:r>
          </w:p>
        </w:tc>
        <w:tc>
          <w:tcPr>
            <w:tcW w:w="2551" w:type="dxa"/>
            <w:shd w:val="clear" w:color="auto" w:fill="FFFFFF"/>
          </w:tcPr>
          <w:p w:rsidR="00DF7CFE" w:rsidRPr="00DF7CFE" w:rsidRDefault="00DF7CFE" w:rsidP="00DF7CFE">
            <w:pPr>
              <w:spacing w:after="0" w:line="240" w:lineRule="auto"/>
              <w:jc w:val="center"/>
              <w:rPr>
                <w:rFonts w:ascii="Arial" w:hAnsi="Arial" w:cs="Arial"/>
                <w:sz w:val="24"/>
                <w:szCs w:val="24"/>
              </w:rPr>
            </w:pPr>
          </w:p>
        </w:tc>
      </w:tr>
      <w:tr w:rsidR="00DF7CFE" w:rsidRPr="00DF7CFE" w:rsidTr="00826097">
        <w:tc>
          <w:tcPr>
            <w:tcW w:w="6771" w:type="dxa"/>
            <w:gridSpan w:val="2"/>
            <w:shd w:val="clear" w:color="auto" w:fill="FFFFFF"/>
          </w:tcPr>
          <w:p w:rsidR="00DF7CFE" w:rsidRPr="00DF7CFE" w:rsidRDefault="00DF7CFE" w:rsidP="00DF7CFE">
            <w:pPr>
              <w:spacing w:after="0" w:line="240" w:lineRule="auto"/>
              <w:rPr>
                <w:rFonts w:ascii="Arial" w:hAnsi="Arial" w:cs="Arial"/>
                <w:sz w:val="24"/>
                <w:szCs w:val="24"/>
              </w:rPr>
            </w:pPr>
            <w:r w:rsidRPr="00DF7CFE">
              <w:rPr>
                <w:rFonts w:ascii="Arial" w:hAnsi="Arial" w:cs="Arial"/>
                <w:sz w:val="24"/>
                <w:szCs w:val="24"/>
              </w:rPr>
              <w:t>Modern Day Slavery – Sexual Exploitation</w:t>
            </w:r>
          </w:p>
        </w:tc>
        <w:tc>
          <w:tcPr>
            <w:tcW w:w="2551" w:type="dxa"/>
            <w:shd w:val="clear" w:color="auto" w:fill="FFFFFF"/>
          </w:tcPr>
          <w:p w:rsidR="00DF7CFE" w:rsidRPr="00DF7CFE" w:rsidRDefault="00DF7CFE" w:rsidP="00DF7CFE">
            <w:pPr>
              <w:spacing w:after="0" w:line="240" w:lineRule="auto"/>
              <w:jc w:val="center"/>
              <w:rPr>
                <w:rFonts w:ascii="Arial" w:hAnsi="Arial" w:cs="Arial"/>
                <w:sz w:val="24"/>
                <w:szCs w:val="24"/>
              </w:rPr>
            </w:pPr>
          </w:p>
        </w:tc>
      </w:tr>
      <w:tr w:rsidR="00DF7CFE" w:rsidRPr="00DF7CFE" w:rsidTr="00826097">
        <w:tc>
          <w:tcPr>
            <w:tcW w:w="6771" w:type="dxa"/>
            <w:gridSpan w:val="2"/>
            <w:shd w:val="clear" w:color="auto" w:fill="FFFFFF"/>
          </w:tcPr>
          <w:p w:rsidR="00DF7CFE" w:rsidRPr="00DF7CFE" w:rsidRDefault="00DF7CFE" w:rsidP="00DF7CFE">
            <w:pPr>
              <w:spacing w:after="0" w:line="240" w:lineRule="auto"/>
              <w:rPr>
                <w:rFonts w:ascii="Arial" w:hAnsi="Arial" w:cs="Arial"/>
                <w:sz w:val="24"/>
                <w:szCs w:val="24"/>
              </w:rPr>
            </w:pPr>
            <w:r w:rsidRPr="00DF7CFE">
              <w:rPr>
                <w:rFonts w:ascii="Arial" w:hAnsi="Arial" w:cs="Arial"/>
                <w:sz w:val="24"/>
                <w:szCs w:val="24"/>
              </w:rPr>
              <w:t>Modern Day Slavery – Human Trafficking</w:t>
            </w:r>
          </w:p>
        </w:tc>
        <w:tc>
          <w:tcPr>
            <w:tcW w:w="2551" w:type="dxa"/>
            <w:shd w:val="clear" w:color="auto" w:fill="FFFFFF"/>
          </w:tcPr>
          <w:p w:rsidR="00DF7CFE" w:rsidRPr="00DF7CFE" w:rsidRDefault="00DF7CFE" w:rsidP="00DF7CFE">
            <w:pPr>
              <w:spacing w:after="0" w:line="240" w:lineRule="auto"/>
              <w:jc w:val="center"/>
              <w:rPr>
                <w:rFonts w:ascii="Arial" w:hAnsi="Arial" w:cs="Arial"/>
                <w:sz w:val="24"/>
                <w:szCs w:val="24"/>
              </w:rPr>
            </w:pPr>
          </w:p>
        </w:tc>
      </w:tr>
      <w:tr w:rsidR="00DF7CFE" w:rsidRPr="00DF7CFE" w:rsidTr="00826097">
        <w:tc>
          <w:tcPr>
            <w:tcW w:w="6771" w:type="dxa"/>
            <w:gridSpan w:val="2"/>
            <w:shd w:val="clear" w:color="auto" w:fill="FFFFFF"/>
          </w:tcPr>
          <w:p w:rsidR="00DF7CFE" w:rsidRPr="00DF7CFE" w:rsidRDefault="00DF7CFE" w:rsidP="00DF7CFE">
            <w:pPr>
              <w:spacing w:after="0" w:line="240" w:lineRule="auto"/>
              <w:rPr>
                <w:rFonts w:ascii="Arial" w:hAnsi="Arial" w:cs="Arial"/>
                <w:sz w:val="24"/>
                <w:szCs w:val="24"/>
              </w:rPr>
            </w:pPr>
            <w:r w:rsidRPr="00DF7CFE">
              <w:rPr>
                <w:rFonts w:ascii="Arial" w:hAnsi="Arial" w:cs="Arial"/>
                <w:sz w:val="24"/>
                <w:szCs w:val="24"/>
              </w:rPr>
              <w:t>Criminal Exploitation – Gangs and Organised Criminal Network</w:t>
            </w:r>
          </w:p>
        </w:tc>
        <w:tc>
          <w:tcPr>
            <w:tcW w:w="2551" w:type="dxa"/>
            <w:shd w:val="clear" w:color="auto" w:fill="FFFFFF"/>
          </w:tcPr>
          <w:p w:rsidR="00DF7CFE" w:rsidRPr="00DF7CFE" w:rsidRDefault="00DF7CFE" w:rsidP="00DF7CFE">
            <w:pPr>
              <w:spacing w:after="0" w:line="240" w:lineRule="auto"/>
              <w:jc w:val="center"/>
              <w:rPr>
                <w:rFonts w:ascii="Arial" w:hAnsi="Arial" w:cs="Arial"/>
                <w:sz w:val="24"/>
                <w:szCs w:val="24"/>
              </w:rPr>
            </w:pPr>
          </w:p>
        </w:tc>
      </w:tr>
      <w:tr w:rsidR="00DF7CFE" w:rsidRPr="00DF7CFE" w:rsidTr="00826097">
        <w:tc>
          <w:tcPr>
            <w:tcW w:w="6771" w:type="dxa"/>
            <w:gridSpan w:val="2"/>
            <w:shd w:val="clear" w:color="auto" w:fill="FFFFFF"/>
          </w:tcPr>
          <w:p w:rsidR="00DF7CFE" w:rsidRPr="00DF7CFE" w:rsidRDefault="00DF7CFE" w:rsidP="00DF7CFE">
            <w:pPr>
              <w:spacing w:after="0" w:line="240" w:lineRule="auto"/>
              <w:rPr>
                <w:rFonts w:ascii="Arial" w:hAnsi="Arial" w:cs="Arial"/>
                <w:sz w:val="24"/>
                <w:szCs w:val="24"/>
              </w:rPr>
            </w:pPr>
            <w:r w:rsidRPr="00DF7CFE">
              <w:rPr>
                <w:rFonts w:ascii="Arial" w:hAnsi="Arial" w:cs="Arial"/>
                <w:sz w:val="24"/>
                <w:szCs w:val="24"/>
              </w:rPr>
              <w:t xml:space="preserve">Technology facilitated </w:t>
            </w:r>
            <w:r>
              <w:rPr>
                <w:rFonts w:ascii="Arial" w:hAnsi="Arial" w:cs="Arial"/>
                <w:sz w:val="24"/>
                <w:szCs w:val="24"/>
              </w:rPr>
              <w:t>CSE and/or CCE</w:t>
            </w:r>
          </w:p>
        </w:tc>
        <w:tc>
          <w:tcPr>
            <w:tcW w:w="2551" w:type="dxa"/>
            <w:shd w:val="clear" w:color="auto" w:fill="FFFFFF"/>
          </w:tcPr>
          <w:p w:rsidR="00DF7CFE" w:rsidRPr="00DF7CFE" w:rsidRDefault="00DF7CFE" w:rsidP="00DF7CFE">
            <w:pPr>
              <w:spacing w:after="0" w:line="240" w:lineRule="auto"/>
              <w:jc w:val="center"/>
              <w:rPr>
                <w:rFonts w:ascii="Arial" w:hAnsi="Arial" w:cs="Arial"/>
                <w:sz w:val="24"/>
                <w:szCs w:val="24"/>
              </w:rPr>
            </w:pPr>
          </w:p>
        </w:tc>
      </w:tr>
      <w:tr w:rsidR="00DF7CFE" w:rsidRPr="00DF7CFE" w:rsidTr="00826097">
        <w:tc>
          <w:tcPr>
            <w:tcW w:w="6771" w:type="dxa"/>
            <w:gridSpan w:val="2"/>
            <w:shd w:val="clear" w:color="auto" w:fill="FFFFFF"/>
          </w:tcPr>
          <w:p w:rsidR="00DF7CFE" w:rsidRPr="00DF7CFE" w:rsidRDefault="00DF7CFE" w:rsidP="00DF7CFE">
            <w:pPr>
              <w:spacing w:after="0" w:line="240" w:lineRule="auto"/>
              <w:rPr>
                <w:rFonts w:ascii="Arial" w:hAnsi="Arial" w:cs="Arial"/>
                <w:sz w:val="24"/>
                <w:szCs w:val="24"/>
              </w:rPr>
            </w:pPr>
            <w:r w:rsidRPr="00DF7CFE">
              <w:rPr>
                <w:rFonts w:ascii="Arial" w:hAnsi="Arial" w:cs="Arial"/>
                <w:sz w:val="24"/>
                <w:szCs w:val="24"/>
              </w:rPr>
              <w:t xml:space="preserve">Other </w:t>
            </w:r>
          </w:p>
        </w:tc>
        <w:tc>
          <w:tcPr>
            <w:tcW w:w="2551" w:type="dxa"/>
            <w:shd w:val="clear" w:color="auto" w:fill="FFFFFF"/>
          </w:tcPr>
          <w:p w:rsidR="00DF7CFE" w:rsidRPr="00DF7CFE" w:rsidRDefault="00DF7CFE" w:rsidP="00DF7CFE">
            <w:pPr>
              <w:spacing w:after="0" w:line="240" w:lineRule="auto"/>
              <w:jc w:val="center"/>
              <w:rPr>
                <w:rFonts w:ascii="Arial" w:hAnsi="Arial" w:cs="Arial"/>
                <w:sz w:val="24"/>
                <w:szCs w:val="24"/>
              </w:rPr>
            </w:pPr>
          </w:p>
        </w:tc>
      </w:tr>
    </w:tbl>
    <w:p w:rsidR="00DF7CFE" w:rsidRDefault="00DF7CFE" w:rsidP="008E69D4">
      <w:pPr>
        <w:spacing w:after="0"/>
        <w:rPr>
          <w:rFonts w:ascii="Arial" w:hAnsi="Arial" w:cs="Arial"/>
          <w:sz w:val="24"/>
          <w:szCs w:val="24"/>
        </w:rPr>
      </w:pPr>
    </w:p>
    <w:tbl>
      <w:tblPr>
        <w:tblW w:w="935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351"/>
      </w:tblGrid>
      <w:tr w:rsidR="00DF7CFE" w:rsidRPr="00DF7CFE" w:rsidTr="00826097">
        <w:tc>
          <w:tcPr>
            <w:tcW w:w="9351" w:type="dxa"/>
            <w:shd w:val="clear" w:color="auto" w:fill="CCC0D9"/>
          </w:tcPr>
          <w:p w:rsidR="00DF7CFE" w:rsidRPr="00DF7CFE" w:rsidRDefault="00DF7CFE" w:rsidP="0052731D">
            <w:pPr>
              <w:spacing w:after="0" w:line="240" w:lineRule="auto"/>
              <w:jc w:val="both"/>
              <w:rPr>
                <w:rFonts w:ascii="Arial" w:hAnsi="Arial" w:cs="Arial"/>
                <w:b/>
                <w:sz w:val="24"/>
                <w:szCs w:val="24"/>
              </w:rPr>
            </w:pPr>
            <w:r w:rsidRPr="00DF7CFE">
              <w:rPr>
                <w:rFonts w:ascii="Arial" w:hAnsi="Arial" w:cs="Arial"/>
                <w:b/>
                <w:sz w:val="24"/>
                <w:szCs w:val="24"/>
              </w:rPr>
              <w:t>Details of any identified perpetrator(s) or people of concern,</w:t>
            </w:r>
            <w:r w:rsidRPr="00DF7CFE">
              <w:rPr>
                <w:b/>
                <w:sz w:val="24"/>
                <w:szCs w:val="24"/>
              </w:rPr>
              <w:t xml:space="preserve"> </w:t>
            </w:r>
            <w:r w:rsidRPr="00DF7CFE">
              <w:rPr>
                <w:rFonts w:ascii="Arial" w:hAnsi="Arial" w:cs="Arial"/>
                <w:b/>
                <w:sz w:val="24"/>
                <w:szCs w:val="24"/>
              </w:rPr>
              <w:t xml:space="preserve">Name, age, DoB, </w:t>
            </w:r>
            <w:r w:rsidR="0052731D">
              <w:rPr>
                <w:rFonts w:ascii="Arial" w:hAnsi="Arial" w:cs="Arial"/>
                <w:b/>
                <w:sz w:val="24"/>
                <w:szCs w:val="24"/>
              </w:rPr>
              <w:t xml:space="preserve">description </w:t>
            </w:r>
          </w:p>
        </w:tc>
      </w:tr>
      <w:tr w:rsidR="00DF7CFE" w:rsidRPr="00DF7CFE" w:rsidTr="00826097">
        <w:tc>
          <w:tcPr>
            <w:tcW w:w="9351" w:type="dxa"/>
            <w:shd w:val="clear" w:color="auto" w:fill="FFFFFF"/>
          </w:tcPr>
          <w:p w:rsidR="00DF7CFE" w:rsidRPr="00DF7CFE" w:rsidRDefault="00DF7CFE" w:rsidP="00DF7CFE">
            <w:pPr>
              <w:spacing w:after="0" w:line="240" w:lineRule="auto"/>
              <w:rPr>
                <w:rFonts w:ascii="Arial" w:hAnsi="Arial" w:cs="Arial"/>
                <w:sz w:val="24"/>
                <w:szCs w:val="24"/>
              </w:rPr>
            </w:pPr>
          </w:p>
          <w:p w:rsidR="00DF7CFE" w:rsidRPr="00DF7CFE" w:rsidRDefault="00DF7CFE" w:rsidP="00DF7CFE">
            <w:pPr>
              <w:spacing w:after="0" w:line="240" w:lineRule="auto"/>
              <w:rPr>
                <w:rFonts w:ascii="Arial" w:hAnsi="Arial" w:cs="Arial"/>
                <w:sz w:val="24"/>
                <w:szCs w:val="24"/>
              </w:rPr>
            </w:pPr>
          </w:p>
          <w:p w:rsidR="00DF7CFE" w:rsidRPr="00DF7CFE" w:rsidRDefault="00DF7CFE" w:rsidP="00DF7CFE">
            <w:pPr>
              <w:spacing w:after="0" w:line="240" w:lineRule="auto"/>
              <w:rPr>
                <w:rFonts w:ascii="Arial" w:hAnsi="Arial" w:cs="Arial"/>
                <w:sz w:val="24"/>
                <w:szCs w:val="24"/>
              </w:rPr>
            </w:pPr>
          </w:p>
        </w:tc>
      </w:tr>
    </w:tbl>
    <w:p w:rsidR="00DF7CFE" w:rsidRPr="00E90CB1" w:rsidRDefault="00DF7CFE" w:rsidP="008E69D4">
      <w:pPr>
        <w:spacing w:after="0"/>
        <w:rPr>
          <w:rFonts w:ascii="Arial" w:hAnsi="Arial" w:cs="Arial"/>
          <w:sz w:val="24"/>
          <w:szCs w:val="24"/>
        </w:rPr>
      </w:pPr>
    </w:p>
    <w:p w:rsidR="00DF7CFE" w:rsidRPr="00DF7CFE" w:rsidRDefault="00DF7CFE" w:rsidP="00DF7CFE">
      <w:pPr>
        <w:spacing w:after="0"/>
        <w:rPr>
          <w:rFonts w:ascii="Arial" w:hAnsi="Arial" w:cs="Arial"/>
          <w:b/>
          <w:sz w:val="24"/>
          <w:szCs w:val="24"/>
        </w:rPr>
      </w:pPr>
      <w:r w:rsidRPr="00DF7CFE">
        <w:rPr>
          <w:rFonts w:ascii="Arial" w:hAnsi="Arial" w:cs="Arial"/>
          <w:b/>
          <w:sz w:val="24"/>
          <w:szCs w:val="24"/>
        </w:rPr>
        <w:t>Scoring Matrix (see Appendix 6)</w:t>
      </w:r>
    </w:p>
    <w:p w:rsidR="00DF7CFE" w:rsidRPr="00DF7CFE" w:rsidRDefault="00DF7CFE" w:rsidP="0052731D">
      <w:pPr>
        <w:spacing w:after="0"/>
        <w:jc w:val="both"/>
        <w:rPr>
          <w:rFonts w:ascii="Arial" w:hAnsi="Arial" w:cs="Arial"/>
          <w:i/>
          <w:sz w:val="24"/>
          <w:szCs w:val="24"/>
        </w:rPr>
      </w:pPr>
      <w:r w:rsidRPr="00DF7CFE">
        <w:rPr>
          <w:rFonts w:ascii="Arial" w:hAnsi="Arial" w:cs="Arial"/>
          <w:i/>
          <w:sz w:val="24"/>
          <w:szCs w:val="24"/>
        </w:rPr>
        <w:t>Note: You must evidence what disruption activity/protective action professionals working with the young person have put in place or is planned to mitigate the risk identified. This must be cross-referenced with the Disruption Plan at Appendix 3.</w:t>
      </w:r>
    </w:p>
    <w:p w:rsidR="008E69D4" w:rsidRDefault="008E69D4" w:rsidP="008E69D4">
      <w:pPr>
        <w:spacing w:after="0"/>
        <w:rPr>
          <w:rFonts w:ascii="Arial" w:hAnsi="Arial" w:cs="Arial"/>
          <w:sz w:val="24"/>
          <w:szCs w:val="24"/>
        </w:rPr>
      </w:pPr>
    </w:p>
    <w:tbl>
      <w:tblPr>
        <w:tblW w:w="935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843"/>
        <w:gridCol w:w="4392"/>
        <w:gridCol w:w="4116"/>
      </w:tblGrid>
      <w:tr w:rsidR="00DF7CFE" w:rsidRPr="00DF7CFE" w:rsidTr="00826097">
        <w:tc>
          <w:tcPr>
            <w:tcW w:w="9351" w:type="dxa"/>
            <w:gridSpan w:val="3"/>
            <w:shd w:val="clear" w:color="auto" w:fill="CCC0D9"/>
          </w:tcPr>
          <w:p w:rsidR="00DF7CFE" w:rsidRPr="00DF7CFE" w:rsidRDefault="00DF7CFE" w:rsidP="00DF7CFE">
            <w:pPr>
              <w:spacing w:after="0" w:line="240" w:lineRule="auto"/>
              <w:jc w:val="center"/>
              <w:rPr>
                <w:rFonts w:ascii="Arial" w:hAnsi="Arial" w:cs="Arial"/>
                <w:sz w:val="24"/>
                <w:szCs w:val="24"/>
              </w:rPr>
            </w:pPr>
            <w:r w:rsidRPr="00DF7CFE">
              <w:rPr>
                <w:rFonts w:ascii="Arial" w:hAnsi="Arial" w:cs="Arial"/>
                <w:sz w:val="24"/>
                <w:szCs w:val="24"/>
              </w:rPr>
              <w:t>Missing from Home</w:t>
            </w:r>
          </w:p>
        </w:tc>
      </w:tr>
      <w:tr w:rsidR="00DF7CFE" w:rsidRPr="00DF7CFE" w:rsidTr="00826097">
        <w:tc>
          <w:tcPr>
            <w:tcW w:w="843" w:type="dxa"/>
            <w:shd w:val="clear" w:color="auto" w:fill="auto"/>
          </w:tcPr>
          <w:p w:rsidR="00DF7CFE" w:rsidRPr="00DF7CFE" w:rsidRDefault="00DF7CFE" w:rsidP="00DF7CFE">
            <w:pPr>
              <w:spacing w:after="0" w:line="240" w:lineRule="auto"/>
              <w:jc w:val="center"/>
              <w:rPr>
                <w:rFonts w:ascii="Arial" w:hAnsi="Arial" w:cs="Arial"/>
                <w:sz w:val="24"/>
                <w:szCs w:val="24"/>
              </w:rPr>
            </w:pPr>
            <w:r w:rsidRPr="00DF7CFE">
              <w:rPr>
                <w:rFonts w:ascii="Arial" w:hAnsi="Arial" w:cs="Arial"/>
                <w:sz w:val="24"/>
                <w:szCs w:val="24"/>
              </w:rPr>
              <w:t>Score</w:t>
            </w:r>
          </w:p>
        </w:tc>
        <w:tc>
          <w:tcPr>
            <w:tcW w:w="4392" w:type="dxa"/>
            <w:shd w:val="clear" w:color="auto" w:fill="auto"/>
          </w:tcPr>
          <w:p w:rsidR="00DF7CFE" w:rsidRPr="00DF7CFE" w:rsidRDefault="00DF7CFE" w:rsidP="00DF7CFE">
            <w:pPr>
              <w:spacing w:after="0" w:line="240" w:lineRule="auto"/>
              <w:jc w:val="center"/>
              <w:rPr>
                <w:rFonts w:ascii="Arial" w:hAnsi="Arial" w:cs="Arial"/>
                <w:sz w:val="24"/>
                <w:szCs w:val="24"/>
              </w:rPr>
            </w:pPr>
            <w:r w:rsidRPr="00DF7CFE">
              <w:rPr>
                <w:rFonts w:ascii="Arial" w:hAnsi="Arial" w:cs="Arial"/>
                <w:sz w:val="24"/>
                <w:szCs w:val="24"/>
              </w:rPr>
              <w:t>Indicator</w:t>
            </w:r>
          </w:p>
        </w:tc>
        <w:tc>
          <w:tcPr>
            <w:tcW w:w="4116" w:type="dxa"/>
            <w:shd w:val="clear" w:color="auto" w:fill="auto"/>
          </w:tcPr>
          <w:p w:rsidR="00DF7CFE" w:rsidRPr="00DF7CFE" w:rsidRDefault="00DF7CFE" w:rsidP="00DF7CFE">
            <w:pPr>
              <w:spacing w:after="0" w:line="240" w:lineRule="auto"/>
              <w:jc w:val="center"/>
              <w:rPr>
                <w:rFonts w:ascii="Arial" w:hAnsi="Arial" w:cs="Arial"/>
                <w:sz w:val="24"/>
                <w:szCs w:val="24"/>
              </w:rPr>
            </w:pPr>
            <w:r w:rsidRPr="00DF7CFE">
              <w:rPr>
                <w:rFonts w:ascii="Arial" w:hAnsi="Arial" w:cs="Arial"/>
                <w:sz w:val="24"/>
                <w:szCs w:val="24"/>
              </w:rPr>
              <w:t>Evidence</w:t>
            </w:r>
          </w:p>
        </w:tc>
      </w:tr>
      <w:tr w:rsidR="00DF7CFE" w:rsidRPr="00DF7CFE" w:rsidTr="00826097">
        <w:tc>
          <w:tcPr>
            <w:tcW w:w="843" w:type="dxa"/>
            <w:shd w:val="clear" w:color="auto" w:fill="auto"/>
            <w:vAlign w:val="center"/>
          </w:tcPr>
          <w:p w:rsidR="00DF7CFE" w:rsidRPr="00DF7CFE" w:rsidRDefault="00DF7CFE" w:rsidP="00DF7CFE">
            <w:pPr>
              <w:spacing w:after="0" w:line="240" w:lineRule="auto"/>
              <w:jc w:val="center"/>
              <w:rPr>
                <w:rFonts w:ascii="Arial" w:hAnsi="Arial" w:cs="Arial"/>
                <w:sz w:val="24"/>
                <w:szCs w:val="24"/>
              </w:rPr>
            </w:pPr>
            <w:r w:rsidRPr="00DF7CFE">
              <w:rPr>
                <w:rFonts w:ascii="Arial" w:hAnsi="Arial" w:cs="Arial"/>
                <w:sz w:val="24"/>
                <w:szCs w:val="24"/>
              </w:rPr>
              <w:t>0</w:t>
            </w:r>
          </w:p>
        </w:tc>
        <w:tc>
          <w:tcPr>
            <w:tcW w:w="4392" w:type="dxa"/>
            <w:shd w:val="clear" w:color="auto" w:fill="auto"/>
          </w:tcPr>
          <w:p w:rsidR="00DF7CFE" w:rsidRPr="00DF7CFE" w:rsidRDefault="00DF7CFE" w:rsidP="000F6050">
            <w:pPr>
              <w:spacing w:after="0" w:line="240" w:lineRule="auto"/>
              <w:jc w:val="both"/>
              <w:rPr>
                <w:rFonts w:ascii="Arial" w:hAnsi="Arial" w:cs="Arial"/>
                <w:sz w:val="24"/>
                <w:szCs w:val="24"/>
              </w:rPr>
            </w:pPr>
            <w:r w:rsidRPr="00DF7CFE">
              <w:rPr>
                <w:rFonts w:ascii="Arial" w:hAnsi="Arial" w:cs="Arial"/>
                <w:sz w:val="24"/>
                <w:szCs w:val="24"/>
              </w:rPr>
              <w:t xml:space="preserve">No staying out late or missing episodes.  Individuals whereabouts are regularly known and well managed </w:t>
            </w:r>
          </w:p>
        </w:tc>
        <w:tc>
          <w:tcPr>
            <w:tcW w:w="4116" w:type="dxa"/>
            <w:shd w:val="clear" w:color="auto" w:fill="auto"/>
          </w:tcPr>
          <w:p w:rsidR="00DF7CFE" w:rsidRPr="00DF7CFE" w:rsidRDefault="00DF7CFE" w:rsidP="00DF7CFE">
            <w:pPr>
              <w:spacing w:after="0" w:line="240" w:lineRule="auto"/>
              <w:rPr>
                <w:rFonts w:ascii="Arial" w:hAnsi="Arial" w:cs="Arial"/>
                <w:sz w:val="24"/>
                <w:szCs w:val="24"/>
              </w:rPr>
            </w:pPr>
          </w:p>
        </w:tc>
      </w:tr>
      <w:tr w:rsidR="00DF7CFE" w:rsidRPr="00DF7CFE" w:rsidTr="00826097">
        <w:tc>
          <w:tcPr>
            <w:tcW w:w="843" w:type="dxa"/>
            <w:shd w:val="clear" w:color="auto" w:fill="auto"/>
            <w:vAlign w:val="center"/>
          </w:tcPr>
          <w:p w:rsidR="00DF7CFE" w:rsidRPr="00DF7CFE" w:rsidRDefault="00DF7CFE" w:rsidP="00DF7CFE">
            <w:pPr>
              <w:spacing w:after="0" w:line="240" w:lineRule="auto"/>
              <w:jc w:val="center"/>
              <w:rPr>
                <w:rFonts w:ascii="Arial" w:hAnsi="Arial" w:cs="Arial"/>
                <w:sz w:val="24"/>
                <w:szCs w:val="24"/>
              </w:rPr>
            </w:pPr>
            <w:r w:rsidRPr="00DF7CFE">
              <w:rPr>
                <w:rFonts w:ascii="Arial" w:hAnsi="Arial" w:cs="Arial"/>
                <w:sz w:val="24"/>
                <w:szCs w:val="24"/>
              </w:rPr>
              <w:t>1</w:t>
            </w:r>
          </w:p>
        </w:tc>
        <w:tc>
          <w:tcPr>
            <w:tcW w:w="4392" w:type="dxa"/>
            <w:shd w:val="clear" w:color="auto" w:fill="auto"/>
          </w:tcPr>
          <w:p w:rsidR="00DF7CFE" w:rsidRPr="00DF7CFE" w:rsidRDefault="00DF7CFE" w:rsidP="000F6050">
            <w:pPr>
              <w:spacing w:after="0" w:line="240" w:lineRule="auto"/>
              <w:jc w:val="both"/>
              <w:rPr>
                <w:rFonts w:ascii="Arial" w:hAnsi="Arial" w:cs="Arial"/>
                <w:sz w:val="24"/>
                <w:szCs w:val="24"/>
              </w:rPr>
            </w:pPr>
            <w:r w:rsidRPr="00DF7CFE">
              <w:rPr>
                <w:rFonts w:ascii="Arial" w:hAnsi="Arial" w:cs="Arial"/>
                <w:sz w:val="24"/>
                <w:szCs w:val="24"/>
              </w:rPr>
              <w:t>Some concerns regarding late return home and/or missing episodes</w:t>
            </w:r>
          </w:p>
        </w:tc>
        <w:tc>
          <w:tcPr>
            <w:tcW w:w="4116" w:type="dxa"/>
            <w:shd w:val="clear" w:color="auto" w:fill="auto"/>
          </w:tcPr>
          <w:p w:rsidR="00DF7CFE" w:rsidRPr="00DF7CFE" w:rsidRDefault="00DF7CFE" w:rsidP="00DF7CFE">
            <w:pPr>
              <w:spacing w:after="0" w:line="240" w:lineRule="auto"/>
              <w:rPr>
                <w:rFonts w:ascii="Arial" w:hAnsi="Arial" w:cs="Arial"/>
                <w:sz w:val="24"/>
                <w:szCs w:val="24"/>
              </w:rPr>
            </w:pPr>
          </w:p>
        </w:tc>
      </w:tr>
      <w:tr w:rsidR="00DF7CFE" w:rsidRPr="00DF7CFE" w:rsidTr="00826097">
        <w:tc>
          <w:tcPr>
            <w:tcW w:w="843" w:type="dxa"/>
            <w:shd w:val="clear" w:color="auto" w:fill="auto"/>
            <w:vAlign w:val="center"/>
          </w:tcPr>
          <w:p w:rsidR="00DF7CFE" w:rsidRPr="00DF7CFE" w:rsidRDefault="00DF7CFE" w:rsidP="00DF7CFE">
            <w:pPr>
              <w:spacing w:after="0" w:line="240" w:lineRule="auto"/>
              <w:jc w:val="center"/>
              <w:rPr>
                <w:rFonts w:ascii="Arial" w:hAnsi="Arial" w:cs="Arial"/>
                <w:sz w:val="24"/>
                <w:szCs w:val="24"/>
              </w:rPr>
            </w:pPr>
            <w:r w:rsidRPr="00DF7CFE">
              <w:rPr>
                <w:rFonts w:ascii="Arial" w:hAnsi="Arial" w:cs="Arial"/>
                <w:sz w:val="24"/>
                <w:szCs w:val="24"/>
              </w:rPr>
              <w:t>2</w:t>
            </w:r>
          </w:p>
        </w:tc>
        <w:tc>
          <w:tcPr>
            <w:tcW w:w="4392" w:type="dxa"/>
            <w:shd w:val="clear" w:color="auto" w:fill="auto"/>
          </w:tcPr>
          <w:p w:rsidR="00DF7CFE" w:rsidRPr="00DF7CFE" w:rsidRDefault="00DF7CFE" w:rsidP="000F6050">
            <w:pPr>
              <w:spacing w:after="0" w:line="240" w:lineRule="auto"/>
              <w:jc w:val="both"/>
              <w:rPr>
                <w:rFonts w:ascii="Arial" w:hAnsi="Arial" w:cs="Arial"/>
                <w:sz w:val="24"/>
                <w:szCs w:val="24"/>
              </w:rPr>
            </w:pPr>
            <w:r w:rsidRPr="00DF7CFE">
              <w:rPr>
                <w:rFonts w:ascii="Arial" w:hAnsi="Arial" w:cs="Arial"/>
                <w:sz w:val="24"/>
                <w:szCs w:val="24"/>
              </w:rPr>
              <w:t>Significant concerns regarding late return home and/or missing episodes</w:t>
            </w:r>
          </w:p>
        </w:tc>
        <w:tc>
          <w:tcPr>
            <w:tcW w:w="4116" w:type="dxa"/>
            <w:shd w:val="clear" w:color="auto" w:fill="auto"/>
          </w:tcPr>
          <w:p w:rsidR="00DF7CFE" w:rsidRPr="00DF7CFE" w:rsidRDefault="00DF7CFE" w:rsidP="00DF7CFE">
            <w:pPr>
              <w:spacing w:after="0" w:line="240" w:lineRule="auto"/>
              <w:rPr>
                <w:rFonts w:ascii="Arial" w:hAnsi="Arial" w:cs="Arial"/>
                <w:sz w:val="24"/>
                <w:szCs w:val="24"/>
              </w:rPr>
            </w:pPr>
          </w:p>
        </w:tc>
      </w:tr>
      <w:tr w:rsidR="00DF7CFE" w:rsidRPr="00DF7CFE" w:rsidTr="00826097">
        <w:trPr>
          <w:trHeight w:val="1159"/>
        </w:trPr>
        <w:tc>
          <w:tcPr>
            <w:tcW w:w="843" w:type="dxa"/>
            <w:shd w:val="clear" w:color="auto" w:fill="auto"/>
            <w:vAlign w:val="center"/>
          </w:tcPr>
          <w:p w:rsidR="00DF7CFE" w:rsidRPr="00DF7CFE" w:rsidRDefault="00DF7CFE" w:rsidP="00DF7CFE">
            <w:pPr>
              <w:spacing w:after="0" w:line="240" w:lineRule="auto"/>
              <w:jc w:val="center"/>
              <w:rPr>
                <w:rFonts w:ascii="Arial" w:hAnsi="Arial" w:cs="Arial"/>
                <w:sz w:val="24"/>
                <w:szCs w:val="24"/>
              </w:rPr>
            </w:pPr>
            <w:r w:rsidRPr="00DF7CFE">
              <w:rPr>
                <w:rFonts w:ascii="Arial" w:hAnsi="Arial" w:cs="Arial"/>
                <w:sz w:val="24"/>
                <w:szCs w:val="24"/>
              </w:rPr>
              <w:t>3</w:t>
            </w:r>
          </w:p>
        </w:tc>
        <w:tc>
          <w:tcPr>
            <w:tcW w:w="4392" w:type="dxa"/>
            <w:shd w:val="clear" w:color="auto" w:fill="auto"/>
          </w:tcPr>
          <w:p w:rsidR="00DF7CFE" w:rsidRPr="00DF7CFE" w:rsidRDefault="00DF7CFE" w:rsidP="000F6050">
            <w:pPr>
              <w:spacing w:after="0" w:line="240" w:lineRule="auto"/>
              <w:jc w:val="both"/>
              <w:rPr>
                <w:rFonts w:ascii="Arial" w:hAnsi="Arial" w:cs="Arial"/>
                <w:sz w:val="24"/>
                <w:szCs w:val="24"/>
              </w:rPr>
            </w:pPr>
            <w:r w:rsidRPr="00DF7CFE">
              <w:rPr>
                <w:rFonts w:ascii="Arial" w:hAnsi="Arial" w:cs="Arial"/>
                <w:sz w:val="24"/>
                <w:szCs w:val="24"/>
              </w:rPr>
              <w:t xml:space="preserve">Direct evidence regarding late return home and missing episodes which are associated with going missing and/or being exploited </w:t>
            </w:r>
          </w:p>
        </w:tc>
        <w:tc>
          <w:tcPr>
            <w:tcW w:w="4116" w:type="dxa"/>
            <w:shd w:val="clear" w:color="auto" w:fill="auto"/>
          </w:tcPr>
          <w:p w:rsidR="00DF7CFE" w:rsidRPr="00DF7CFE" w:rsidRDefault="00DF7CFE" w:rsidP="00DF7CFE">
            <w:pPr>
              <w:spacing w:after="0" w:line="240" w:lineRule="auto"/>
              <w:rPr>
                <w:rFonts w:ascii="Arial" w:hAnsi="Arial" w:cs="Arial"/>
                <w:sz w:val="24"/>
                <w:szCs w:val="24"/>
              </w:rPr>
            </w:pPr>
          </w:p>
        </w:tc>
      </w:tr>
    </w:tbl>
    <w:p w:rsidR="00DF7CFE" w:rsidRDefault="00DF7CFE" w:rsidP="008E69D4">
      <w:pPr>
        <w:spacing w:after="0"/>
        <w:rPr>
          <w:rFonts w:ascii="Arial" w:hAnsi="Arial" w:cs="Arial"/>
          <w:sz w:val="24"/>
          <w:szCs w:val="24"/>
        </w:rPr>
      </w:pPr>
    </w:p>
    <w:tbl>
      <w:tblPr>
        <w:tblW w:w="935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843"/>
        <w:gridCol w:w="4393"/>
        <w:gridCol w:w="4115"/>
      </w:tblGrid>
      <w:tr w:rsidR="00DF7CFE" w:rsidRPr="00DF7CFE" w:rsidTr="00826097">
        <w:tc>
          <w:tcPr>
            <w:tcW w:w="9351" w:type="dxa"/>
            <w:gridSpan w:val="3"/>
            <w:shd w:val="clear" w:color="auto" w:fill="CCC0D9"/>
          </w:tcPr>
          <w:p w:rsidR="00DF7CFE" w:rsidRPr="00DF7CFE" w:rsidRDefault="00DF7CFE" w:rsidP="00DF7CFE">
            <w:pPr>
              <w:spacing w:after="0" w:line="240" w:lineRule="auto"/>
              <w:jc w:val="center"/>
              <w:rPr>
                <w:rFonts w:ascii="Arial" w:hAnsi="Arial" w:cs="Arial"/>
                <w:sz w:val="24"/>
                <w:szCs w:val="24"/>
              </w:rPr>
            </w:pPr>
            <w:r w:rsidRPr="00DF7CFE">
              <w:rPr>
                <w:rFonts w:ascii="Arial" w:hAnsi="Arial" w:cs="Arial"/>
                <w:sz w:val="24"/>
                <w:szCs w:val="24"/>
              </w:rPr>
              <w:t>Child’s Presentation</w:t>
            </w:r>
          </w:p>
        </w:tc>
      </w:tr>
      <w:tr w:rsidR="00DF7CFE" w:rsidRPr="00DF7CFE" w:rsidTr="00826097">
        <w:tc>
          <w:tcPr>
            <w:tcW w:w="843" w:type="dxa"/>
            <w:shd w:val="clear" w:color="auto" w:fill="auto"/>
          </w:tcPr>
          <w:p w:rsidR="00DF7CFE" w:rsidRPr="00DF7CFE" w:rsidRDefault="00DF7CFE" w:rsidP="00DF7CFE">
            <w:pPr>
              <w:spacing w:after="0" w:line="240" w:lineRule="auto"/>
              <w:jc w:val="center"/>
              <w:rPr>
                <w:rFonts w:ascii="Arial" w:hAnsi="Arial" w:cs="Arial"/>
                <w:sz w:val="24"/>
                <w:szCs w:val="24"/>
              </w:rPr>
            </w:pPr>
            <w:r w:rsidRPr="00DF7CFE">
              <w:rPr>
                <w:rFonts w:ascii="Arial" w:hAnsi="Arial" w:cs="Arial"/>
                <w:sz w:val="24"/>
                <w:szCs w:val="24"/>
              </w:rPr>
              <w:t>Score</w:t>
            </w:r>
          </w:p>
        </w:tc>
        <w:tc>
          <w:tcPr>
            <w:tcW w:w="4393" w:type="dxa"/>
            <w:shd w:val="clear" w:color="auto" w:fill="auto"/>
          </w:tcPr>
          <w:p w:rsidR="00DF7CFE" w:rsidRPr="00DF7CFE" w:rsidRDefault="00DF7CFE" w:rsidP="00DF7CFE">
            <w:pPr>
              <w:spacing w:after="0" w:line="240" w:lineRule="auto"/>
              <w:jc w:val="center"/>
              <w:rPr>
                <w:rFonts w:ascii="Arial" w:hAnsi="Arial" w:cs="Arial"/>
                <w:sz w:val="24"/>
                <w:szCs w:val="24"/>
              </w:rPr>
            </w:pPr>
            <w:r w:rsidRPr="00DF7CFE">
              <w:rPr>
                <w:rFonts w:ascii="Arial" w:hAnsi="Arial" w:cs="Arial"/>
                <w:sz w:val="24"/>
                <w:szCs w:val="24"/>
              </w:rPr>
              <w:t>Indicator</w:t>
            </w:r>
          </w:p>
        </w:tc>
        <w:tc>
          <w:tcPr>
            <w:tcW w:w="4115" w:type="dxa"/>
            <w:shd w:val="clear" w:color="auto" w:fill="auto"/>
          </w:tcPr>
          <w:p w:rsidR="00DF7CFE" w:rsidRPr="00DF7CFE" w:rsidRDefault="00DF7CFE" w:rsidP="00DF7CFE">
            <w:pPr>
              <w:spacing w:after="0" w:line="240" w:lineRule="auto"/>
              <w:jc w:val="center"/>
              <w:rPr>
                <w:rFonts w:ascii="Arial" w:hAnsi="Arial" w:cs="Arial"/>
                <w:sz w:val="24"/>
                <w:szCs w:val="24"/>
              </w:rPr>
            </w:pPr>
            <w:r w:rsidRPr="00DF7CFE">
              <w:rPr>
                <w:rFonts w:ascii="Arial" w:hAnsi="Arial" w:cs="Arial"/>
                <w:sz w:val="24"/>
                <w:szCs w:val="24"/>
              </w:rPr>
              <w:t>Evidence</w:t>
            </w:r>
          </w:p>
        </w:tc>
      </w:tr>
      <w:tr w:rsidR="00DF7CFE" w:rsidRPr="00DF7CFE" w:rsidTr="00826097">
        <w:tc>
          <w:tcPr>
            <w:tcW w:w="843" w:type="dxa"/>
            <w:shd w:val="clear" w:color="auto" w:fill="auto"/>
            <w:vAlign w:val="center"/>
          </w:tcPr>
          <w:p w:rsidR="00DF7CFE" w:rsidRPr="00DF7CFE" w:rsidRDefault="00DF7CFE" w:rsidP="00DF7CFE">
            <w:pPr>
              <w:spacing w:after="0" w:line="240" w:lineRule="auto"/>
              <w:jc w:val="center"/>
              <w:rPr>
                <w:rFonts w:ascii="Arial" w:hAnsi="Arial" w:cs="Arial"/>
                <w:sz w:val="24"/>
                <w:szCs w:val="24"/>
              </w:rPr>
            </w:pPr>
            <w:r w:rsidRPr="00DF7CFE">
              <w:rPr>
                <w:rFonts w:ascii="Arial" w:hAnsi="Arial" w:cs="Arial"/>
                <w:sz w:val="24"/>
                <w:szCs w:val="24"/>
              </w:rPr>
              <w:t>0</w:t>
            </w:r>
          </w:p>
        </w:tc>
        <w:tc>
          <w:tcPr>
            <w:tcW w:w="4393" w:type="dxa"/>
            <w:shd w:val="clear" w:color="auto" w:fill="auto"/>
          </w:tcPr>
          <w:p w:rsidR="00DF7CFE" w:rsidRPr="00DF7CFE" w:rsidRDefault="00DF7CFE" w:rsidP="000F6050">
            <w:pPr>
              <w:spacing w:after="0" w:line="240" w:lineRule="auto"/>
              <w:jc w:val="both"/>
              <w:rPr>
                <w:rFonts w:ascii="Arial" w:hAnsi="Arial" w:cs="Arial"/>
                <w:sz w:val="24"/>
                <w:szCs w:val="24"/>
              </w:rPr>
            </w:pPr>
            <w:r w:rsidRPr="00DF7CFE">
              <w:rPr>
                <w:rFonts w:ascii="Arial" w:hAnsi="Arial" w:cs="Arial"/>
                <w:sz w:val="24"/>
                <w:szCs w:val="24"/>
              </w:rPr>
              <w:t>No concerns regarding recent changes in the child’s physical, emotional or behavioural presentation.</w:t>
            </w:r>
            <w:r w:rsidRPr="00DF7CFE">
              <w:rPr>
                <w:rFonts w:ascii="Arial" w:hAnsi="Arial" w:cs="Arial"/>
              </w:rPr>
              <w:t xml:space="preserve"> </w:t>
            </w:r>
            <w:r w:rsidRPr="00DF7CFE">
              <w:rPr>
                <w:rFonts w:ascii="Arial" w:hAnsi="Arial" w:cs="Arial"/>
                <w:sz w:val="24"/>
              </w:rPr>
              <w:t xml:space="preserve">The individual’s presentation and </w:t>
            </w:r>
            <w:r w:rsidRPr="00DF7CFE">
              <w:rPr>
                <w:rFonts w:ascii="Arial" w:hAnsi="Arial" w:cs="Arial"/>
                <w:sz w:val="24"/>
              </w:rPr>
              <w:lastRenderedPageBreak/>
              <w:t>development is healthy and positively supported</w:t>
            </w:r>
            <w:r w:rsidRPr="00DF7CFE">
              <w:rPr>
                <w:rFonts w:ascii="Arial" w:hAnsi="Arial" w:cs="Arial"/>
                <w:sz w:val="28"/>
                <w:szCs w:val="24"/>
              </w:rPr>
              <w:t xml:space="preserve">  </w:t>
            </w:r>
          </w:p>
        </w:tc>
        <w:tc>
          <w:tcPr>
            <w:tcW w:w="4115" w:type="dxa"/>
            <w:shd w:val="clear" w:color="auto" w:fill="auto"/>
          </w:tcPr>
          <w:p w:rsidR="00DF7CFE" w:rsidRPr="00DF7CFE" w:rsidRDefault="00DF7CFE" w:rsidP="00DF7CFE">
            <w:pPr>
              <w:spacing w:after="0" w:line="240" w:lineRule="auto"/>
              <w:rPr>
                <w:rFonts w:ascii="Arial" w:hAnsi="Arial" w:cs="Arial"/>
                <w:sz w:val="24"/>
                <w:szCs w:val="24"/>
              </w:rPr>
            </w:pPr>
          </w:p>
        </w:tc>
      </w:tr>
      <w:tr w:rsidR="00DF7CFE" w:rsidRPr="00DF7CFE" w:rsidTr="00826097">
        <w:tc>
          <w:tcPr>
            <w:tcW w:w="843" w:type="dxa"/>
            <w:shd w:val="clear" w:color="auto" w:fill="auto"/>
            <w:vAlign w:val="center"/>
          </w:tcPr>
          <w:p w:rsidR="00DF7CFE" w:rsidRPr="00DF7CFE" w:rsidRDefault="00DF7CFE" w:rsidP="00DF7CFE">
            <w:pPr>
              <w:spacing w:after="0" w:line="240" w:lineRule="auto"/>
              <w:jc w:val="center"/>
              <w:rPr>
                <w:rFonts w:ascii="Arial" w:hAnsi="Arial" w:cs="Arial"/>
                <w:sz w:val="24"/>
                <w:szCs w:val="24"/>
              </w:rPr>
            </w:pPr>
            <w:r w:rsidRPr="00DF7CFE">
              <w:rPr>
                <w:rFonts w:ascii="Arial" w:hAnsi="Arial" w:cs="Arial"/>
                <w:sz w:val="24"/>
                <w:szCs w:val="24"/>
              </w:rPr>
              <w:t>1</w:t>
            </w:r>
          </w:p>
        </w:tc>
        <w:tc>
          <w:tcPr>
            <w:tcW w:w="4393" w:type="dxa"/>
            <w:shd w:val="clear" w:color="auto" w:fill="auto"/>
          </w:tcPr>
          <w:p w:rsidR="00DF7CFE" w:rsidRPr="00DF7CFE" w:rsidRDefault="00DF7CFE" w:rsidP="000F6050">
            <w:pPr>
              <w:spacing w:after="0" w:line="240" w:lineRule="auto"/>
              <w:jc w:val="both"/>
              <w:rPr>
                <w:rFonts w:ascii="Arial" w:hAnsi="Arial" w:cs="Arial"/>
                <w:sz w:val="24"/>
                <w:szCs w:val="24"/>
              </w:rPr>
            </w:pPr>
            <w:r w:rsidRPr="00DF7CFE">
              <w:rPr>
                <w:rFonts w:ascii="Arial" w:hAnsi="Arial" w:cs="Arial"/>
                <w:sz w:val="24"/>
                <w:szCs w:val="24"/>
              </w:rPr>
              <w:t>Some concerns regarding recent changes in the child’s physical, emotional or behavioural presentation</w:t>
            </w:r>
          </w:p>
        </w:tc>
        <w:tc>
          <w:tcPr>
            <w:tcW w:w="4115" w:type="dxa"/>
            <w:shd w:val="clear" w:color="auto" w:fill="auto"/>
          </w:tcPr>
          <w:p w:rsidR="00DF7CFE" w:rsidRPr="00DF7CFE" w:rsidRDefault="00DF7CFE" w:rsidP="00DF7CFE">
            <w:pPr>
              <w:spacing w:after="0" w:line="240" w:lineRule="auto"/>
              <w:rPr>
                <w:rFonts w:ascii="Arial" w:hAnsi="Arial" w:cs="Arial"/>
                <w:sz w:val="24"/>
                <w:szCs w:val="24"/>
              </w:rPr>
            </w:pPr>
          </w:p>
        </w:tc>
      </w:tr>
      <w:tr w:rsidR="00DF7CFE" w:rsidRPr="00DF7CFE" w:rsidTr="00826097">
        <w:tc>
          <w:tcPr>
            <w:tcW w:w="843" w:type="dxa"/>
            <w:shd w:val="clear" w:color="auto" w:fill="auto"/>
            <w:vAlign w:val="center"/>
          </w:tcPr>
          <w:p w:rsidR="00DF7CFE" w:rsidRPr="00DF7CFE" w:rsidRDefault="00DF7CFE" w:rsidP="00DF7CFE">
            <w:pPr>
              <w:spacing w:after="0" w:line="240" w:lineRule="auto"/>
              <w:jc w:val="center"/>
              <w:rPr>
                <w:rFonts w:ascii="Arial" w:hAnsi="Arial" w:cs="Arial"/>
                <w:sz w:val="24"/>
                <w:szCs w:val="24"/>
              </w:rPr>
            </w:pPr>
            <w:r w:rsidRPr="00DF7CFE">
              <w:rPr>
                <w:rFonts w:ascii="Arial" w:hAnsi="Arial" w:cs="Arial"/>
                <w:sz w:val="24"/>
                <w:szCs w:val="24"/>
              </w:rPr>
              <w:t>2</w:t>
            </w:r>
          </w:p>
        </w:tc>
        <w:tc>
          <w:tcPr>
            <w:tcW w:w="4393" w:type="dxa"/>
            <w:shd w:val="clear" w:color="auto" w:fill="auto"/>
          </w:tcPr>
          <w:p w:rsidR="00DF7CFE" w:rsidRPr="00DF7CFE" w:rsidRDefault="00DF7CFE" w:rsidP="000F6050">
            <w:pPr>
              <w:spacing w:after="0" w:line="240" w:lineRule="auto"/>
              <w:jc w:val="both"/>
              <w:rPr>
                <w:rFonts w:ascii="Arial" w:hAnsi="Arial" w:cs="Arial"/>
                <w:sz w:val="24"/>
                <w:szCs w:val="24"/>
              </w:rPr>
            </w:pPr>
            <w:r w:rsidRPr="00DF7CFE">
              <w:rPr>
                <w:rFonts w:ascii="Arial" w:hAnsi="Arial" w:cs="Arial"/>
                <w:sz w:val="24"/>
                <w:szCs w:val="24"/>
              </w:rPr>
              <w:t>Significant concerns regarding recent changes in the child’s physical, emotional or behavioural presentation</w:t>
            </w:r>
          </w:p>
        </w:tc>
        <w:tc>
          <w:tcPr>
            <w:tcW w:w="4115" w:type="dxa"/>
            <w:shd w:val="clear" w:color="auto" w:fill="auto"/>
          </w:tcPr>
          <w:p w:rsidR="00DF7CFE" w:rsidRPr="00DF7CFE" w:rsidRDefault="00DF7CFE" w:rsidP="00DF7CFE">
            <w:pPr>
              <w:spacing w:after="0" w:line="240" w:lineRule="auto"/>
              <w:rPr>
                <w:rFonts w:ascii="Arial" w:hAnsi="Arial" w:cs="Arial"/>
                <w:sz w:val="24"/>
                <w:szCs w:val="24"/>
              </w:rPr>
            </w:pPr>
          </w:p>
        </w:tc>
      </w:tr>
      <w:tr w:rsidR="00DF7CFE" w:rsidRPr="00DF7CFE" w:rsidTr="00826097">
        <w:trPr>
          <w:trHeight w:val="1463"/>
        </w:trPr>
        <w:tc>
          <w:tcPr>
            <w:tcW w:w="843" w:type="dxa"/>
            <w:shd w:val="clear" w:color="auto" w:fill="auto"/>
            <w:vAlign w:val="center"/>
          </w:tcPr>
          <w:p w:rsidR="00DF7CFE" w:rsidRPr="00DF7CFE" w:rsidRDefault="00DF7CFE" w:rsidP="00DF7CFE">
            <w:pPr>
              <w:spacing w:after="0" w:line="240" w:lineRule="auto"/>
              <w:jc w:val="center"/>
              <w:rPr>
                <w:rFonts w:ascii="Arial" w:hAnsi="Arial" w:cs="Arial"/>
                <w:sz w:val="24"/>
                <w:szCs w:val="24"/>
              </w:rPr>
            </w:pPr>
            <w:r w:rsidRPr="00DF7CFE">
              <w:rPr>
                <w:rFonts w:ascii="Arial" w:hAnsi="Arial" w:cs="Arial"/>
                <w:sz w:val="24"/>
                <w:szCs w:val="24"/>
              </w:rPr>
              <w:t>3</w:t>
            </w:r>
          </w:p>
        </w:tc>
        <w:tc>
          <w:tcPr>
            <w:tcW w:w="4393" w:type="dxa"/>
            <w:shd w:val="clear" w:color="auto" w:fill="auto"/>
          </w:tcPr>
          <w:p w:rsidR="00DF7CFE" w:rsidRPr="00DF7CFE" w:rsidRDefault="00DF7CFE" w:rsidP="000F6050">
            <w:pPr>
              <w:spacing w:after="0" w:line="240" w:lineRule="auto"/>
              <w:jc w:val="both"/>
              <w:rPr>
                <w:rFonts w:ascii="Arial" w:hAnsi="Arial" w:cs="Arial"/>
                <w:sz w:val="24"/>
                <w:szCs w:val="24"/>
              </w:rPr>
            </w:pPr>
            <w:r w:rsidRPr="00DF7CFE">
              <w:rPr>
                <w:rFonts w:ascii="Arial" w:hAnsi="Arial" w:cs="Arial"/>
                <w:sz w:val="24"/>
                <w:szCs w:val="24"/>
              </w:rPr>
              <w:t>Direct evidence between concerns regarding recent changes in the child’s physical, emotional or behavioural presentation being associated with going missing and/or being exploited</w:t>
            </w:r>
          </w:p>
        </w:tc>
        <w:tc>
          <w:tcPr>
            <w:tcW w:w="4115" w:type="dxa"/>
            <w:shd w:val="clear" w:color="auto" w:fill="auto"/>
          </w:tcPr>
          <w:p w:rsidR="00DF7CFE" w:rsidRPr="00DF7CFE" w:rsidRDefault="00DF7CFE" w:rsidP="00DF7CFE">
            <w:pPr>
              <w:spacing w:after="0" w:line="240" w:lineRule="auto"/>
              <w:rPr>
                <w:rFonts w:ascii="Arial" w:hAnsi="Arial" w:cs="Arial"/>
                <w:sz w:val="24"/>
                <w:szCs w:val="24"/>
              </w:rPr>
            </w:pPr>
          </w:p>
        </w:tc>
      </w:tr>
    </w:tbl>
    <w:p w:rsidR="00DF7CFE" w:rsidRDefault="00DF7CFE" w:rsidP="008E69D4">
      <w:pPr>
        <w:spacing w:after="0"/>
        <w:rPr>
          <w:rFonts w:ascii="Arial" w:hAnsi="Arial" w:cs="Arial"/>
          <w:sz w:val="24"/>
          <w:szCs w:val="24"/>
        </w:rPr>
      </w:pPr>
    </w:p>
    <w:tbl>
      <w:tblPr>
        <w:tblW w:w="935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843"/>
        <w:gridCol w:w="4393"/>
        <w:gridCol w:w="4115"/>
      </w:tblGrid>
      <w:tr w:rsidR="00DF7CFE" w:rsidRPr="00DF7CFE" w:rsidTr="00826097">
        <w:trPr>
          <w:tblHeader/>
        </w:trPr>
        <w:tc>
          <w:tcPr>
            <w:tcW w:w="9351" w:type="dxa"/>
            <w:gridSpan w:val="3"/>
            <w:shd w:val="clear" w:color="auto" w:fill="CCC0D9"/>
          </w:tcPr>
          <w:p w:rsidR="00DF7CFE" w:rsidRPr="00DF7CFE" w:rsidRDefault="00DF7CFE" w:rsidP="00DF7CFE">
            <w:pPr>
              <w:spacing w:after="0" w:line="240" w:lineRule="auto"/>
              <w:jc w:val="center"/>
              <w:rPr>
                <w:rFonts w:ascii="Arial" w:hAnsi="Arial" w:cs="Arial"/>
                <w:sz w:val="24"/>
                <w:szCs w:val="24"/>
              </w:rPr>
            </w:pPr>
            <w:r w:rsidRPr="00DF7CFE">
              <w:rPr>
                <w:rFonts w:ascii="Arial" w:hAnsi="Arial" w:cs="Arial"/>
                <w:sz w:val="24"/>
                <w:szCs w:val="24"/>
              </w:rPr>
              <w:t>Gangs Association/Organised Crime</w:t>
            </w:r>
          </w:p>
        </w:tc>
      </w:tr>
      <w:tr w:rsidR="00DF7CFE" w:rsidRPr="00DF7CFE" w:rsidTr="00826097">
        <w:tc>
          <w:tcPr>
            <w:tcW w:w="843" w:type="dxa"/>
            <w:shd w:val="clear" w:color="auto" w:fill="auto"/>
          </w:tcPr>
          <w:p w:rsidR="00DF7CFE" w:rsidRPr="00DF7CFE" w:rsidRDefault="00DF7CFE" w:rsidP="00DF7CFE">
            <w:pPr>
              <w:spacing w:after="0" w:line="240" w:lineRule="auto"/>
              <w:jc w:val="center"/>
              <w:rPr>
                <w:rFonts w:ascii="Arial" w:hAnsi="Arial" w:cs="Arial"/>
                <w:sz w:val="24"/>
                <w:szCs w:val="24"/>
              </w:rPr>
            </w:pPr>
            <w:r w:rsidRPr="00DF7CFE">
              <w:rPr>
                <w:rFonts w:ascii="Arial" w:hAnsi="Arial" w:cs="Arial"/>
                <w:sz w:val="24"/>
                <w:szCs w:val="24"/>
              </w:rPr>
              <w:t>Score</w:t>
            </w:r>
          </w:p>
        </w:tc>
        <w:tc>
          <w:tcPr>
            <w:tcW w:w="4393" w:type="dxa"/>
            <w:shd w:val="clear" w:color="auto" w:fill="auto"/>
          </w:tcPr>
          <w:p w:rsidR="00DF7CFE" w:rsidRPr="00DF7CFE" w:rsidRDefault="00DF7CFE" w:rsidP="00DF7CFE">
            <w:pPr>
              <w:spacing w:after="0" w:line="240" w:lineRule="auto"/>
              <w:jc w:val="center"/>
              <w:rPr>
                <w:rFonts w:ascii="Arial" w:hAnsi="Arial" w:cs="Arial"/>
                <w:sz w:val="24"/>
                <w:szCs w:val="24"/>
              </w:rPr>
            </w:pPr>
            <w:r w:rsidRPr="00DF7CFE">
              <w:rPr>
                <w:rFonts w:ascii="Arial" w:hAnsi="Arial" w:cs="Arial"/>
                <w:sz w:val="24"/>
                <w:szCs w:val="24"/>
              </w:rPr>
              <w:t>Indicator</w:t>
            </w:r>
          </w:p>
        </w:tc>
        <w:tc>
          <w:tcPr>
            <w:tcW w:w="4115" w:type="dxa"/>
            <w:shd w:val="clear" w:color="auto" w:fill="auto"/>
          </w:tcPr>
          <w:p w:rsidR="00DF7CFE" w:rsidRPr="00DF7CFE" w:rsidRDefault="00DF7CFE" w:rsidP="00DF7CFE">
            <w:pPr>
              <w:spacing w:after="0" w:line="240" w:lineRule="auto"/>
              <w:jc w:val="center"/>
              <w:rPr>
                <w:rFonts w:ascii="Arial" w:hAnsi="Arial" w:cs="Arial"/>
                <w:sz w:val="24"/>
                <w:szCs w:val="24"/>
              </w:rPr>
            </w:pPr>
            <w:r w:rsidRPr="00DF7CFE">
              <w:rPr>
                <w:rFonts w:ascii="Arial" w:hAnsi="Arial" w:cs="Arial"/>
                <w:sz w:val="24"/>
                <w:szCs w:val="24"/>
              </w:rPr>
              <w:t>Evidence</w:t>
            </w:r>
          </w:p>
        </w:tc>
      </w:tr>
      <w:tr w:rsidR="00DF7CFE" w:rsidRPr="00DF7CFE" w:rsidTr="00826097">
        <w:tc>
          <w:tcPr>
            <w:tcW w:w="843" w:type="dxa"/>
            <w:shd w:val="clear" w:color="auto" w:fill="auto"/>
            <w:vAlign w:val="center"/>
          </w:tcPr>
          <w:p w:rsidR="00DF7CFE" w:rsidRPr="00DF7CFE" w:rsidRDefault="00DF7CFE" w:rsidP="00DF7CFE">
            <w:pPr>
              <w:spacing w:after="0" w:line="240" w:lineRule="auto"/>
              <w:jc w:val="center"/>
              <w:rPr>
                <w:rFonts w:ascii="Arial" w:hAnsi="Arial" w:cs="Arial"/>
                <w:sz w:val="24"/>
                <w:szCs w:val="24"/>
              </w:rPr>
            </w:pPr>
            <w:r w:rsidRPr="00DF7CFE">
              <w:rPr>
                <w:rFonts w:ascii="Arial" w:hAnsi="Arial" w:cs="Arial"/>
                <w:sz w:val="24"/>
                <w:szCs w:val="24"/>
              </w:rPr>
              <w:t>0</w:t>
            </w:r>
          </w:p>
        </w:tc>
        <w:tc>
          <w:tcPr>
            <w:tcW w:w="4393" w:type="dxa"/>
            <w:shd w:val="clear" w:color="auto" w:fill="auto"/>
          </w:tcPr>
          <w:p w:rsidR="00DF7CFE" w:rsidRPr="00DF7CFE" w:rsidRDefault="00DF7CFE" w:rsidP="000F6050">
            <w:pPr>
              <w:spacing w:after="0" w:line="240" w:lineRule="auto"/>
              <w:jc w:val="both"/>
              <w:rPr>
                <w:rFonts w:ascii="Arial" w:hAnsi="Arial" w:cs="Arial"/>
                <w:sz w:val="24"/>
                <w:szCs w:val="24"/>
              </w:rPr>
            </w:pPr>
            <w:r w:rsidRPr="00DF7CFE">
              <w:rPr>
                <w:rFonts w:ascii="Arial" w:hAnsi="Arial" w:cs="Arial"/>
                <w:sz w:val="24"/>
                <w:szCs w:val="24"/>
              </w:rPr>
              <w:t>No concerns regarding child’s association with gangs, gang fights or gang membership.  The individual has positive networks which promote a positive and safe lifestyle</w:t>
            </w:r>
          </w:p>
        </w:tc>
        <w:tc>
          <w:tcPr>
            <w:tcW w:w="4115" w:type="dxa"/>
            <w:shd w:val="clear" w:color="auto" w:fill="auto"/>
          </w:tcPr>
          <w:p w:rsidR="00DF7CFE" w:rsidRPr="00DF7CFE" w:rsidRDefault="00DF7CFE" w:rsidP="00DF7CFE">
            <w:pPr>
              <w:spacing w:after="0" w:line="240" w:lineRule="auto"/>
              <w:rPr>
                <w:rFonts w:ascii="Arial" w:hAnsi="Arial" w:cs="Arial"/>
                <w:sz w:val="24"/>
                <w:szCs w:val="24"/>
              </w:rPr>
            </w:pPr>
          </w:p>
        </w:tc>
      </w:tr>
      <w:tr w:rsidR="00DF7CFE" w:rsidRPr="00DF7CFE" w:rsidTr="00826097">
        <w:tc>
          <w:tcPr>
            <w:tcW w:w="843" w:type="dxa"/>
            <w:shd w:val="clear" w:color="auto" w:fill="auto"/>
            <w:vAlign w:val="center"/>
          </w:tcPr>
          <w:p w:rsidR="00DF7CFE" w:rsidRPr="00DF7CFE" w:rsidRDefault="00DF7CFE" w:rsidP="00DF7CFE">
            <w:pPr>
              <w:spacing w:after="0" w:line="240" w:lineRule="auto"/>
              <w:jc w:val="center"/>
              <w:rPr>
                <w:rFonts w:ascii="Arial" w:hAnsi="Arial" w:cs="Arial"/>
                <w:sz w:val="24"/>
                <w:szCs w:val="24"/>
              </w:rPr>
            </w:pPr>
            <w:r w:rsidRPr="00DF7CFE">
              <w:rPr>
                <w:rFonts w:ascii="Arial" w:hAnsi="Arial" w:cs="Arial"/>
                <w:sz w:val="24"/>
                <w:szCs w:val="24"/>
              </w:rPr>
              <w:t>1</w:t>
            </w:r>
          </w:p>
        </w:tc>
        <w:tc>
          <w:tcPr>
            <w:tcW w:w="4393" w:type="dxa"/>
            <w:shd w:val="clear" w:color="auto" w:fill="auto"/>
          </w:tcPr>
          <w:p w:rsidR="00DF7CFE" w:rsidRPr="00DF7CFE" w:rsidRDefault="00DF7CFE" w:rsidP="000F6050">
            <w:pPr>
              <w:spacing w:after="0" w:line="240" w:lineRule="auto"/>
              <w:jc w:val="both"/>
              <w:rPr>
                <w:rFonts w:ascii="Arial" w:hAnsi="Arial" w:cs="Arial"/>
                <w:sz w:val="24"/>
                <w:szCs w:val="24"/>
              </w:rPr>
            </w:pPr>
            <w:r w:rsidRPr="00DF7CFE">
              <w:rPr>
                <w:rFonts w:ascii="Arial" w:hAnsi="Arial" w:cs="Arial"/>
                <w:sz w:val="24"/>
                <w:szCs w:val="24"/>
              </w:rPr>
              <w:t>Some concerns regarding child’s association with gangs, gang fights or gang membership</w:t>
            </w:r>
          </w:p>
        </w:tc>
        <w:tc>
          <w:tcPr>
            <w:tcW w:w="4115" w:type="dxa"/>
            <w:shd w:val="clear" w:color="auto" w:fill="auto"/>
          </w:tcPr>
          <w:p w:rsidR="00DF7CFE" w:rsidRPr="00DF7CFE" w:rsidRDefault="00DF7CFE" w:rsidP="00DF7CFE">
            <w:pPr>
              <w:spacing w:after="0" w:line="240" w:lineRule="auto"/>
              <w:rPr>
                <w:rFonts w:ascii="Arial" w:hAnsi="Arial" w:cs="Arial"/>
                <w:sz w:val="24"/>
                <w:szCs w:val="24"/>
              </w:rPr>
            </w:pPr>
          </w:p>
        </w:tc>
      </w:tr>
      <w:tr w:rsidR="00DF7CFE" w:rsidRPr="00DF7CFE" w:rsidTr="00826097">
        <w:tc>
          <w:tcPr>
            <w:tcW w:w="843" w:type="dxa"/>
            <w:shd w:val="clear" w:color="auto" w:fill="auto"/>
            <w:vAlign w:val="center"/>
          </w:tcPr>
          <w:p w:rsidR="00DF7CFE" w:rsidRPr="00DF7CFE" w:rsidRDefault="00DF7CFE" w:rsidP="00DF7CFE">
            <w:pPr>
              <w:spacing w:after="0" w:line="240" w:lineRule="auto"/>
              <w:jc w:val="center"/>
              <w:rPr>
                <w:rFonts w:ascii="Arial" w:hAnsi="Arial" w:cs="Arial"/>
                <w:sz w:val="24"/>
                <w:szCs w:val="24"/>
              </w:rPr>
            </w:pPr>
            <w:r w:rsidRPr="00DF7CFE">
              <w:rPr>
                <w:rFonts w:ascii="Arial" w:hAnsi="Arial" w:cs="Arial"/>
                <w:sz w:val="24"/>
                <w:szCs w:val="24"/>
              </w:rPr>
              <w:t>2</w:t>
            </w:r>
          </w:p>
        </w:tc>
        <w:tc>
          <w:tcPr>
            <w:tcW w:w="4393" w:type="dxa"/>
            <w:shd w:val="clear" w:color="auto" w:fill="auto"/>
          </w:tcPr>
          <w:p w:rsidR="00DF7CFE" w:rsidRPr="00DF7CFE" w:rsidRDefault="00DF7CFE" w:rsidP="000F6050">
            <w:pPr>
              <w:spacing w:after="0" w:line="240" w:lineRule="auto"/>
              <w:jc w:val="both"/>
              <w:rPr>
                <w:rFonts w:ascii="Arial" w:hAnsi="Arial" w:cs="Arial"/>
                <w:sz w:val="24"/>
                <w:szCs w:val="24"/>
              </w:rPr>
            </w:pPr>
            <w:r w:rsidRPr="00DF7CFE">
              <w:rPr>
                <w:rFonts w:ascii="Arial" w:hAnsi="Arial" w:cs="Arial"/>
                <w:sz w:val="24"/>
                <w:szCs w:val="24"/>
              </w:rPr>
              <w:t>Significant concerns regarding child’s association with gangs, gang fights or gang membership</w:t>
            </w:r>
          </w:p>
        </w:tc>
        <w:tc>
          <w:tcPr>
            <w:tcW w:w="4115" w:type="dxa"/>
            <w:shd w:val="clear" w:color="auto" w:fill="auto"/>
          </w:tcPr>
          <w:p w:rsidR="00DF7CFE" w:rsidRPr="00DF7CFE" w:rsidRDefault="00DF7CFE" w:rsidP="00DF7CFE">
            <w:pPr>
              <w:spacing w:after="0" w:line="240" w:lineRule="auto"/>
              <w:rPr>
                <w:rFonts w:ascii="Arial" w:hAnsi="Arial" w:cs="Arial"/>
                <w:sz w:val="24"/>
                <w:szCs w:val="24"/>
              </w:rPr>
            </w:pPr>
          </w:p>
        </w:tc>
      </w:tr>
      <w:tr w:rsidR="00DF7CFE" w:rsidRPr="00DF7CFE" w:rsidTr="00826097">
        <w:trPr>
          <w:trHeight w:val="1122"/>
        </w:trPr>
        <w:tc>
          <w:tcPr>
            <w:tcW w:w="843" w:type="dxa"/>
            <w:shd w:val="clear" w:color="auto" w:fill="auto"/>
            <w:vAlign w:val="center"/>
          </w:tcPr>
          <w:p w:rsidR="00DF7CFE" w:rsidRPr="00DF7CFE" w:rsidRDefault="00DF7CFE" w:rsidP="00DF7CFE">
            <w:pPr>
              <w:spacing w:after="0" w:line="240" w:lineRule="auto"/>
              <w:jc w:val="center"/>
              <w:rPr>
                <w:rFonts w:ascii="Arial" w:hAnsi="Arial" w:cs="Arial"/>
                <w:sz w:val="24"/>
                <w:szCs w:val="24"/>
              </w:rPr>
            </w:pPr>
            <w:r w:rsidRPr="00DF7CFE">
              <w:rPr>
                <w:rFonts w:ascii="Arial" w:hAnsi="Arial" w:cs="Arial"/>
                <w:sz w:val="24"/>
                <w:szCs w:val="24"/>
              </w:rPr>
              <w:t>3</w:t>
            </w:r>
          </w:p>
        </w:tc>
        <w:tc>
          <w:tcPr>
            <w:tcW w:w="4393" w:type="dxa"/>
            <w:shd w:val="clear" w:color="auto" w:fill="auto"/>
          </w:tcPr>
          <w:p w:rsidR="00DF7CFE" w:rsidRPr="00DF7CFE" w:rsidRDefault="00DF7CFE" w:rsidP="000F6050">
            <w:pPr>
              <w:spacing w:after="0" w:line="240" w:lineRule="auto"/>
              <w:jc w:val="both"/>
              <w:rPr>
                <w:rFonts w:ascii="Arial" w:hAnsi="Arial" w:cs="Arial"/>
                <w:sz w:val="24"/>
                <w:szCs w:val="24"/>
              </w:rPr>
            </w:pPr>
            <w:r w:rsidRPr="00DF7CFE">
              <w:rPr>
                <w:rFonts w:ascii="Arial" w:hAnsi="Arial" w:cs="Arial"/>
                <w:sz w:val="24"/>
                <w:szCs w:val="24"/>
              </w:rPr>
              <w:t xml:space="preserve">Direct evidence of child’s association with gangs, gang fights or gang membership being associated with going missing and/or exploitation </w:t>
            </w:r>
          </w:p>
        </w:tc>
        <w:tc>
          <w:tcPr>
            <w:tcW w:w="4115" w:type="dxa"/>
            <w:shd w:val="clear" w:color="auto" w:fill="auto"/>
          </w:tcPr>
          <w:p w:rsidR="00DF7CFE" w:rsidRPr="00DF7CFE" w:rsidRDefault="00DF7CFE" w:rsidP="00DF7CFE">
            <w:pPr>
              <w:spacing w:after="0" w:line="240" w:lineRule="auto"/>
              <w:rPr>
                <w:rFonts w:ascii="Arial" w:hAnsi="Arial" w:cs="Arial"/>
                <w:sz w:val="24"/>
                <w:szCs w:val="24"/>
              </w:rPr>
            </w:pPr>
          </w:p>
        </w:tc>
      </w:tr>
    </w:tbl>
    <w:p w:rsidR="0004344A" w:rsidRDefault="0004344A" w:rsidP="008E69D4">
      <w:pPr>
        <w:spacing w:after="0"/>
        <w:rPr>
          <w:rFonts w:ascii="Arial" w:hAnsi="Arial" w:cs="Arial"/>
          <w:sz w:val="24"/>
          <w:szCs w:val="24"/>
        </w:rPr>
      </w:pPr>
    </w:p>
    <w:tbl>
      <w:tblPr>
        <w:tblW w:w="935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843"/>
        <w:gridCol w:w="4421"/>
        <w:gridCol w:w="4087"/>
      </w:tblGrid>
      <w:tr w:rsidR="00DF7CFE" w:rsidRPr="00DF7CFE" w:rsidTr="00826097">
        <w:tc>
          <w:tcPr>
            <w:tcW w:w="9351" w:type="dxa"/>
            <w:gridSpan w:val="3"/>
            <w:shd w:val="clear" w:color="auto" w:fill="CCC0D9"/>
          </w:tcPr>
          <w:p w:rsidR="00DF7CFE" w:rsidRPr="00DF7CFE" w:rsidRDefault="00DF7CFE" w:rsidP="00DF7CFE">
            <w:pPr>
              <w:spacing w:after="0" w:line="240" w:lineRule="auto"/>
              <w:jc w:val="center"/>
              <w:rPr>
                <w:rFonts w:ascii="Arial" w:hAnsi="Arial" w:cs="Arial"/>
                <w:sz w:val="24"/>
                <w:szCs w:val="24"/>
              </w:rPr>
            </w:pPr>
            <w:r w:rsidRPr="00DF7CFE">
              <w:rPr>
                <w:rFonts w:ascii="Arial" w:hAnsi="Arial" w:cs="Arial"/>
                <w:sz w:val="24"/>
                <w:szCs w:val="24"/>
              </w:rPr>
              <w:t>Associates</w:t>
            </w:r>
          </w:p>
        </w:tc>
      </w:tr>
      <w:tr w:rsidR="00DF7CFE" w:rsidRPr="00DF7CFE" w:rsidTr="00826097">
        <w:tc>
          <w:tcPr>
            <w:tcW w:w="843" w:type="dxa"/>
            <w:shd w:val="clear" w:color="auto" w:fill="auto"/>
          </w:tcPr>
          <w:p w:rsidR="00DF7CFE" w:rsidRPr="00DF7CFE" w:rsidRDefault="00DF7CFE" w:rsidP="00DF7CFE">
            <w:pPr>
              <w:spacing w:after="0" w:line="240" w:lineRule="auto"/>
              <w:jc w:val="center"/>
              <w:rPr>
                <w:rFonts w:ascii="Arial" w:hAnsi="Arial" w:cs="Arial"/>
                <w:sz w:val="24"/>
                <w:szCs w:val="24"/>
              </w:rPr>
            </w:pPr>
            <w:r w:rsidRPr="00DF7CFE">
              <w:rPr>
                <w:rFonts w:ascii="Arial" w:hAnsi="Arial" w:cs="Arial"/>
                <w:sz w:val="24"/>
                <w:szCs w:val="24"/>
              </w:rPr>
              <w:t>Score</w:t>
            </w:r>
          </w:p>
        </w:tc>
        <w:tc>
          <w:tcPr>
            <w:tcW w:w="4421" w:type="dxa"/>
            <w:shd w:val="clear" w:color="auto" w:fill="auto"/>
          </w:tcPr>
          <w:p w:rsidR="00DF7CFE" w:rsidRPr="00DF7CFE" w:rsidRDefault="00DF7CFE" w:rsidP="00DF7CFE">
            <w:pPr>
              <w:spacing w:after="0" w:line="240" w:lineRule="auto"/>
              <w:jc w:val="center"/>
              <w:rPr>
                <w:rFonts w:ascii="Arial" w:hAnsi="Arial" w:cs="Arial"/>
                <w:sz w:val="24"/>
                <w:szCs w:val="24"/>
              </w:rPr>
            </w:pPr>
            <w:r w:rsidRPr="00DF7CFE">
              <w:rPr>
                <w:rFonts w:ascii="Arial" w:hAnsi="Arial" w:cs="Arial"/>
                <w:sz w:val="24"/>
                <w:szCs w:val="24"/>
              </w:rPr>
              <w:t>Indicator</w:t>
            </w:r>
          </w:p>
        </w:tc>
        <w:tc>
          <w:tcPr>
            <w:tcW w:w="4087" w:type="dxa"/>
            <w:shd w:val="clear" w:color="auto" w:fill="auto"/>
          </w:tcPr>
          <w:p w:rsidR="00DF7CFE" w:rsidRPr="00DF7CFE" w:rsidRDefault="00DF7CFE" w:rsidP="00DF7CFE">
            <w:pPr>
              <w:spacing w:after="0" w:line="240" w:lineRule="auto"/>
              <w:jc w:val="center"/>
              <w:rPr>
                <w:rFonts w:ascii="Arial" w:hAnsi="Arial" w:cs="Arial"/>
                <w:sz w:val="24"/>
                <w:szCs w:val="24"/>
              </w:rPr>
            </w:pPr>
            <w:r w:rsidRPr="00DF7CFE">
              <w:rPr>
                <w:rFonts w:ascii="Arial" w:hAnsi="Arial" w:cs="Arial"/>
                <w:sz w:val="24"/>
                <w:szCs w:val="24"/>
              </w:rPr>
              <w:t>Evidence</w:t>
            </w:r>
          </w:p>
        </w:tc>
      </w:tr>
      <w:tr w:rsidR="00DF7CFE" w:rsidRPr="00DF7CFE" w:rsidTr="00826097">
        <w:tc>
          <w:tcPr>
            <w:tcW w:w="843" w:type="dxa"/>
            <w:shd w:val="clear" w:color="auto" w:fill="auto"/>
            <w:vAlign w:val="center"/>
          </w:tcPr>
          <w:p w:rsidR="00DF7CFE" w:rsidRPr="00DF7CFE" w:rsidRDefault="00DF7CFE" w:rsidP="00DF7CFE">
            <w:pPr>
              <w:spacing w:after="0" w:line="240" w:lineRule="auto"/>
              <w:jc w:val="center"/>
              <w:rPr>
                <w:rFonts w:ascii="Arial" w:hAnsi="Arial" w:cs="Arial"/>
                <w:sz w:val="24"/>
                <w:szCs w:val="24"/>
              </w:rPr>
            </w:pPr>
            <w:r w:rsidRPr="00DF7CFE">
              <w:rPr>
                <w:rFonts w:ascii="Arial" w:hAnsi="Arial" w:cs="Arial"/>
                <w:sz w:val="24"/>
                <w:szCs w:val="24"/>
              </w:rPr>
              <w:t>0</w:t>
            </w:r>
          </w:p>
        </w:tc>
        <w:tc>
          <w:tcPr>
            <w:tcW w:w="4421" w:type="dxa"/>
            <w:shd w:val="clear" w:color="auto" w:fill="auto"/>
          </w:tcPr>
          <w:p w:rsidR="00DF7CFE" w:rsidRPr="00DF7CFE" w:rsidRDefault="00DF7CFE" w:rsidP="000F6050">
            <w:pPr>
              <w:spacing w:after="0" w:line="240" w:lineRule="auto"/>
              <w:jc w:val="both"/>
              <w:rPr>
                <w:rFonts w:ascii="Arial" w:hAnsi="Arial" w:cs="Arial"/>
                <w:sz w:val="24"/>
                <w:szCs w:val="24"/>
              </w:rPr>
            </w:pPr>
            <w:r w:rsidRPr="00DF7CFE">
              <w:rPr>
                <w:rFonts w:ascii="Arial" w:hAnsi="Arial" w:cs="Arial"/>
                <w:sz w:val="24"/>
                <w:szCs w:val="24"/>
              </w:rPr>
              <w:t>No concerns regarding the individual associating with those at risk of CSE/SE, offending or other assessed vulnerabilities/protective factor. The individual has associates who promote and engage in healthy and safe activities which support age appropriate development</w:t>
            </w:r>
          </w:p>
        </w:tc>
        <w:tc>
          <w:tcPr>
            <w:tcW w:w="4087" w:type="dxa"/>
            <w:shd w:val="clear" w:color="auto" w:fill="auto"/>
          </w:tcPr>
          <w:p w:rsidR="00DF7CFE" w:rsidRPr="00DF7CFE" w:rsidRDefault="00DF7CFE" w:rsidP="00DF7CFE">
            <w:pPr>
              <w:spacing w:after="0" w:line="240" w:lineRule="auto"/>
              <w:rPr>
                <w:rFonts w:ascii="Arial" w:hAnsi="Arial" w:cs="Arial"/>
                <w:sz w:val="24"/>
                <w:szCs w:val="24"/>
              </w:rPr>
            </w:pPr>
          </w:p>
        </w:tc>
      </w:tr>
      <w:tr w:rsidR="00DF7CFE" w:rsidRPr="00DF7CFE" w:rsidTr="00826097">
        <w:tc>
          <w:tcPr>
            <w:tcW w:w="843" w:type="dxa"/>
            <w:shd w:val="clear" w:color="auto" w:fill="auto"/>
            <w:vAlign w:val="center"/>
          </w:tcPr>
          <w:p w:rsidR="00DF7CFE" w:rsidRPr="00DF7CFE" w:rsidRDefault="00DF7CFE" w:rsidP="00DF7CFE">
            <w:pPr>
              <w:spacing w:after="0" w:line="240" w:lineRule="auto"/>
              <w:jc w:val="center"/>
              <w:rPr>
                <w:rFonts w:ascii="Arial" w:hAnsi="Arial" w:cs="Arial"/>
                <w:sz w:val="24"/>
                <w:szCs w:val="24"/>
              </w:rPr>
            </w:pPr>
            <w:r w:rsidRPr="00DF7CFE">
              <w:rPr>
                <w:rFonts w:ascii="Arial" w:hAnsi="Arial" w:cs="Arial"/>
                <w:sz w:val="24"/>
                <w:szCs w:val="24"/>
              </w:rPr>
              <w:t>1</w:t>
            </w:r>
          </w:p>
        </w:tc>
        <w:tc>
          <w:tcPr>
            <w:tcW w:w="4421" w:type="dxa"/>
            <w:shd w:val="clear" w:color="auto" w:fill="auto"/>
          </w:tcPr>
          <w:p w:rsidR="00DF7CFE" w:rsidRPr="00DF7CFE" w:rsidRDefault="00DF7CFE" w:rsidP="000F6050">
            <w:pPr>
              <w:spacing w:after="0" w:line="240" w:lineRule="auto"/>
              <w:jc w:val="both"/>
              <w:rPr>
                <w:rFonts w:ascii="Arial" w:hAnsi="Arial" w:cs="Arial"/>
                <w:sz w:val="24"/>
                <w:szCs w:val="24"/>
              </w:rPr>
            </w:pPr>
            <w:r w:rsidRPr="00DF7CFE">
              <w:rPr>
                <w:rFonts w:ascii="Arial" w:hAnsi="Arial" w:cs="Arial"/>
                <w:sz w:val="24"/>
                <w:szCs w:val="24"/>
              </w:rPr>
              <w:t>Some concerns regarding the child associating with those at risk of CSE and/or Trafficking, offending or other assessed vulnerabilities</w:t>
            </w:r>
          </w:p>
        </w:tc>
        <w:tc>
          <w:tcPr>
            <w:tcW w:w="4087" w:type="dxa"/>
            <w:shd w:val="clear" w:color="auto" w:fill="auto"/>
          </w:tcPr>
          <w:p w:rsidR="00DF7CFE" w:rsidRPr="00DF7CFE" w:rsidRDefault="00DF7CFE" w:rsidP="00DF7CFE">
            <w:pPr>
              <w:spacing w:after="0" w:line="240" w:lineRule="auto"/>
              <w:rPr>
                <w:rFonts w:ascii="Arial" w:hAnsi="Arial" w:cs="Arial"/>
                <w:sz w:val="24"/>
                <w:szCs w:val="24"/>
              </w:rPr>
            </w:pPr>
          </w:p>
        </w:tc>
      </w:tr>
      <w:tr w:rsidR="00DF7CFE" w:rsidRPr="00DF7CFE" w:rsidTr="00826097">
        <w:tc>
          <w:tcPr>
            <w:tcW w:w="843" w:type="dxa"/>
            <w:shd w:val="clear" w:color="auto" w:fill="auto"/>
            <w:vAlign w:val="center"/>
          </w:tcPr>
          <w:p w:rsidR="00DF7CFE" w:rsidRPr="00DF7CFE" w:rsidRDefault="00DF7CFE" w:rsidP="00DF7CFE">
            <w:pPr>
              <w:spacing w:after="0" w:line="240" w:lineRule="auto"/>
              <w:jc w:val="center"/>
              <w:rPr>
                <w:rFonts w:ascii="Arial" w:hAnsi="Arial" w:cs="Arial"/>
                <w:sz w:val="24"/>
                <w:szCs w:val="24"/>
              </w:rPr>
            </w:pPr>
            <w:r w:rsidRPr="00DF7CFE">
              <w:rPr>
                <w:rFonts w:ascii="Arial" w:hAnsi="Arial" w:cs="Arial"/>
                <w:sz w:val="24"/>
                <w:szCs w:val="24"/>
              </w:rPr>
              <w:t>2</w:t>
            </w:r>
          </w:p>
        </w:tc>
        <w:tc>
          <w:tcPr>
            <w:tcW w:w="4421" w:type="dxa"/>
            <w:shd w:val="clear" w:color="auto" w:fill="auto"/>
          </w:tcPr>
          <w:p w:rsidR="00DF7CFE" w:rsidRPr="00DF7CFE" w:rsidRDefault="00DF7CFE" w:rsidP="000F6050">
            <w:pPr>
              <w:spacing w:after="0" w:line="240" w:lineRule="auto"/>
              <w:jc w:val="both"/>
              <w:rPr>
                <w:rFonts w:ascii="Arial" w:hAnsi="Arial" w:cs="Arial"/>
                <w:sz w:val="24"/>
                <w:szCs w:val="24"/>
              </w:rPr>
            </w:pPr>
            <w:r w:rsidRPr="00DF7CFE">
              <w:rPr>
                <w:rFonts w:ascii="Arial" w:hAnsi="Arial" w:cs="Arial"/>
                <w:sz w:val="24"/>
                <w:szCs w:val="24"/>
              </w:rPr>
              <w:t>Significant concerns regarding the child associating with those at risk of CSE and/or Trafficking, offending or other assessed vulnerabilities</w:t>
            </w:r>
          </w:p>
        </w:tc>
        <w:tc>
          <w:tcPr>
            <w:tcW w:w="4087" w:type="dxa"/>
            <w:shd w:val="clear" w:color="auto" w:fill="auto"/>
          </w:tcPr>
          <w:p w:rsidR="00DF7CFE" w:rsidRPr="00DF7CFE" w:rsidRDefault="00DF7CFE" w:rsidP="00DF7CFE">
            <w:pPr>
              <w:spacing w:after="0" w:line="240" w:lineRule="auto"/>
              <w:rPr>
                <w:rFonts w:ascii="Arial" w:hAnsi="Arial" w:cs="Arial"/>
                <w:sz w:val="24"/>
                <w:szCs w:val="24"/>
              </w:rPr>
            </w:pPr>
          </w:p>
        </w:tc>
      </w:tr>
      <w:tr w:rsidR="00DF7CFE" w:rsidRPr="00DF7CFE" w:rsidTr="00826097">
        <w:tc>
          <w:tcPr>
            <w:tcW w:w="843" w:type="dxa"/>
            <w:shd w:val="clear" w:color="auto" w:fill="auto"/>
            <w:vAlign w:val="center"/>
          </w:tcPr>
          <w:p w:rsidR="00DF7CFE" w:rsidRPr="00DF7CFE" w:rsidRDefault="00DF7CFE" w:rsidP="00DF7CFE">
            <w:pPr>
              <w:spacing w:after="0" w:line="240" w:lineRule="auto"/>
              <w:jc w:val="center"/>
              <w:rPr>
                <w:rFonts w:ascii="Arial" w:hAnsi="Arial" w:cs="Arial"/>
                <w:sz w:val="24"/>
                <w:szCs w:val="24"/>
              </w:rPr>
            </w:pPr>
            <w:r w:rsidRPr="00DF7CFE">
              <w:rPr>
                <w:rFonts w:ascii="Arial" w:hAnsi="Arial" w:cs="Arial"/>
                <w:sz w:val="24"/>
                <w:szCs w:val="24"/>
              </w:rPr>
              <w:lastRenderedPageBreak/>
              <w:t>3</w:t>
            </w:r>
          </w:p>
        </w:tc>
        <w:tc>
          <w:tcPr>
            <w:tcW w:w="4421" w:type="dxa"/>
            <w:shd w:val="clear" w:color="auto" w:fill="auto"/>
          </w:tcPr>
          <w:p w:rsidR="00DF7CFE" w:rsidRPr="00DF7CFE" w:rsidRDefault="00DF7CFE" w:rsidP="000F6050">
            <w:pPr>
              <w:spacing w:after="0" w:line="240" w:lineRule="auto"/>
              <w:jc w:val="both"/>
              <w:rPr>
                <w:rFonts w:ascii="Arial" w:hAnsi="Arial" w:cs="Arial"/>
                <w:sz w:val="24"/>
                <w:szCs w:val="24"/>
              </w:rPr>
            </w:pPr>
            <w:r w:rsidRPr="00DF7CFE">
              <w:rPr>
                <w:rFonts w:ascii="Arial" w:hAnsi="Arial" w:cs="Arial"/>
                <w:sz w:val="24"/>
                <w:szCs w:val="24"/>
              </w:rPr>
              <w:t xml:space="preserve">Direct evidence of the child’s association with peers at risk of CSE and/or Trafficking, offending or other assessed vulnerabilities being associated with CSE and/or Trafficking </w:t>
            </w:r>
          </w:p>
        </w:tc>
        <w:tc>
          <w:tcPr>
            <w:tcW w:w="4087" w:type="dxa"/>
            <w:shd w:val="clear" w:color="auto" w:fill="auto"/>
          </w:tcPr>
          <w:p w:rsidR="00DF7CFE" w:rsidRPr="00DF7CFE" w:rsidRDefault="00DF7CFE" w:rsidP="00DF7CFE">
            <w:pPr>
              <w:spacing w:after="0" w:line="240" w:lineRule="auto"/>
              <w:rPr>
                <w:rFonts w:ascii="Arial" w:hAnsi="Arial" w:cs="Arial"/>
                <w:sz w:val="24"/>
                <w:szCs w:val="24"/>
              </w:rPr>
            </w:pPr>
          </w:p>
        </w:tc>
      </w:tr>
    </w:tbl>
    <w:p w:rsidR="00DF7CFE" w:rsidRDefault="00DF7CFE" w:rsidP="008E69D4">
      <w:pPr>
        <w:spacing w:after="0"/>
        <w:rPr>
          <w:rFonts w:ascii="Arial" w:hAnsi="Arial" w:cs="Arial"/>
          <w:sz w:val="24"/>
          <w:szCs w:val="24"/>
        </w:rPr>
      </w:pPr>
    </w:p>
    <w:tbl>
      <w:tblPr>
        <w:tblW w:w="935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843"/>
        <w:gridCol w:w="4400"/>
        <w:gridCol w:w="4108"/>
      </w:tblGrid>
      <w:tr w:rsidR="00DF7CFE" w:rsidRPr="00DF7CFE" w:rsidTr="00826097">
        <w:tc>
          <w:tcPr>
            <w:tcW w:w="9351" w:type="dxa"/>
            <w:gridSpan w:val="3"/>
            <w:shd w:val="clear" w:color="auto" w:fill="CCC0D9"/>
          </w:tcPr>
          <w:p w:rsidR="00DF7CFE" w:rsidRPr="00DF7CFE" w:rsidRDefault="00DF7CFE" w:rsidP="00DF7CFE">
            <w:pPr>
              <w:spacing w:after="0" w:line="240" w:lineRule="auto"/>
              <w:jc w:val="center"/>
              <w:rPr>
                <w:rFonts w:ascii="Arial" w:hAnsi="Arial" w:cs="Arial"/>
                <w:sz w:val="24"/>
                <w:szCs w:val="24"/>
              </w:rPr>
            </w:pPr>
            <w:r w:rsidRPr="00DF7CFE">
              <w:rPr>
                <w:rFonts w:ascii="Arial" w:hAnsi="Arial" w:cs="Arial"/>
                <w:sz w:val="24"/>
                <w:szCs w:val="24"/>
              </w:rPr>
              <w:t>Social Media</w:t>
            </w:r>
          </w:p>
        </w:tc>
      </w:tr>
      <w:tr w:rsidR="00DF7CFE" w:rsidRPr="00DF7CFE" w:rsidTr="00826097">
        <w:tc>
          <w:tcPr>
            <w:tcW w:w="843" w:type="dxa"/>
            <w:shd w:val="clear" w:color="auto" w:fill="auto"/>
          </w:tcPr>
          <w:p w:rsidR="00DF7CFE" w:rsidRPr="00DF7CFE" w:rsidRDefault="00DF7CFE" w:rsidP="00DF7CFE">
            <w:pPr>
              <w:spacing w:after="0" w:line="240" w:lineRule="auto"/>
              <w:jc w:val="center"/>
              <w:rPr>
                <w:rFonts w:ascii="Arial" w:hAnsi="Arial" w:cs="Arial"/>
                <w:sz w:val="24"/>
                <w:szCs w:val="24"/>
              </w:rPr>
            </w:pPr>
            <w:r w:rsidRPr="00DF7CFE">
              <w:rPr>
                <w:rFonts w:ascii="Arial" w:hAnsi="Arial" w:cs="Arial"/>
                <w:sz w:val="24"/>
                <w:szCs w:val="24"/>
              </w:rPr>
              <w:t>Score</w:t>
            </w:r>
          </w:p>
        </w:tc>
        <w:tc>
          <w:tcPr>
            <w:tcW w:w="4400" w:type="dxa"/>
            <w:shd w:val="clear" w:color="auto" w:fill="auto"/>
          </w:tcPr>
          <w:p w:rsidR="00DF7CFE" w:rsidRPr="00DF7CFE" w:rsidRDefault="00DF7CFE" w:rsidP="00DF7CFE">
            <w:pPr>
              <w:spacing w:after="0" w:line="240" w:lineRule="auto"/>
              <w:jc w:val="center"/>
              <w:rPr>
                <w:rFonts w:ascii="Arial" w:hAnsi="Arial" w:cs="Arial"/>
                <w:sz w:val="24"/>
                <w:szCs w:val="24"/>
              </w:rPr>
            </w:pPr>
            <w:r w:rsidRPr="00DF7CFE">
              <w:rPr>
                <w:rFonts w:ascii="Arial" w:hAnsi="Arial" w:cs="Arial"/>
                <w:sz w:val="24"/>
                <w:szCs w:val="24"/>
              </w:rPr>
              <w:t>Indicator</w:t>
            </w:r>
          </w:p>
        </w:tc>
        <w:tc>
          <w:tcPr>
            <w:tcW w:w="4108" w:type="dxa"/>
            <w:shd w:val="clear" w:color="auto" w:fill="auto"/>
          </w:tcPr>
          <w:p w:rsidR="00DF7CFE" w:rsidRPr="00DF7CFE" w:rsidRDefault="00DF7CFE" w:rsidP="00DF7CFE">
            <w:pPr>
              <w:spacing w:after="0" w:line="240" w:lineRule="auto"/>
              <w:jc w:val="center"/>
              <w:rPr>
                <w:rFonts w:ascii="Arial" w:hAnsi="Arial" w:cs="Arial"/>
                <w:sz w:val="24"/>
                <w:szCs w:val="24"/>
              </w:rPr>
            </w:pPr>
            <w:r w:rsidRPr="00DF7CFE">
              <w:rPr>
                <w:rFonts w:ascii="Arial" w:hAnsi="Arial" w:cs="Arial"/>
                <w:sz w:val="24"/>
                <w:szCs w:val="24"/>
              </w:rPr>
              <w:t>Evidence</w:t>
            </w:r>
          </w:p>
        </w:tc>
      </w:tr>
      <w:tr w:rsidR="00DF7CFE" w:rsidRPr="00DF7CFE" w:rsidTr="00826097">
        <w:tc>
          <w:tcPr>
            <w:tcW w:w="843" w:type="dxa"/>
            <w:shd w:val="clear" w:color="auto" w:fill="auto"/>
            <w:vAlign w:val="center"/>
          </w:tcPr>
          <w:p w:rsidR="00DF7CFE" w:rsidRPr="00DF7CFE" w:rsidRDefault="00DF7CFE" w:rsidP="00DF7CFE">
            <w:pPr>
              <w:spacing w:after="0" w:line="240" w:lineRule="auto"/>
              <w:jc w:val="center"/>
              <w:rPr>
                <w:rFonts w:ascii="Arial" w:hAnsi="Arial" w:cs="Arial"/>
                <w:sz w:val="24"/>
                <w:szCs w:val="24"/>
              </w:rPr>
            </w:pPr>
            <w:r w:rsidRPr="00DF7CFE">
              <w:rPr>
                <w:rFonts w:ascii="Arial" w:hAnsi="Arial" w:cs="Arial"/>
                <w:sz w:val="24"/>
                <w:szCs w:val="24"/>
              </w:rPr>
              <w:t>0</w:t>
            </w:r>
          </w:p>
        </w:tc>
        <w:tc>
          <w:tcPr>
            <w:tcW w:w="4400" w:type="dxa"/>
            <w:shd w:val="clear" w:color="auto" w:fill="auto"/>
          </w:tcPr>
          <w:p w:rsidR="00DF7CFE" w:rsidRPr="00DF7CFE" w:rsidRDefault="00DF7CFE" w:rsidP="002711C5">
            <w:pPr>
              <w:spacing w:after="0" w:line="240" w:lineRule="auto"/>
              <w:jc w:val="both"/>
              <w:rPr>
                <w:rFonts w:ascii="Arial" w:hAnsi="Arial" w:cs="Arial"/>
                <w:sz w:val="24"/>
                <w:szCs w:val="24"/>
              </w:rPr>
            </w:pPr>
            <w:r w:rsidRPr="00DF7CFE">
              <w:rPr>
                <w:rFonts w:ascii="Arial" w:hAnsi="Arial" w:cs="Arial"/>
                <w:sz w:val="24"/>
                <w:szCs w:val="24"/>
              </w:rPr>
              <w:t>No concerns relating to the child’s use of the internet or social media.  The individual use of social media promotes opportunity for safe communications and is well supervised</w:t>
            </w:r>
          </w:p>
        </w:tc>
        <w:tc>
          <w:tcPr>
            <w:tcW w:w="4108" w:type="dxa"/>
            <w:shd w:val="clear" w:color="auto" w:fill="auto"/>
          </w:tcPr>
          <w:p w:rsidR="00DF7CFE" w:rsidRPr="00DF7CFE" w:rsidRDefault="00DF7CFE" w:rsidP="00DF7CFE">
            <w:pPr>
              <w:spacing w:after="0" w:line="240" w:lineRule="auto"/>
              <w:rPr>
                <w:rFonts w:ascii="Arial" w:hAnsi="Arial" w:cs="Arial"/>
                <w:sz w:val="24"/>
                <w:szCs w:val="24"/>
              </w:rPr>
            </w:pPr>
          </w:p>
        </w:tc>
      </w:tr>
      <w:tr w:rsidR="00DF7CFE" w:rsidRPr="00DF7CFE" w:rsidTr="00826097">
        <w:tc>
          <w:tcPr>
            <w:tcW w:w="843" w:type="dxa"/>
            <w:shd w:val="clear" w:color="auto" w:fill="auto"/>
            <w:vAlign w:val="center"/>
          </w:tcPr>
          <w:p w:rsidR="00DF7CFE" w:rsidRPr="00DF7CFE" w:rsidRDefault="00DF7CFE" w:rsidP="00DF7CFE">
            <w:pPr>
              <w:spacing w:after="0" w:line="240" w:lineRule="auto"/>
              <w:jc w:val="center"/>
              <w:rPr>
                <w:rFonts w:ascii="Arial" w:hAnsi="Arial" w:cs="Arial"/>
                <w:sz w:val="24"/>
                <w:szCs w:val="24"/>
              </w:rPr>
            </w:pPr>
            <w:r w:rsidRPr="00DF7CFE">
              <w:rPr>
                <w:rFonts w:ascii="Arial" w:hAnsi="Arial" w:cs="Arial"/>
                <w:sz w:val="24"/>
                <w:szCs w:val="24"/>
              </w:rPr>
              <w:t>1</w:t>
            </w:r>
          </w:p>
        </w:tc>
        <w:tc>
          <w:tcPr>
            <w:tcW w:w="4400" w:type="dxa"/>
            <w:shd w:val="clear" w:color="auto" w:fill="auto"/>
          </w:tcPr>
          <w:p w:rsidR="00DF7CFE" w:rsidRPr="00DF7CFE" w:rsidRDefault="00DF7CFE" w:rsidP="002711C5">
            <w:pPr>
              <w:spacing w:after="0" w:line="240" w:lineRule="auto"/>
              <w:jc w:val="both"/>
              <w:rPr>
                <w:rFonts w:ascii="Arial" w:hAnsi="Arial" w:cs="Arial"/>
                <w:sz w:val="24"/>
                <w:szCs w:val="24"/>
              </w:rPr>
            </w:pPr>
            <w:r w:rsidRPr="00DF7CFE">
              <w:rPr>
                <w:rFonts w:ascii="Arial" w:hAnsi="Arial" w:cs="Arial"/>
                <w:sz w:val="24"/>
                <w:szCs w:val="24"/>
              </w:rPr>
              <w:t>Some concerns relating to the child’s use of the internet or social media</w:t>
            </w:r>
          </w:p>
        </w:tc>
        <w:tc>
          <w:tcPr>
            <w:tcW w:w="4108" w:type="dxa"/>
            <w:shd w:val="clear" w:color="auto" w:fill="auto"/>
          </w:tcPr>
          <w:p w:rsidR="00DF7CFE" w:rsidRPr="00DF7CFE" w:rsidRDefault="00DF7CFE" w:rsidP="00DF7CFE">
            <w:pPr>
              <w:spacing w:after="0" w:line="240" w:lineRule="auto"/>
              <w:rPr>
                <w:rFonts w:ascii="Arial" w:hAnsi="Arial" w:cs="Arial"/>
                <w:sz w:val="24"/>
                <w:szCs w:val="24"/>
              </w:rPr>
            </w:pPr>
          </w:p>
        </w:tc>
      </w:tr>
      <w:tr w:rsidR="00DF7CFE" w:rsidRPr="00DF7CFE" w:rsidTr="00826097">
        <w:tc>
          <w:tcPr>
            <w:tcW w:w="843" w:type="dxa"/>
            <w:shd w:val="clear" w:color="auto" w:fill="auto"/>
            <w:vAlign w:val="center"/>
          </w:tcPr>
          <w:p w:rsidR="00DF7CFE" w:rsidRPr="00DF7CFE" w:rsidRDefault="00DF7CFE" w:rsidP="00DF7CFE">
            <w:pPr>
              <w:spacing w:after="0" w:line="240" w:lineRule="auto"/>
              <w:jc w:val="center"/>
              <w:rPr>
                <w:rFonts w:ascii="Arial" w:hAnsi="Arial" w:cs="Arial"/>
                <w:sz w:val="24"/>
                <w:szCs w:val="24"/>
              </w:rPr>
            </w:pPr>
            <w:r w:rsidRPr="00DF7CFE">
              <w:rPr>
                <w:rFonts w:ascii="Arial" w:hAnsi="Arial" w:cs="Arial"/>
                <w:sz w:val="24"/>
                <w:szCs w:val="24"/>
              </w:rPr>
              <w:t>2</w:t>
            </w:r>
          </w:p>
        </w:tc>
        <w:tc>
          <w:tcPr>
            <w:tcW w:w="4400" w:type="dxa"/>
            <w:shd w:val="clear" w:color="auto" w:fill="auto"/>
          </w:tcPr>
          <w:p w:rsidR="00DF7CFE" w:rsidRPr="00DF7CFE" w:rsidRDefault="00DF7CFE" w:rsidP="002711C5">
            <w:pPr>
              <w:spacing w:after="0" w:line="240" w:lineRule="auto"/>
              <w:jc w:val="both"/>
              <w:rPr>
                <w:rFonts w:ascii="Arial" w:hAnsi="Arial" w:cs="Arial"/>
                <w:sz w:val="24"/>
                <w:szCs w:val="24"/>
              </w:rPr>
            </w:pPr>
            <w:r w:rsidRPr="00DF7CFE">
              <w:rPr>
                <w:rFonts w:ascii="Arial" w:hAnsi="Arial" w:cs="Arial"/>
                <w:sz w:val="24"/>
                <w:szCs w:val="24"/>
              </w:rPr>
              <w:t>Significant concerns relating to the child’s use of the internet or social media</w:t>
            </w:r>
          </w:p>
        </w:tc>
        <w:tc>
          <w:tcPr>
            <w:tcW w:w="4108" w:type="dxa"/>
            <w:shd w:val="clear" w:color="auto" w:fill="auto"/>
          </w:tcPr>
          <w:p w:rsidR="00DF7CFE" w:rsidRPr="00DF7CFE" w:rsidRDefault="00DF7CFE" w:rsidP="00DF7CFE">
            <w:pPr>
              <w:spacing w:after="0" w:line="240" w:lineRule="auto"/>
              <w:rPr>
                <w:rFonts w:ascii="Arial" w:hAnsi="Arial" w:cs="Arial"/>
                <w:sz w:val="24"/>
                <w:szCs w:val="24"/>
              </w:rPr>
            </w:pPr>
          </w:p>
        </w:tc>
      </w:tr>
      <w:tr w:rsidR="00DF7CFE" w:rsidRPr="00DF7CFE" w:rsidTr="00826097">
        <w:tc>
          <w:tcPr>
            <w:tcW w:w="843" w:type="dxa"/>
            <w:shd w:val="clear" w:color="auto" w:fill="auto"/>
            <w:vAlign w:val="center"/>
          </w:tcPr>
          <w:p w:rsidR="00DF7CFE" w:rsidRPr="00DF7CFE" w:rsidRDefault="00DF7CFE" w:rsidP="00DF7CFE">
            <w:pPr>
              <w:spacing w:after="0" w:line="240" w:lineRule="auto"/>
              <w:jc w:val="center"/>
              <w:rPr>
                <w:rFonts w:ascii="Arial" w:hAnsi="Arial" w:cs="Arial"/>
                <w:sz w:val="24"/>
                <w:szCs w:val="24"/>
              </w:rPr>
            </w:pPr>
            <w:r w:rsidRPr="00DF7CFE">
              <w:rPr>
                <w:rFonts w:ascii="Arial" w:hAnsi="Arial" w:cs="Arial"/>
                <w:sz w:val="24"/>
                <w:szCs w:val="24"/>
              </w:rPr>
              <w:t>3</w:t>
            </w:r>
          </w:p>
        </w:tc>
        <w:tc>
          <w:tcPr>
            <w:tcW w:w="4400" w:type="dxa"/>
            <w:shd w:val="clear" w:color="auto" w:fill="auto"/>
          </w:tcPr>
          <w:p w:rsidR="00DF7CFE" w:rsidRPr="00DF7CFE" w:rsidRDefault="00DF7CFE" w:rsidP="002711C5">
            <w:pPr>
              <w:spacing w:after="0" w:line="240" w:lineRule="auto"/>
              <w:jc w:val="both"/>
              <w:rPr>
                <w:rFonts w:ascii="Arial" w:hAnsi="Arial" w:cs="Arial"/>
                <w:sz w:val="24"/>
                <w:szCs w:val="24"/>
              </w:rPr>
            </w:pPr>
            <w:r w:rsidRPr="00DF7CFE">
              <w:rPr>
                <w:rFonts w:ascii="Arial" w:hAnsi="Arial" w:cs="Arial"/>
                <w:sz w:val="24"/>
                <w:szCs w:val="24"/>
              </w:rPr>
              <w:t xml:space="preserve">Direct evidence </w:t>
            </w:r>
            <w:r w:rsidR="002711C5">
              <w:rPr>
                <w:rFonts w:ascii="Arial" w:hAnsi="Arial" w:cs="Arial"/>
                <w:sz w:val="24"/>
                <w:szCs w:val="24"/>
              </w:rPr>
              <w:t xml:space="preserve">of </w:t>
            </w:r>
            <w:r w:rsidRPr="00DF7CFE">
              <w:rPr>
                <w:rFonts w:ascii="Arial" w:hAnsi="Arial" w:cs="Arial"/>
                <w:sz w:val="24"/>
                <w:szCs w:val="24"/>
              </w:rPr>
              <w:t>the child’s use of the internet and social media is associated with going missing and/or exploitation</w:t>
            </w:r>
          </w:p>
        </w:tc>
        <w:tc>
          <w:tcPr>
            <w:tcW w:w="4108" w:type="dxa"/>
            <w:shd w:val="clear" w:color="auto" w:fill="auto"/>
          </w:tcPr>
          <w:p w:rsidR="00DF7CFE" w:rsidRPr="00DF7CFE" w:rsidRDefault="00DF7CFE" w:rsidP="00DF7CFE">
            <w:pPr>
              <w:spacing w:after="0" w:line="240" w:lineRule="auto"/>
              <w:rPr>
                <w:rFonts w:ascii="Arial" w:hAnsi="Arial" w:cs="Arial"/>
                <w:sz w:val="24"/>
                <w:szCs w:val="24"/>
              </w:rPr>
            </w:pPr>
          </w:p>
        </w:tc>
      </w:tr>
    </w:tbl>
    <w:p w:rsidR="00DF7CFE" w:rsidRDefault="00DF7CFE" w:rsidP="008E69D4">
      <w:pPr>
        <w:spacing w:after="0"/>
        <w:rPr>
          <w:rFonts w:ascii="Arial" w:hAnsi="Arial" w:cs="Arial"/>
          <w:sz w:val="24"/>
          <w:szCs w:val="24"/>
        </w:rPr>
      </w:pPr>
    </w:p>
    <w:tbl>
      <w:tblPr>
        <w:tblW w:w="935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843"/>
        <w:gridCol w:w="4392"/>
        <w:gridCol w:w="4116"/>
      </w:tblGrid>
      <w:tr w:rsidR="00DF7CFE" w:rsidRPr="00DF7CFE" w:rsidTr="00826097">
        <w:tc>
          <w:tcPr>
            <w:tcW w:w="9351" w:type="dxa"/>
            <w:gridSpan w:val="3"/>
            <w:shd w:val="clear" w:color="auto" w:fill="CCC0D9"/>
          </w:tcPr>
          <w:p w:rsidR="00DF7CFE" w:rsidRPr="00DF7CFE" w:rsidRDefault="00DF7CFE" w:rsidP="00DF7CFE">
            <w:pPr>
              <w:spacing w:after="0" w:line="240" w:lineRule="auto"/>
              <w:jc w:val="center"/>
              <w:rPr>
                <w:rFonts w:ascii="Arial" w:hAnsi="Arial" w:cs="Arial"/>
                <w:sz w:val="24"/>
                <w:szCs w:val="24"/>
              </w:rPr>
            </w:pPr>
            <w:r w:rsidRPr="00DF7CFE">
              <w:rPr>
                <w:rFonts w:ascii="Arial" w:hAnsi="Arial" w:cs="Arial"/>
                <w:sz w:val="24"/>
                <w:szCs w:val="24"/>
              </w:rPr>
              <w:t>Lifestyle</w:t>
            </w:r>
          </w:p>
        </w:tc>
      </w:tr>
      <w:tr w:rsidR="00DF7CFE" w:rsidRPr="00DF7CFE" w:rsidTr="00826097">
        <w:tc>
          <w:tcPr>
            <w:tcW w:w="843" w:type="dxa"/>
            <w:shd w:val="clear" w:color="auto" w:fill="auto"/>
          </w:tcPr>
          <w:p w:rsidR="00DF7CFE" w:rsidRPr="00DF7CFE" w:rsidRDefault="00DF7CFE" w:rsidP="00DF7CFE">
            <w:pPr>
              <w:spacing w:after="0" w:line="240" w:lineRule="auto"/>
              <w:jc w:val="center"/>
              <w:rPr>
                <w:rFonts w:ascii="Arial" w:hAnsi="Arial" w:cs="Arial"/>
                <w:sz w:val="24"/>
                <w:szCs w:val="24"/>
              </w:rPr>
            </w:pPr>
            <w:r w:rsidRPr="00DF7CFE">
              <w:rPr>
                <w:rFonts w:ascii="Arial" w:hAnsi="Arial" w:cs="Arial"/>
                <w:sz w:val="24"/>
                <w:szCs w:val="24"/>
              </w:rPr>
              <w:t>Score</w:t>
            </w:r>
          </w:p>
        </w:tc>
        <w:tc>
          <w:tcPr>
            <w:tcW w:w="4392" w:type="dxa"/>
            <w:shd w:val="clear" w:color="auto" w:fill="auto"/>
          </w:tcPr>
          <w:p w:rsidR="00DF7CFE" w:rsidRPr="00DF7CFE" w:rsidRDefault="00DF7CFE" w:rsidP="00DF7CFE">
            <w:pPr>
              <w:spacing w:after="0" w:line="240" w:lineRule="auto"/>
              <w:jc w:val="center"/>
              <w:rPr>
                <w:rFonts w:ascii="Arial" w:hAnsi="Arial" w:cs="Arial"/>
                <w:sz w:val="24"/>
                <w:szCs w:val="24"/>
              </w:rPr>
            </w:pPr>
            <w:r w:rsidRPr="00DF7CFE">
              <w:rPr>
                <w:rFonts w:ascii="Arial" w:hAnsi="Arial" w:cs="Arial"/>
                <w:sz w:val="24"/>
                <w:szCs w:val="24"/>
              </w:rPr>
              <w:t>Indicator</w:t>
            </w:r>
          </w:p>
        </w:tc>
        <w:tc>
          <w:tcPr>
            <w:tcW w:w="4116" w:type="dxa"/>
            <w:shd w:val="clear" w:color="auto" w:fill="auto"/>
          </w:tcPr>
          <w:p w:rsidR="00DF7CFE" w:rsidRPr="00DF7CFE" w:rsidRDefault="00DF7CFE" w:rsidP="00DF7CFE">
            <w:pPr>
              <w:spacing w:after="0" w:line="240" w:lineRule="auto"/>
              <w:jc w:val="center"/>
              <w:rPr>
                <w:rFonts w:ascii="Arial" w:hAnsi="Arial" w:cs="Arial"/>
                <w:sz w:val="24"/>
                <w:szCs w:val="24"/>
              </w:rPr>
            </w:pPr>
            <w:r w:rsidRPr="00DF7CFE">
              <w:rPr>
                <w:rFonts w:ascii="Arial" w:hAnsi="Arial" w:cs="Arial"/>
                <w:sz w:val="24"/>
                <w:szCs w:val="24"/>
              </w:rPr>
              <w:t>Evidence</w:t>
            </w:r>
          </w:p>
        </w:tc>
      </w:tr>
      <w:tr w:rsidR="00DF7CFE" w:rsidRPr="00DF7CFE" w:rsidTr="00826097">
        <w:tc>
          <w:tcPr>
            <w:tcW w:w="843" w:type="dxa"/>
            <w:shd w:val="clear" w:color="auto" w:fill="auto"/>
            <w:vAlign w:val="center"/>
          </w:tcPr>
          <w:p w:rsidR="00DF7CFE" w:rsidRPr="00DF7CFE" w:rsidRDefault="00DF7CFE" w:rsidP="00DF7CFE">
            <w:pPr>
              <w:spacing w:after="0" w:line="240" w:lineRule="auto"/>
              <w:jc w:val="center"/>
              <w:rPr>
                <w:rFonts w:ascii="Arial" w:hAnsi="Arial" w:cs="Arial"/>
                <w:sz w:val="24"/>
                <w:szCs w:val="24"/>
              </w:rPr>
            </w:pPr>
            <w:r w:rsidRPr="00DF7CFE">
              <w:rPr>
                <w:rFonts w:ascii="Arial" w:hAnsi="Arial" w:cs="Arial"/>
                <w:sz w:val="24"/>
                <w:szCs w:val="24"/>
              </w:rPr>
              <w:t>0</w:t>
            </w:r>
          </w:p>
        </w:tc>
        <w:tc>
          <w:tcPr>
            <w:tcW w:w="4392" w:type="dxa"/>
            <w:shd w:val="clear" w:color="auto" w:fill="auto"/>
          </w:tcPr>
          <w:p w:rsidR="00DF7CFE" w:rsidRPr="00DF7CFE" w:rsidRDefault="00DF7CFE" w:rsidP="002711C5">
            <w:pPr>
              <w:spacing w:after="0" w:line="240" w:lineRule="auto"/>
              <w:jc w:val="both"/>
              <w:rPr>
                <w:rFonts w:ascii="Arial" w:hAnsi="Arial" w:cs="Arial"/>
                <w:sz w:val="24"/>
                <w:szCs w:val="24"/>
              </w:rPr>
            </w:pPr>
            <w:r w:rsidRPr="00DF7CFE">
              <w:rPr>
                <w:rFonts w:ascii="Arial" w:hAnsi="Arial" w:cs="Arial"/>
                <w:sz w:val="24"/>
                <w:szCs w:val="24"/>
              </w:rPr>
              <w:t>No concerns that the child’s lifestyle exposes them to risk</w:t>
            </w:r>
          </w:p>
        </w:tc>
        <w:tc>
          <w:tcPr>
            <w:tcW w:w="4116" w:type="dxa"/>
            <w:shd w:val="clear" w:color="auto" w:fill="auto"/>
          </w:tcPr>
          <w:p w:rsidR="00DF7CFE" w:rsidRPr="00DF7CFE" w:rsidRDefault="00DF7CFE" w:rsidP="00DF7CFE">
            <w:pPr>
              <w:spacing w:after="0" w:line="240" w:lineRule="auto"/>
              <w:rPr>
                <w:rFonts w:ascii="Arial" w:hAnsi="Arial" w:cs="Arial"/>
                <w:sz w:val="24"/>
                <w:szCs w:val="24"/>
              </w:rPr>
            </w:pPr>
          </w:p>
        </w:tc>
      </w:tr>
      <w:tr w:rsidR="00DF7CFE" w:rsidRPr="00DF7CFE" w:rsidTr="00826097">
        <w:tc>
          <w:tcPr>
            <w:tcW w:w="843" w:type="dxa"/>
            <w:shd w:val="clear" w:color="auto" w:fill="auto"/>
            <w:vAlign w:val="center"/>
          </w:tcPr>
          <w:p w:rsidR="00DF7CFE" w:rsidRPr="00DF7CFE" w:rsidRDefault="00DF7CFE" w:rsidP="00DF7CFE">
            <w:pPr>
              <w:spacing w:after="0" w:line="240" w:lineRule="auto"/>
              <w:jc w:val="center"/>
              <w:rPr>
                <w:rFonts w:ascii="Arial" w:hAnsi="Arial" w:cs="Arial"/>
                <w:sz w:val="24"/>
                <w:szCs w:val="24"/>
              </w:rPr>
            </w:pPr>
            <w:r w:rsidRPr="00DF7CFE">
              <w:rPr>
                <w:rFonts w:ascii="Arial" w:hAnsi="Arial" w:cs="Arial"/>
                <w:sz w:val="24"/>
                <w:szCs w:val="24"/>
              </w:rPr>
              <w:t>1</w:t>
            </w:r>
          </w:p>
        </w:tc>
        <w:tc>
          <w:tcPr>
            <w:tcW w:w="4392" w:type="dxa"/>
            <w:shd w:val="clear" w:color="auto" w:fill="auto"/>
          </w:tcPr>
          <w:p w:rsidR="00DF7CFE" w:rsidRPr="00DF7CFE" w:rsidRDefault="00DF7CFE" w:rsidP="002711C5">
            <w:pPr>
              <w:spacing w:after="0" w:line="240" w:lineRule="auto"/>
              <w:jc w:val="both"/>
              <w:rPr>
                <w:rFonts w:ascii="Arial" w:hAnsi="Arial" w:cs="Arial"/>
                <w:sz w:val="24"/>
                <w:szCs w:val="24"/>
              </w:rPr>
            </w:pPr>
            <w:r w:rsidRPr="00DF7CFE">
              <w:rPr>
                <w:rFonts w:ascii="Arial" w:hAnsi="Arial" w:cs="Arial"/>
                <w:sz w:val="24"/>
                <w:szCs w:val="24"/>
              </w:rPr>
              <w:t>Some concerns that the child’s lifestyle exposes them to risk</w:t>
            </w:r>
          </w:p>
        </w:tc>
        <w:tc>
          <w:tcPr>
            <w:tcW w:w="4116" w:type="dxa"/>
            <w:shd w:val="clear" w:color="auto" w:fill="auto"/>
          </w:tcPr>
          <w:p w:rsidR="00DF7CFE" w:rsidRPr="00DF7CFE" w:rsidRDefault="00DF7CFE" w:rsidP="00DF7CFE">
            <w:pPr>
              <w:spacing w:after="0" w:line="240" w:lineRule="auto"/>
              <w:rPr>
                <w:rFonts w:ascii="Arial" w:hAnsi="Arial" w:cs="Arial"/>
                <w:sz w:val="24"/>
                <w:szCs w:val="24"/>
              </w:rPr>
            </w:pPr>
          </w:p>
        </w:tc>
      </w:tr>
      <w:tr w:rsidR="00DF7CFE" w:rsidRPr="00DF7CFE" w:rsidTr="00826097">
        <w:tc>
          <w:tcPr>
            <w:tcW w:w="843" w:type="dxa"/>
            <w:shd w:val="clear" w:color="auto" w:fill="auto"/>
            <w:vAlign w:val="center"/>
          </w:tcPr>
          <w:p w:rsidR="00DF7CFE" w:rsidRPr="00DF7CFE" w:rsidRDefault="00DF7CFE" w:rsidP="00DF7CFE">
            <w:pPr>
              <w:spacing w:after="0" w:line="240" w:lineRule="auto"/>
              <w:jc w:val="center"/>
              <w:rPr>
                <w:rFonts w:ascii="Arial" w:hAnsi="Arial" w:cs="Arial"/>
                <w:sz w:val="24"/>
                <w:szCs w:val="24"/>
              </w:rPr>
            </w:pPr>
            <w:r w:rsidRPr="00DF7CFE">
              <w:rPr>
                <w:rFonts w:ascii="Arial" w:hAnsi="Arial" w:cs="Arial"/>
                <w:sz w:val="24"/>
                <w:szCs w:val="24"/>
              </w:rPr>
              <w:t>2</w:t>
            </w:r>
          </w:p>
        </w:tc>
        <w:tc>
          <w:tcPr>
            <w:tcW w:w="4392" w:type="dxa"/>
            <w:shd w:val="clear" w:color="auto" w:fill="auto"/>
          </w:tcPr>
          <w:p w:rsidR="00DF7CFE" w:rsidRPr="00DF7CFE" w:rsidRDefault="00DF7CFE" w:rsidP="002711C5">
            <w:pPr>
              <w:spacing w:after="0" w:line="240" w:lineRule="auto"/>
              <w:jc w:val="both"/>
              <w:rPr>
                <w:rFonts w:ascii="Arial" w:hAnsi="Arial" w:cs="Arial"/>
                <w:sz w:val="24"/>
                <w:szCs w:val="24"/>
              </w:rPr>
            </w:pPr>
            <w:r w:rsidRPr="00DF7CFE">
              <w:rPr>
                <w:rFonts w:ascii="Arial" w:hAnsi="Arial" w:cs="Arial"/>
                <w:sz w:val="24"/>
                <w:szCs w:val="24"/>
              </w:rPr>
              <w:t>Significant concerns that the child’s lifestyle exposes them to risk</w:t>
            </w:r>
          </w:p>
        </w:tc>
        <w:tc>
          <w:tcPr>
            <w:tcW w:w="4116" w:type="dxa"/>
            <w:shd w:val="clear" w:color="auto" w:fill="auto"/>
          </w:tcPr>
          <w:p w:rsidR="00DF7CFE" w:rsidRPr="00DF7CFE" w:rsidRDefault="00DF7CFE" w:rsidP="00DF7CFE">
            <w:pPr>
              <w:spacing w:after="0" w:line="240" w:lineRule="auto"/>
              <w:rPr>
                <w:rFonts w:ascii="Arial" w:hAnsi="Arial" w:cs="Arial"/>
                <w:sz w:val="24"/>
                <w:szCs w:val="24"/>
              </w:rPr>
            </w:pPr>
          </w:p>
        </w:tc>
      </w:tr>
      <w:tr w:rsidR="00DF7CFE" w:rsidRPr="00DF7CFE" w:rsidTr="00826097">
        <w:tc>
          <w:tcPr>
            <w:tcW w:w="843" w:type="dxa"/>
            <w:shd w:val="clear" w:color="auto" w:fill="auto"/>
            <w:vAlign w:val="center"/>
          </w:tcPr>
          <w:p w:rsidR="00DF7CFE" w:rsidRPr="00DF7CFE" w:rsidRDefault="00DF7CFE" w:rsidP="00DF7CFE">
            <w:pPr>
              <w:spacing w:after="0" w:line="240" w:lineRule="auto"/>
              <w:jc w:val="center"/>
              <w:rPr>
                <w:rFonts w:ascii="Arial" w:hAnsi="Arial" w:cs="Arial"/>
                <w:sz w:val="24"/>
                <w:szCs w:val="24"/>
              </w:rPr>
            </w:pPr>
            <w:r w:rsidRPr="00DF7CFE">
              <w:rPr>
                <w:rFonts w:ascii="Arial" w:hAnsi="Arial" w:cs="Arial"/>
                <w:sz w:val="24"/>
                <w:szCs w:val="24"/>
              </w:rPr>
              <w:t>3</w:t>
            </w:r>
          </w:p>
        </w:tc>
        <w:tc>
          <w:tcPr>
            <w:tcW w:w="4392" w:type="dxa"/>
            <w:shd w:val="clear" w:color="auto" w:fill="auto"/>
          </w:tcPr>
          <w:p w:rsidR="00DF7CFE" w:rsidRPr="00DF7CFE" w:rsidRDefault="00DF7CFE" w:rsidP="002711C5">
            <w:pPr>
              <w:spacing w:after="0" w:line="240" w:lineRule="auto"/>
              <w:jc w:val="both"/>
              <w:rPr>
                <w:rFonts w:ascii="Arial" w:hAnsi="Arial" w:cs="Arial"/>
                <w:sz w:val="24"/>
                <w:szCs w:val="24"/>
              </w:rPr>
            </w:pPr>
            <w:r w:rsidRPr="00DF7CFE">
              <w:rPr>
                <w:rFonts w:ascii="Arial" w:hAnsi="Arial" w:cs="Arial"/>
                <w:sz w:val="24"/>
                <w:szCs w:val="24"/>
              </w:rPr>
              <w:t xml:space="preserve">Direct evidence of CSE and/or Trafficking and this impacting upon opportunities for the child to engage in a healthy lifestyle  </w:t>
            </w:r>
          </w:p>
        </w:tc>
        <w:tc>
          <w:tcPr>
            <w:tcW w:w="4116" w:type="dxa"/>
            <w:shd w:val="clear" w:color="auto" w:fill="auto"/>
          </w:tcPr>
          <w:p w:rsidR="00DF7CFE" w:rsidRPr="00DF7CFE" w:rsidRDefault="00DF7CFE" w:rsidP="00DF7CFE">
            <w:pPr>
              <w:spacing w:after="0" w:line="240" w:lineRule="auto"/>
              <w:rPr>
                <w:rFonts w:ascii="Arial" w:hAnsi="Arial" w:cs="Arial"/>
                <w:sz w:val="24"/>
                <w:szCs w:val="24"/>
              </w:rPr>
            </w:pPr>
          </w:p>
        </w:tc>
      </w:tr>
    </w:tbl>
    <w:p w:rsidR="0004344A" w:rsidRDefault="0004344A" w:rsidP="008E69D4">
      <w:pPr>
        <w:spacing w:after="0"/>
        <w:rPr>
          <w:rFonts w:ascii="Arial" w:hAnsi="Arial" w:cs="Arial"/>
          <w:sz w:val="24"/>
          <w:szCs w:val="24"/>
        </w:rPr>
      </w:pPr>
    </w:p>
    <w:tbl>
      <w:tblPr>
        <w:tblW w:w="935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843"/>
        <w:gridCol w:w="4392"/>
        <w:gridCol w:w="4116"/>
      </w:tblGrid>
      <w:tr w:rsidR="00DF7CFE" w:rsidRPr="00DF7CFE" w:rsidTr="00826097">
        <w:tc>
          <w:tcPr>
            <w:tcW w:w="9351" w:type="dxa"/>
            <w:gridSpan w:val="3"/>
            <w:shd w:val="clear" w:color="auto" w:fill="CCC0D9"/>
          </w:tcPr>
          <w:p w:rsidR="00DF7CFE" w:rsidRPr="00DF7CFE" w:rsidRDefault="00DF7CFE" w:rsidP="00DF7CFE">
            <w:pPr>
              <w:spacing w:after="0" w:line="240" w:lineRule="auto"/>
              <w:jc w:val="center"/>
              <w:rPr>
                <w:rFonts w:ascii="Arial" w:hAnsi="Arial" w:cs="Arial"/>
                <w:sz w:val="24"/>
                <w:szCs w:val="24"/>
              </w:rPr>
            </w:pPr>
            <w:r w:rsidRPr="00DF7CFE">
              <w:rPr>
                <w:rFonts w:ascii="Arial" w:hAnsi="Arial" w:cs="Arial"/>
                <w:sz w:val="24"/>
                <w:szCs w:val="24"/>
              </w:rPr>
              <w:t>Family/Personal Relationships</w:t>
            </w:r>
          </w:p>
        </w:tc>
      </w:tr>
      <w:tr w:rsidR="00DF7CFE" w:rsidRPr="00DF7CFE" w:rsidTr="00826097">
        <w:tc>
          <w:tcPr>
            <w:tcW w:w="843" w:type="dxa"/>
            <w:shd w:val="clear" w:color="auto" w:fill="auto"/>
          </w:tcPr>
          <w:p w:rsidR="00DF7CFE" w:rsidRPr="00DF7CFE" w:rsidRDefault="00DF7CFE" w:rsidP="00DF7CFE">
            <w:pPr>
              <w:spacing w:after="0" w:line="240" w:lineRule="auto"/>
              <w:jc w:val="center"/>
              <w:rPr>
                <w:rFonts w:ascii="Arial" w:hAnsi="Arial" w:cs="Arial"/>
                <w:sz w:val="24"/>
                <w:szCs w:val="24"/>
              </w:rPr>
            </w:pPr>
            <w:r w:rsidRPr="00DF7CFE">
              <w:rPr>
                <w:rFonts w:ascii="Arial" w:hAnsi="Arial" w:cs="Arial"/>
                <w:sz w:val="24"/>
                <w:szCs w:val="24"/>
              </w:rPr>
              <w:t>Score</w:t>
            </w:r>
          </w:p>
        </w:tc>
        <w:tc>
          <w:tcPr>
            <w:tcW w:w="4392" w:type="dxa"/>
            <w:shd w:val="clear" w:color="auto" w:fill="auto"/>
          </w:tcPr>
          <w:p w:rsidR="00DF7CFE" w:rsidRPr="00DF7CFE" w:rsidRDefault="00DF7CFE" w:rsidP="00DF7CFE">
            <w:pPr>
              <w:spacing w:after="0" w:line="240" w:lineRule="auto"/>
              <w:jc w:val="center"/>
              <w:rPr>
                <w:rFonts w:ascii="Arial" w:hAnsi="Arial" w:cs="Arial"/>
                <w:sz w:val="24"/>
                <w:szCs w:val="24"/>
              </w:rPr>
            </w:pPr>
            <w:r w:rsidRPr="00DF7CFE">
              <w:rPr>
                <w:rFonts w:ascii="Arial" w:hAnsi="Arial" w:cs="Arial"/>
                <w:sz w:val="24"/>
                <w:szCs w:val="24"/>
              </w:rPr>
              <w:t>Indicator</w:t>
            </w:r>
          </w:p>
        </w:tc>
        <w:tc>
          <w:tcPr>
            <w:tcW w:w="4116" w:type="dxa"/>
            <w:shd w:val="clear" w:color="auto" w:fill="auto"/>
          </w:tcPr>
          <w:p w:rsidR="00DF7CFE" w:rsidRPr="00DF7CFE" w:rsidRDefault="00DF7CFE" w:rsidP="00DF7CFE">
            <w:pPr>
              <w:spacing w:after="0" w:line="240" w:lineRule="auto"/>
              <w:jc w:val="center"/>
              <w:rPr>
                <w:rFonts w:ascii="Arial" w:hAnsi="Arial" w:cs="Arial"/>
                <w:sz w:val="24"/>
                <w:szCs w:val="24"/>
              </w:rPr>
            </w:pPr>
            <w:r w:rsidRPr="00DF7CFE">
              <w:rPr>
                <w:rFonts w:ascii="Arial" w:hAnsi="Arial" w:cs="Arial"/>
                <w:sz w:val="24"/>
                <w:szCs w:val="24"/>
              </w:rPr>
              <w:t>Evidence</w:t>
            </w:r>
          </w:p>
        </w:tc>
      </w:tr>
      <w:tr w:rsidR="00DF7CFE" w:rsidRPr="00DF7CFE" w:rsidTr="00826097">
        <w:tc>
          <w:tcPr>
            <w:tcW w:w="843" w:type="dxa"/>
            <w:shd w:val="clear" w:color="auto" w:fill="auto"/>
            <w:vAlign w:val="center"/>
          </w:tcPr>
          <w:p w:rsidR="00DF7CFE" w:rsidRPr="00DF7CFE" w:rsidRDefault="00DF7CFE" w:rsidP="00DF7CFE">
            <w:pPr>
              <w:spacing w:after="0" w:line="240" w:lineRule="auto"/>
              <w:jc w:val="center"/>
              <w:rPr>
                <w:rFonts w:ascii="Arial" w:hAnsi="Arial" w:cs="Arial"/>
                <w:sz w:val="24"/>
                <w:szCs w:val="24"/>
              </w:rPr>
            </w:pPr>
            <w:r w:rsidRPr="00DF7CFE">
              <w:rPr>
                <w:rFonts w:ascii="Arial" w:hAnsi="Arial" w:cs="Arial"/>
                <w:sz w:val="24"/>
                <w:szCs w:val="24"/>
              </w:rPr>
              <w:t>0</w:t>
            </w:r>
          </w:p>
        </w:tc>
        <w:tc>
          <w:tcPr>
            <w:tcW w:w="4392" w:type="dxa"/>
            <w:shd w:val="clear" w:color="auto" w:fill="auto"/>
          </w:tcPr>
          <w:p w:rsidR="00DF7CFE" w:rsidRPr="00DF7CFE" w:rsidRDefault="00DF7CFE" w:rsidP="002711C5">
            <w:pPr>
              <w:spacing w:after="0" w:line="240" w:lineRule="auto"/>
              <w:jc w:val="both"/>
              <w:rPr>
                <w:rFonts w:ascii="Arial" w:hAnsi="Arial" w:cs="Arial"/>
                <w:sz w:val="24"/>
                <w:szCs w:val="24"/>
              </w:rPr>
            </w:pPr>
            <w:r w:rsidRPr="00DF7CFE">
              <w:rPr>
                <w:rFonts w:ascii="Arial" w:hAnsi="Arial" w:cs="Arial"/>
                <w:sz w:val="24"/>
                <w:szCs w:val="24"/>
              </w:rPr>
              <w:t>No concerns regarding the quality and nature of family and personal relationships</w:t>
            </w:r>
          </w:p>
        </w:tc>
        <w:tc>
          <w:tcPr>
            <w:tcW w:w="4116" w:type="dxa"/>
            <w:shd w:val="clear" w:color="auto" w:fill="auto"/>
          </w:tcPr>
          <w:p w:rsidR="00DF7CFE" w:rsidRPr="00DF7CFE" w:rsidRDefault="00DF7CFE" w:rsidP="00DF7CFE">
            <w:pPr>
              <w:spacing w:after="0" w:line="240" w:lineRule="auto"/>
              <w:rPr>
                <w:rFonts w:ascii="Arial" w:hAnsi="Arial" w:cs="Arial"/>
                <w:sz w:val="24"/>
                <w:szCs w:val="24"/>
              </w:rPr>
            </w:pPr>
          </w:p>
        </w:tc>
      </w:tr>
      <w:tr w:rsidR="00DF7CFE" w:rsidRPr="00DF7CFE" w:rsidTr="00826097">
        <w:tc>
          <w:tcPr>
            <w:tcW w:w="843" w:type="dxa"/>
            <w:shd w:val="clear" w:color="auto" w:fill="auto"/>
            <w:vAlign w:val="center"/>
          </w:tcPr>
          <w:p w:rsidR="00DF7CFE" w:rsidRPr="00DF7CFE" w:rsidRDefault="00DF7CFE" w:rsidP="00DF7CFE">
            <w:pPr>
              <w:spacing w:after="0" w:line="240" w:lineRule="auto"/>
              <w:jc w:val="center"/>
              <w:rPr>
                <w:rFonts w:ascii="Arial" w:hAnsi="Arial" w:cs="Arial"/>
                <w:sz w:val="24"/>
                <w:szCs w:val="24"/>
              </w:rPr>
            </w:pPr>
            <w:r w:rsidRPr="00DF7CFE">
              <w:rPr>
                <w:rFonts w:ascii="Arial" w:hAnsi="Arial" w:cs="Arial"/>
                <w:sz w:val="24"/>
                <w:szCs w:val="24"/>
              </w:rPr>
              <w:t>1</w:t>
            </w:r>
          </w:p>
        </w:tc>
        <w:tc>
          <w:tcPr>
            <w:tcW w:w="4392" w:type="dxa"/>
            <w:shd w:val="clear" w:color="auto" w:fill="auto"/>
          </w:tcPr>
          <w:p w:rsidR="00DF7CFE" w:rsidRPr="00DF7CFE" w:rsidRDefault="00DF7CFE" w:rsidP="002711C5">
            <w:pPr>
              <w:spacing w:after="0" w:line="240" w:lineRule="auto"/>
              <w:jc w:val="both"/>
              <w:rPr>
                <w:rFonts w:ascii="Arial" w:hAnsi="Arial" w:cs="Arial"/>
                <w:sz w:val="24"/>
                <w:szCs w:val="24"/>
              </w:rPr>
            </w:pPr>
            <w:r w:rsidRPr="00DF7CFE">
              <w:rPr>
                <w:rFonts w:ascii="Arial" w:hAnsi="Arial" w:cs="Arial"/>
                <w:sz w:val="24"/>
                <w:szCs w:val="24"/>
              </w:rPr>
              <w:t>Some concerns regarding the quality and nature of family and personal relationships</w:t>
            </w:r>
          </w:p>
        </w:tc>
        <w:tc>
          <w:tcPr>
            <w:tcW w:w="4116" w:type="dxa"/>
            <w:shd w:val="clear" w:color="auto" w:fill="auto"/>
          </w:tcPr>
          <w:p w:rsidR="00DF7CFE" w:rsidRPr="00DF7CFE" w:rsidRDefault="00DF7CFE" w:rsidP="00DF7CFE">
            <w:pPr>
              <w:spacing w:after="0" w:line="240" w:lineRule="auto"/>
              <w:rPr>
                <w:rFonts w:ascii="Arial" w:hAnsi="Arial" w:cs="Arial"/>
                <w:sz w:val="24"/>
                <w:szCs w:val="24"/>
              </w:rPr>
            </w:pPr>
          </w:p>
        </w:tc>
      </w:tr>
      <w:tr w:rsidR="00DF7CFE" w:rsidRPr="00DF7CFE" w:rsidTr="00826097">
        <w:tc>
          <w:tcPr>
            <w:tcW w:w="843" w:type="dxa"/>
            <w:shd w:val="clear" w:color="auto" w:fill="auto"/>
            <w:vAlign w:val="center"/>
          </w:tcPr>
          <w:p w:rsidR="00DF7CFE" w:rsidRPr="00DF7CFE" w:rsidRDefault="00DF7CFE" w:rsidP="00DF7CFE">
            <w:pPr>
              <w:spacing w:after="0" w:line="240" w:lineRule="auto"/>
              <w:jc w:val="center"/>
              <w:rPr>
                <w:rFonts w:ascii="Arial" w:hAnsi="Arial" w:cs="Arial"/>
                <w:sz w:val="24"/>
                <w:szCs w:val="24"/>
              </w:rPr>
            </w:pPr>
            <w:r w:rsidRPr="00DF7CFE">
              <w:rPr>
                <w:rFonts w:ascii="Arial" w:hAnsi="Arial" w:cs="Arial"/>
                <w:sz w:val="24"/>
                <w:szCs w:val="24"/>
              </w:rPr>
              <w:t>2</w:t>
            </w:r>
          </w:p>
        </w:tc>
        <w:tc>
          <w:tcPr>
            <w:tcW w:w="4392" w:type="dxa"/>
            <w:shd w:val="clear" w:color="auto" w:fill="auto"/>
          </w:tcPr>
          <w:p w:rsidR="00DF7CFE" w:rsidRPr="00DF7CFE" w:rsidRDefault="00DF7CFE" w:rsidP="002711C5">
            <w:pPr>
              <w:spacing w:after="0" w:line="240" w:lineRule="auto"/>
              <w:jc w:val="both"/>
              <w:rPr>
                <w:rFonts w:ascii="Arial" w:hAnsi="Arial" w:cs="Arial"/>
                <w:sz w:val="24"/>
                <w:szCs w:val="24"/>
              </w:rPr>
            </w:pPr>
            <w:r w:rsidRPr="00DF7CFE">
              <w:rPr>
                <w:rFonts w:ascii="Arial" w:hAnsi="Arial" w:cs="Arial"/>
                <w:sz w:val="24"/>
                <w:szCs w:val="24"/>
              </w:rPr>
              <w:t>Significant concerns regarding the quality and nature of family and personal relationships</w:t>
            </w:r>
          </w:p>
        </w:tc>
        <w:tc>
          <w:tcPr>
            <w:tcW w:w="4116" w:type="dxa"/>
            <w:shd w:val="clear" w:color="auto" w:fill="auto"/>
          </w:tcPr>
          <w:p w:rsidR="00DF7CFE" w:rsidRPr="00DF7CFE" w:rsidRDefault="00DF7CFE" w:rsidP="00DF7CFE">
            <w:pPr>
              <w:spacing w:after="0" w:line="240" w:lineRule="auto"/>
              <w:rPr>
                <w:rFonts w:ascii="Arial" w:hAnsi="Arial" w:cs="Arial"/>
                <w:sz w:val="24"/>
                <w:szCs w:val="24"/>
              </w:rPr>
            </w:pPr>
          </w:p>
        </w:tc>
      </w:tr>
      <w:tr w:rsidR="00DF7CFE" w:rsidRPr="00DF7CFE" w:rsidTr="00826097">
        <w:tc>
          <w:tcPr>
            <w:tcW w:w="843" w:type="dxa"/>
            <w:shd w:val="clear" w:color="auto" w:fill="auto"/>
            <w:vAlign w:val="center"/>
          </w:tcPr>
          <w:p w:rsidR="00DF7CFE" w:rsidRPr="00DF7CFE" w:rsidRDefault="00DF7CFE" w:rsidP="00DF7CFE">
            <w:pPr>
              <w:spacing w:after="0" w:line="240" w:lineRule="auto"/>
              <w:jc w:val="center"/>
              <w:rPr>
                <w:rFonts w:ascii="Arial" w:hAnsi="Arial" w:cs="Arial"/>
                <w:sz w:val="24"/>
                <w:szCs w:val="24"/>
              </w:rPr>
            </w:pPr>
            <w:r w:rsidRPr="00DF7CFE">
              <w:rPr>
                <w:rFonts w:ascii="Arial" w:hAnsi="Arial" w:cs="Arial"/>
                <w:sz w:val="24"/>
                <w:szCs w:val="24"/>
              </w:rPr>
              <w:t>3</w:t>
            </w:r>
          </w:p>
        </w:tc>
        <w:tc>
          <w:tcPr>
            <w:tcW w:w="4392" w:type="dxa"/>
            <w:shd w:val="clear" w:color="auto" w:fill="auto"/>
          </w:tcPr>
          <w:p w:rsidR="00DF7CFE" w:rsidRPr="00DF7CFE" w:rsidRDefault="00DF7CFE" w:rsidP="002711C5">
            <w:pPr>
              <w:spacing w:after="0" w:line="240" w:lineRule="auto"/>
              <w:jc w:val="both"/>
              <w:rPr>
                <w:rFonts w:ascii="Arial" w:hAnsi="Arial" w:cs="Arial"/>
                <w:sz w:val="24"/>
                <w:szCs w:val="24"/>
              </w:rPr>
            </w:pPr>
            <w:r w:rsidRPr="00DF7CFE">
              <w:rPr>
                <w:rFonts w:ascii="Arial" w:hAnsi="Arial" w:cs="Arial"/>
                <w:sz w:val="24"/>
                <w:szCs w:val="24"/>
              </w:rPr>
              <w:t xml:space="preserve">Direct evidence family and personal relationships either fail to ensure the child is protected from CSE and/or </w:t>
            </w:r>
            <w:r w:rsidRPr="00DF7CFE">
              <w:rPr>
                <w:rFonts w:ascii="Arial" w:hAnsi="Arial" w:cs="Arial"/>
                <w:sz w:val="24"/>
                <w:szCs w:val="24"/>
              </w:rPr>
              <w:lastRenderedPageBreak/>
              <w:t>Trafficking or contributes to CSE and/or Trafficking risks</w:t>
            </w:r>
          </w:p>
        </w:tc>
        <w:tc>
          <w:tcPr>
            <w:tcW w:w="4116" w:type="dxa"/>
            <w:shd w:val="clear" w:color="auto" w:fill="auto"/>
          </w:tcPr>
          <w:p w:rsidR="00DF7CFE" w:rsidRPr="00DF7CFE" w:rsidRDefault="00DF7CFE" w:rsidP="00DF7CFE">
            <w:pPr>
              <w:spacing w:after="0" w:line="240" w:lineRule="auto"/>
              <w:rPr>
                <w:rFonts w:ascii="Arial" w:hAnsi="Arial" w:cs="Arial"/>
                <w:sz w:val="24"/>
                <w:szCs w:val="24"/>
              </w:rPr>
            </w:pPr>
          </w:p>
        </w:tc>
      </w:tr>
    </w:tbl>
    <w:p w:rsidR="00DF7CFE" w:rsidRDefault="00DF7CFE" w:rsidP="008E69D4">
      <w:pPr>
        <w:spacing w:after="0"/>
        <w:rPr>
          <w:rFonts w:ascii="Arial" w:hAnsi="Arial" w:cs="Arial"/>
          <w:sz w:val="24"/>
          <w:szCs w:val="24"/>
        </w:rPr>
      </w:pPr>
    </w:p>
    <w:tbl>
      <w:tblPr>
        <w:tblW w:w="935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843"/>
        <w:gridCol w:w="4417"/>
        <w:gridCol w:w="4091"/>
      </w:tblGrid>
      <w:tr w:rsidR="00DF7CFE" w:rsidRPr="00DF7CFE" w:rsidTr="00826097">
        <w:tc>
          <w:tcPr>
            <w:tcW w:w="9351" w:type="dxa"/>
            <w:gridSpan w:val="3"/>
            <w:shd w:val="clear" w:color="auto" w:fill="CCC0D9"/>
          </w:tcPr>
          <w:p w:rsidR="00DF7CFE" w:rsidRPr="00DF7CFE" w:rsidRDefault="00DF7CFE" w:rsidP="00DF7CFE">
            <w:pPr>
              <w:spacing w:after="0" w:line="240" w:lineRule="auto"/>
              <w:jc w:val="center"/>
              <w:rPr>
                <w:rFonts w:ascii="Arial" w:hAnsi="Arial" w:cs="Arial"/>
                <w:sz w:val="24"/>
                <w:szCs w:val="24"/>
              </w:rPr>
            </w:pPr>
            <w:r w:rsidRPr="00DF7CFE">
              <w:rPr>
                <w:rFonts w:ascii="Arial" w:hAnsi="Arial" w:cs="Arial"/>
                <w:sz w:val="24"/>
                <w:szCs w:val="24"/>
              </w:rPr>
              <w:t>Physical/Sexual/Mental Health</w:t>
            </w:r>
          </w:p>
        </w:tc>
      </w:tr>
      <w:tr w:rsidR="00DF7CFE" w:rsidRPr="00DF7CFE" w:rsidTr="00826097">
        <w:tc>
          <w:tcPr>
            <w:tcW w:w="843" w:type="dxa"/>
            <w:shd w:val="clear" w:color="auto" w:fill="auto"/>
          </w:tcPr>
          <w:p w:rsidR="00DF7CFE" w:rsidRPr="00DF7CFE" w:rsidRDefault="00DF7CFE" w:rsidP="00DF7CFE">
            <w:pPr>
              <w:spacing w:after="0" w:line="240" w:lineRule="auto"/>
              <w:jc w:val="center"/>
              <w:rPr>
                <w:rFonts w:ascii="Arial" w:hAnsi="Arial" w:cs="Arial"/>
                <w:sz w:val="24"/>
                <w:szCs w:val="24"/>
              </w:rPr>
            </w:pPr>
            <w:r w:rsidRPr="00DF7CFE">
              <w:rPr>
                <w:rFonts w:ascii="Arial" w:hAnsi="Arial" w:cs="Arial"/>
                <w:sz w:val="24"/>
                <w:szCs w:val="24"/>
              </w:rPr>
              <w:t>Score</w:t>
            </w:r>
          </w:p>
        </w:tc>
        <w:tc>
          <w:tcPr>
            <w:tcW w:w="4417" w:type="dxa"/>
            <w:shd w:val="clear" w:color="auto" w:fill="auto"/>
          </w:tcPr>
          <w:p w:rsidR="00DF7CFE" w:rsidRPr="00DF7CFE" w:rsidRDefault="00DF7CFE" w:rsidP="00DF7CFE">
            <w:pPr>
              <w:spacing w:after="0" w:line="240" w:lineRule="auto"/>
              <w:jc w:val="center"/>
              <w:rPr>
                <w:rFonts w:ascii="Arial" w:hAnsi="Arial" w:cs="Arial"/>
                <w:sz w:val="24"/>
                <w:szCs w:val="24"/>
              </w:rPr>
            </w:pPr>
            <w:r w:rsidRPr="00DF7CFE">
              <w:rPr>
                <w:rFonts w:ascii="Arial" w:hAnsi="Arial" w:cs="Arial"/>
                <w:sz w:val="24"/>
                <w:szCs w:val="24"/>
              </w:rPr>
              <w:t>Indicator</w:t>
            </w:r>
          </w:p>
        </w:tc>
        <w:tc>
          <w:tcPr>
            <w:tcW w:w="4091" w:type="dxa"/>
            <w:shd w:val="clear" w:color="auto" w:fill="auto"/>
          </w:tcPr>
          <w:p w:rsidR="00DF7CFE" w:rsidRPr="00DF7CFE" w:rsidRDefault="00DF7CFE" w:rsidP="00DF7CFE">
            <w:pPr>
              <w:spacing w:after="0" w:line="240" w:lineRule="auto"/>
              <w:jc w:val="center"/>
              <w:rPr>
                <w:rFonts w:ascii="Arial" w:hAnsi="Arial" w:cs="Arial"/>
                <w:sz w:val="24"/>
                <w:szCs w:val="24"/>
              </w:rPr>
            </w:pPr>
            <w:r w:rsidRPr="00DF7CFE">
              <w:rPr>
                <w:rFonts w:ascii="Arial" w:hAnsi="Arial" w:cs="Arial"/>
                <w:sz w:val="24"/>
                <w:szCs w:val="24"/>
              </w:rPr>
              <w:t>Evidence</w:t>
            </w:r>
          </w:p>
        </w:tc>
      </w:tr>
      <w:tr w:rsidR="00DF7CFE" w:rsidRPr="00DF7CFE" w:rsidTr="00826097">
        <w:tc>
          <w:tcPr>
            <w:tcW w:w="843" w:type="dxa"/>
            <w:shd w:val="clear" w:color="auto" w:fill="auto"/>
            <w:vAlign w:val="center"/>
          </w:tcPr>
          <w:p w:rsidR="00DF7CFE" w:rsidRPr="00DF7CFE" w:rsidRDefault="00DF7CFE" w:rsidP="00DF7CFE">
            <w:pPr>
              <w:spacing w:after="0" w:line="240" w:lineRule="auto"/>
              <w:jc w:val="center"/>
              <w:rPr>
                <w:rFonts w:ascii="Arial" w:hAnsi="Arial" w:cs="Arial"/>
                <w:sz w:val="24"/>
                <w:szCs w:val="24"/>
              </w:rPr>
            </w:pPr>
            <w:r w:rsidRPr="00DF7CFE">
              <w:rPr>
                <w:rFonts w:ascii="Arial" w:hAnsi="Arial" w:cs="Arial"/>
                <w:sz w:val="24"/>
                <w:szCs w:val="24"/>
              </w:rPr>
              <w:t>0</w:t>
            </w:r>
          </w:p>
        </w:tc>
        <w:tc>
          <w:tcPr>
            <w:tcW w:w="4417" w:type="dxa"/>
            <w:shd w:val="clear" w:color="auto" w:fill="auto"/>
          </w:tcPr>
          <w:p w:rsidR="00DF7CFE" w:rsidRPr="00DF7CFE" w:rsidRDefault="00DF7CFE" w:rsidP="002711C5">
            <w:pPr>
              <w:spacing w:after="0" w:line="240" w:lineRule="auto"/>
              <w:jc w:val="both"/>
              <w:rPr>
                <w:rFonts w:ascii="Arial" w:hAnsi="Arial" w:cs="Arial"/>
                <w:sz w:val="24"/>
                <w:szCs w:val="24"/>
              </w:rPr>
            </w:pPr>
            <w:r w:rsidRPr="00DF7CFE">
              <w:rPr>
                <w:rFonts w:ascii="Arial" w:hAnsi="Arial" w:cs="Arial"/>
                <w:sz w:val="24"/>
                <w:szCs w:val="24"/>
              </w:rPr>
              <w:t>No concerns regarding the child’s physical/sexual/mental health and awareness</w:t>
            </w:r>
          </w:p>
        </w:tc>
        <w:tc>
          <w:tcPr>
            <w:tcW w:w="4091" w:type="dxa"/>
            <w:shd w:val="clear" w:color="auto" w:fill="auto"/>
          </w:tcPr>
          <w:p w:rsidR="00DF7CFE" w:rsidRPr="00DF7CFE" w:rsidRDefault="00DF7CFE" w:rsidP="00DF7CFE">
            <w:pPr>
              <w:spacing w:after="0" w:line="240" w:lineRule="auto"/>
              <w:rPr>
                <w:rFonts w:ascii="Arial" w:hAnsi="Arial" w:cs="Arial"/>
                <w:sz w:val="24"/>
                <w:szCs w:val="24"/>
              </w:rPr>
            </w:pPr>
          </w:p>
        </w:tc>
      </w:tr>
      <w:tr w:rsidR="00DF7CFE" w:rsidRPr="00DF7CFE" w:rsidTr="00826097">
        <w:tc>
          <w:tcPr>
            <w:tcW w:w="843" w:type="dxa"/>
            <w:shd w:val="clear" w:color="auto" w:fill="auto"/>
            <w:vAlign w:val="center"/>
          </w:tcPr>
          <w:p w:rsidR="00DF7CFE" w:rsidRPr="00DF7CFE" w:rsidRDefault="00DF7CFE" w:rsidP="00DF7CFE">
            <w:pPr>
              <w:spacing w:after="0" w:line="240" w:lineRule="auto"/>
              <w:jc w:val="center"/>
              <w:rPr>
                <w:rFonts w:ascii="Arial" w:hAnsi="Arial" w:cs="Arial"/>
                <w:sz w:val="24"/>
                <w:szCs w:val="24"/>
              </w:rPr>
            </w:pPr>
            <w:r w:rsidRPr="00DF7CFE">
              <w:rPr>
                <w:rFonts w:ascii="Arial" w:hAnsi="Arial" w:cs="Arial"/>
                <w:sz w:val="24"/>
                <w:szCs w:val="24"/>
              </w:rPr>
              <w:t>1</w:t>
            </w:r>
          </w:p>
        </w:tc>
        <w:tc>
          <w:tcPr>
            <w:tcW w:w="4417" w:type="dxa"/>
            <w:shd w:val="clear" w:color="auto" w:fill="auto"/>
          </w:tcPr>
          <w:p w:rsidR="00DF7CFE" w:rsidRPr="00DF7CFE" w:rsidRDefault="00DF7CFE" w:rsidP="002711C5">
            <w:pPr>
              <w:spacing w:after="0" w:line="240" w:lineRule="auto"/>
              <w:jc w:val="both"/>
              <w:rPr>
                <w:rFonts w:ascii="Arial" w:hAnsi="Arial" w:cs="Arial"/>
                <w:sz w:val="24"/>
                <w:szCs w:val="24"/>
              </w:rPr>
            </w:pPr>
            <w:r w:rsidRPr="00DF7CFE">
              <w:rPr>
                <w:rFonts w:ascii="Arial" w:hAnsi="Arial" w:cs="Arial"/>
                <w:sz w:val="24"/>
                <w:szCs w:val="24"/>
              </w:rPr>
              <w:t>Some concerns regarding the child’s physical/sexual/mental health and awareness</w:t>
            </w:r>
          </w:p>
        </w:tc>
        <w:tc>
          <w:tcPr>
            <w:tcW w:w="4091" w:type="dxa"/>
            <w:shd w:val="clear" w:color="auto" w:fill="auto"/>
          </w:tcPr>
          <w:p w:rsidR="00DF7CFE" w:rsidRPr="00DF7CFE" w:rsidRDefault="00DF7CFE" w:rsidP="00DF7CFE">
            <w:pPr>
              <w:spacing w:after="0" w:line="240" w:lineRule="auto"/>
              <w:rPr>
                <w:rFonts w:ascii="Arial" w:hAnsi="Arial" w:cs="Arial"/>
                <w:sz w:val="24"/>
                <w:szCs w:val="24"/>
              </w:rPr>
            </w:pPr>
          </w:p>
        </w:tc>
      </w:tr>
      <w:tr w:rsidR="00DF7CFE" w:rsidRPr="00DF7CFE" w:rsidTr="00826097">
        <w:tc>
          <w:tcPr>
            <w:tcW w:w="843" w:type="dxa"/>
            <w:shd w:val="clear" w:color="auto" w:fill="auto"/>
            <w:vAlign w:val="center"/>
          </w:tcPr>
          <w:p w:rsidR="00DF7CFE" w:rsidRPr="00DF7CFE" w:rsidRDefault="00DF7CFE" w:rsidP="00DF7CFE">
            <w:pPr>
              <w:spacing w:after="0" w:line="240" w:lineRule="auto"/>
              <w:jc w:val="center"/>
              <w:rPr>
                <w:rFonts w:ascii="Arial" w:hAnsi="Arial" w:cs="Arial"/>
                <w:sz w:val="24"/>
                <w:szCs w:val="24"/>
              </w:rPr>
            </w:pPr>
            <w:r w:rsidRPr="00DF7CFE">
              <w:rPr>
                <w:rFonts w:ascii="Arial" w:hAnsi="Arial" w:cs="Arial"/>
                <w:sz w:val="24"/>
                <w:szCs w:val="24"/>
              </w:rPr>
              <w:t>2</w:t>
            </w:r>
          </w:p>
        </w:tc>
        <w:tc>
          <w:tcPr>
            <w:tcW w:w="4417" w:type="dxa"/>
            <w:shd w:val="clear" w:color="auto" w:fill="auto"/>
          </w:tcPr>
          <w:p w:rsidR="00DF7CFE" w:rsidRPr="00DF7CFE" w:rsidRDefault="00DF7CFE" w:rsidP="002711C5">
            <w:pPr>
              <w:spacing w:after="0" w:line="240" w:lineRule="auto"/>
              <w:jc w:val="both"/>
              <w:rPr>
                <w:rFonts w:ascii="Arial" w:hAnsi="Arial" w:cs="Arial"/>
                <w:sz w:val="24"/>
                <w:szCs w:val="24"/>
              </w:rPr>
            </w:pPr>
            <w:r w:rsidRPr="00DF7CFE">
              <w:rPr>
                <w:rFonts w:ascii="Arial" w:hAnsi="Arial" w:cs="Arial"/>
                <w:sz w:val="24"/>
                <w:szCs w:val="24"/>
              </w:rPr>
              <w:t>Significant concerns regarding the child’s physical/sexual/mental health and awareness</w:t>
            </w:r>
          </w:p>
        </w:tc>
        <w:tc>
          <w:tcPr>
            <w:tcW w:w="4091" w:type="dxa"/>
            <w:shd w:val="clear" w:color="auto" w:fill="auto"/>
          </w:tcPr>
          <w:p w:rsidR="00DF7CFE" w:rsidRPr="00DF7CFE" w:rsidRDefault="00DF7CFE" w:rsidP="00DF7CFE">
            <w:pPr>
              <w:spacing w:after="0" w:line="240" w:lineRule="auto"/>
              <w:rPr>
                <w:rFonts w:ascii="Arial" w:hAnsi="Arial" w:cs="Arial"/>
                <w:sz w:val="24"/>
                <w:szCs w:val="24"/>
              </w:rPr>
            </w:pPr>
          </w:p>
        </w:tc>
      </w:tr>
      <w:tr w:rsidR="00DF7CFE" w:rsidRPr="00DF7CFE" w:rsidTr="00826097">
        <w:tc>
          <w:tcPr>
            <w:tcW w:w="843" w:type="dxa"/>
            <w:shd w:val="clear" w:color="auto" w:fill="auto"/>
            <w:vAlign w:val="center"/>
          </w:tcPr>
          <w:p w:rsidR="00DF7CFE" w:rsidRPr="00DF7CFE" w:rsidRDefault="00DF7CFE" w:rsidP="00DF7CFE">
            <w:pPr>
              <w:spacing w:after="0" w:line="240" w:lineRule="auto"/>
              <w:jc w:val="center"/>
              <w:rPr>
                <w:rFonts w:ascii="Arial" w:hAnsi="Arial" w:cs="Arial"/>
                <w:sz w:val="24"/>
                <w:szCs w:val="24"/>
              </w:rPr>
            </w:pPr>
            <w:r w:rsidRPr="00DF7CFE">
              <w:rPr>
                <w:rFonts w:ascii="Arial" w:hAnsi="Arial" w:cs="Arial"/>
                <w:sz w:val="24"/>
                <w:szCs w:val="24"/>
              </w:rPr>
              <w:t>3</w:t>
            </w:r>
          </w:p>
        </w:tc>
        <w:tc>
          <w:tcPr>
            <w:tcW w:w="4417" w:type="dxa"/>
            <w:shd w:val="clear" w:color="auto" w:fill="auto"/>
          </w:tcPr>
          <w:p w:rsidR="00DF7CFE" w:rsidRPr="00DF7CFE" w:rsidRDefault="00DF7CFE" w:rsidP="002711C5">
            <w:pPr>
              <w:spacing w:after="0" w:line="240" w:lineRule="auto"/>
              <w:jc w:val="both"/>
              <w:rPr>
                <w:rFonts w:ascii="Arial" w:hAnsi="Arial" w:cs="Arial"/>
                <w:sz w:val="24"/>
                <w:szCs w:val="24"/>
              </w:rPr>
            </w:pPr>
            <w:r w:rsidRPr="00DF7CFE">
              <w:rPr>
                <w:rFonts w:ascii="Arial" w:hAnsi="Arial" w:cs="Arial"/>
                <w:sz w:val="24"/>
                <w:szCs w:val="24"/>
              </w:rPr>
              <w:t>Direct evidence that the child’s physical/sexual/mental health and awareness is associated with CSE and/or Trafficking risks</w:t>
            </w:r>
          </w:p>
        </w:tc>
        <w:tc>
          <w:tcPr>
            <w:tcW w:w="4091" w:type="dxa"/>
            <w:shd w:val="clear" w:color="auto" w:fill="auto"/>
          </w:tcPr>
          <w:p w:rsidR="00DF7CFE" w:rsidRPr="00DF7CFE" w:rsidRDefault="00DF7CFE" w:rsidP="00DF7CFE">
            <w:pPr>
              <w:spacing w:after="0" w:line="240" w:lineRule="auto"/>
              <w:rPr>
                <w:rFonts w:ascii="Arial" w:hAnsi="Arial" w:cs="Arial"/>
                <w:sz w:val="24"/>
                <w:szCs w:val="24"/>
              </w:rPr>
            </w:pPr>
          </w:p>
        </w:tc>
      </w:tr>
    </w:tbl>
    <w:p w:rsidR="00DF7CFE" w:rsidRDefault="00DF7CFE" w:rsidP="008E69D4">
      <w:pPr>
        <w:spacing w:after="0"/>
        <w:rPr>
          <w:rFonts w:ascii="Arial" w:hAnsi="Arial" w:cs="Arial"/>
          <w:sz w:val="24"/>
          <w:szCs w:val="24"/>
        </w:rPr>
      </w:pPr>
    </w:p>
    <w:tbl>
      <w:tblPr>
        <w:tblW w:w="935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843"/>
        <w:gridCol w:w="4388"/>
        <w:gridCol w:w="4120"/>
      </w:tblGrid>
      <w:tr w:rsidR="00DF7CFE" w:rsidRPr="00DF7CFE" w:rsidTr="00826097">
        <w:tc>
          <w:tcPr>
            <w:tcW w:w="9351" w:type="dxa"/>
            <w:gridSpan w:val="3"/>
            <w:shd w:val="clear" w:color="auto" w:fill="CCC0D9"/>
          </w:tcPr>
          <w:p w:rsidR="00DF7CFE" w:rsidRPr="00DF7CFE" w:rsidRDefault="00DF7CFE" w:rsidP="00DF7CFE">
            <w:pPr>
              <w:spacing w:after="0" w:line="240" w:lineRule="auto"/>
              <w:jc w:val="center"/>
              <w:rPr>
                <w:rFonts w:ascii="Arial" w:hAnsi="Arial" w:cs="Arial"/>
                <w:sz w:val="24"/>
                <w:szCs w:val="24"/>
              </w:rPr>
            </w:pPr>
            <w:r w:rsidRPr="00DF7CFE">
              <w:rPr>
                <w:rFonts w:ascii="Arial" w:hAnsi="Arial" w:cs="Arial"/>
                <w:sz w:val="24"/>
                <w:szCs w:val="24"/>
              </w:rPr>
              <w:t>Drug and Alcohol</w:t>
            </w:r>
          </w:p>
        </w:tc>
      </w:tr>
      <w:tr w:rsidR="00DF7CFE" w:rsidRPr="00DF7CFE" w:rsidTr="00826097">
        <w:tc>
          <w:tcPr>
            <w:tcW w:w="843" w:type="dxa"/>
            <w:shd w:val="clear" w:color="auto" w:fill="auto"/>
          </w:tcPr>
          <w:p w:rsidR="00DF7CFE" w:rsidRPr="00DF7CFE" w:rsidRDefault="00DF7CFE" w:rsidP="00DF7CFE">
            <w:pPr>
              <w:spacing w:after="0" w:line="240" w:lineRule="auto"/>
              <w:jc w:val="center"/>
              <w:rPr>
                <w:rFonts w:ascii="Arial" w:hAnsi="Arial" w:cs="Arial"/>
                <w:sz w:val="24"/>
                <w:szCs w:val="24"/>
              </w:rPr>
            </w:pPr>
            <w:r w:rsidRPr="00DF7CFE">
              <w:rPr>
                <w:rFonts w:ascii="Arial" w:hAnsi="Arial" w:cs="Arial"/>
                <w:sz w:val="24"/>
                <w:szCs w:val="24"/>
              </w:rPr>
              <w:t>Score</w:t>
            </w:r>
          </w:p>
        </w:tc>
        <w:tc>
          <w:tcPr>
            <w:tcW w:w="4388" w:type="dxa"/>
            <w:shd w:val="clear" w:color="auto" w:fill="auto"/>
          </w:tcPr>
          <w:p w:rsidR="00DF7CFE" w:rsidRPr="00DF7CFE" w:rsidRDefault="00DF7CFE" w:rsidP="00DF7CFE">
            <w:pPr>
              <w:spacing w:after="0" w:line="240" w:lineRule="auto"/>
              <w:jc w:val="center"/>
              <w:rPr>
                <w:rFonts w:ascii="Arial" w:hAnsi="Arial" w:cs="Arial"/>
                <w:sz w:val="24"/>
                <w:szCs w:val="24"/>
              </w:rPr>
            </w:pPr>
            <w:r w:rsidRPr="00DF7CFE">
              <w:rPr>
                <w:rFonts w:ascii="Arial" w:hAnsi="Arial" w:cs="Arial"/>
                <w:sz w:val="24"/>
                <w:szCs w:val="24"/>
              </w:rPr>
              <w:t>Indicator</w:t>
            </w:r>
          </w:p>
        </w:tc>
        <w:tc>
          <w:tcPr>
            <w:tcW w:w="4120" w:type="dxa"/>
            <w:shd w:val="clear" w:color="auto" w:fill="auto"/>
          </w:tcPr>
          <w:p w:rsidR="00DF7CFE" w:rsidRPr="00DF7CFE" w:rsidRDefault="00DF7CFE" w:rsidP="00DF7CFE">
            <w:pPr>
              <w:spacing w:after="0" w:line="240" w:lineRule="auto"/>
              <w:jc w:val="center"/>
              <w:rPr>
                <w:rFonts w:ascii="Arial" w:hAnsi="Arial" w:cs="Arial"/>
                <w:sz w:val="24"/>
                <w:szCs w:val="24"/>
              </w:rPr>
            </w:pPr>
            <w:r w:rsidRPr="00DF7CFE">
              <w:rPr>
                <w:rFonts w:ascii="Arial" w:hAnsi="Arial" w:cs="Arial"/>
                <w:sz w:val="24"/>
                <w:szCs w:val="24"/>
              </w:rPr>
              <w:t>Evidence</w:t>
            </w:r>
          </w:p>
        </w:tc>
      </w:tr>
      <w:tr w:rsidR="00DF7CFE" w:rsidRPr="00DF7CFE" w:rsidTr="00826097">
        <w:tc>
          <w:tcPr>
            <w:tcW w:w="843" w:type="dxa"/>
            <w:shd w:val="clear" w:color="auto" w:fill="auto"/>
            <w:vAlign w:val="center"/>
          </w:tcPr>
          <w:p w:rsidR="00DF7CFE" w:rsidRPr="00DF7CFE" w:rsidRDefault="00DF7CFE" w:rsidP="00DF7CFE">
            <w:pPr>
              <w:spacing w:after="0" w:line="240" w:lineRule="auto"/>
              <w:jc w:val="center"/>
              <w:rPr>
                <w:rFonts w:ascii="Arial" w:hAnsi="Arial" w:cs="Arial"/>
                <w:sz w:val="24"/>
                <w:szCs w:val="24"/>
              </w:rPr>
            </w:pPr>
            <w:r w:rsidRPr="00DF7CFE">
              <w:rPr>
                <w:rFonts w:ascii="Arial" w:hAnsi="Arial" w:cs="Arial"/>
                <w:sz w:val="24"/>
                <w:szCs w:val="24"/>
              </w:rPr>
              <w:t>0</w:t>
            </w:r>
          </w:p>
        </w:tc>
        <w:tc>
          <w:tcPr>
            <w:tcW w:w="4388" w:type="dxa"/>
            <w:shd w:val="clear" w:color="auto" w:fill="auto"/>
          </w:tcPr>
          <w:p w:rsidR="00DF7CFE" w:rsidRPr="00DF7CFE" w:rsidRDefault="00DF7CFE" w:rsidP="002711C5">
            <w:pPr>
              <w:spacing w:after="0" w:line="240" w:lineRule="auto"/>
              <w:jc w:val="both"/>
              <w:rPr>
                <w:rFonts w:ascii="Arial" w:hAnsi="Arial" w:cs="Arial"/>
                <w:sz w:val="24"/>
                <w:szCs w:val="24"/>
              </w:rPr>
            </w:pPr>
            <w:r w:rsidRPr="00DF7CFE">
              <w:rPr>
                <w:rFonts w:ascii="Arial" w:hAnsi="Arial" w:cs="Arial"/>
                <w:sz w:val="24"/>
                <w:szCs w:val="24"/>
              </w:rPr>
              <w:t>No concerns regarding drug and/or alcohol use</w:t>
            </w:r>
          </w:p>
        </w:tc>
        <w:tc>
          <w:tcPr>
            <w:tcW w:w="4120" w:type="dxa"/>
            <w:shd w:val="clear" w:color="auto" w:fill="auto"/>
          </w:tcPr>
          <w:p w:rsidR="00DF7CFE" w:rsidRPr="00DF7CFE" w:rsidRDefault="00DF7CFE" w:rsidP="00DF7CFE">
            <w:pPr>
              <w:spacing w:after="0" w:line="240" w:lineRule="auto"/>
              <w:rPr>
                <w:rFonts w:ascii="Arial" w:hAnsi="Arial" w:cs="Arial"/>
                <w:sz w:val="24"/>
                <w:szCs w:val="24"/>
              </w:rPr>
            </w:pPr>
          </w:p>
        </w:tc>
      </w:tr>
      <w:tr w:rsidR="00DF7CFE" w:rsidRPr="00DF7CFE" w:rsidTr="00826097">
        <w:tc>
          <w:tcPr>
            <w:tcW w:w="843" w:type="dxa"/>
            <w:shd w:val="clear" w:color="auto" w:fill="auto"/>
            <w:vAlign w:val="center"/>
          </w:tcPr>
          <w:p w:rsidR="00DF7CFE" w:rsidRPr="00DF7CFE" w:rsidRDefault="00DF7CFE" w:rsidP="00DF7CFE">
            <w:pPr>
              <w:spacing w:after="0" w:line="240" w:lineRule="auto"/>
              <w:jc w:val="center"/>
              <w:rPr>
                <w:rFonts w:ascii="Arial" w:hAnsi="Arial" w:cs="Arial"/>
                <w:sz w:val="24"/>
                <w:szCs w:val="24"/>
              </w:rPr>
            </w:pPr>
            <w:r w:rsidRPr="00DF7CFE">
              <w:rPr>
                <w:rFonts w:ascii="Arial" w:hAnsi="Arial" w:cs="Arial"/>
                <w:sz w:val="24"/>
                <w:szCs w:val="24"/>
              </w:rPr>
              <w:t>1</w:t>
            </w:r>
          </w:p>
        </w:tc>
        <w:tc>
          <w:tcPr>
            <w:tcW w:w="4388" w:type="dxa"/>
            <w:shd w:val="clear" w:color="auto" w:fill="auto"/>
          </w:tcPr>
          <w:p w:rsidR="00DF7CFE" w:rsidRPr="00DF7CFE" w:rsidRDefault="00DF7CFE" w:rsidP="002711C5">
            <w:pPr>
              <w:spacing w:after="0" w:line="240" w:lineRule="auto"/>
              <w:jc w:val="both"/>
              <w:rPr>
                <w:rFonts w:ascii="Arial" w:hAnsi="Arial" w:cs="Arial"/>
                <w:sz w:val="24"/>
                <w:szCs w:val="24"/>
              </w:rPr>
            </w:pPr>
            <w:r w:rsidRPr="00DF7CFE">
              <w:rPr>
                <w:rFonts w:ascii="Arial" w:hAnsi="Arial" w:cs="Arial"/>
                <w:sz w:val="24"/>
                <w:szCs w:val="24"/>
              </w:rPr>
              <w:t>Some concerns regarding drug and/or alcohol use</w:t>
            </w:r>
          </w:p>
        </w:tc>
        <w:tc>
          <w:tcPr>
            <w:tcW w:w="4120" w:type="dxa"/>
            <w:shd w:val="clear" w:color="auto" w:fill="auto"/>
          </w:tcPr>
          <w:p w:rsidR="00DF7CFE" w:rsidRPr="00DF7CFE" w:rsidRDefault="00DF7CFE" w:rsidP="00DF7CFE">
            <w:pPr>
              <w:spacing w:after="0" w:line="240" w:lineRule="auto"/>
              <w:rPr>
                <w:rFonts w:ascii="Arial" w:hAnsi="Arial" w:cs="Arial"/>
                <w:sz w:val="24"/>
                <w:szCs w:val="24"/>
              </w:rPr>
            </w:pPr>
          </w:p>
        </w:tc>
      </w:tr>
      <w:tr w:rsidR="00DF7CFE" w:rsidRPr="00DF7CFE" w:rsidTr="00826097">
        <w:tc>
          <w:tcPr>
            <w:tcW w:w="843" w:type="dxa"/>
            <w:shd w:val="clear" w:color="auto" w:fill="auto"/>
            <w:vAlign w:val="center"/>
          </w:tcPr>
          <w:p w:rsidR="00DF7CFE" w:rsidRPr="00DF7CFE" w:rsidRDefault="00DF7CFE" w:rsidP="00DF7CFE">
            <w:pPr>
              <w:spacing w:after="0" w:line="240" w:lineRule="auto"/>
              <w:jc w:val="center"/>
              <w:rPr>
                <w:rFonts w:ascii="Arial" w:hAnsi="Arial" w:cs="Arial"/>
                <w:sz w:val="24"/>
                <w:szCs w:val="24"/>
              </w:rPr>
            </w:pPr>
            <w:r w:rsidRPr="00DF7CFE">
              <w:rPr>
                <w:rFonts w:ascii="Arial" w:hAnsi="Arial" w:cs="Arial"/>
                <w:sz w:val="24"/>
                <w:szCs w:val="24"/>
              </w:rPr>
              <w:t>2</w:t>
            </w:r>
          </w:p>
        </w:tc>
        <w:tc>
          <w:tcPr>
            <w:tcW w:w="4388" w:type="dxa"/>
            <w:shd w:val="clear" w:color="auto" w:fill="auto"/>
          </w:tcPr>
          <w:p w:rsidR="00DF7CFE" w:rsidRPr="00DF7CFE" w:rsidRDefault="00DF7CFE" w:rsidP="002711C5">
            <w:pPr>
              <w:spacing w:after="0" w:line="240" w:lineRule="auto"/>
              <w:jc w:val="both"/>
              <w:rPr>
                <w:rFonts w:ascii="Arial" w:hAnsi="Arial" w:cs="Arial"/>
                <w:sz w:val="24"/>
                <w:szCs w:val="24"/>
              </w:rPr>
            </w:pPr>
            <w:r w:rsidRPr="00DF7CFE">
              <w:rPr>
                <w:rFonts w:ascii="Arial" w:hAnsi="Arial" w:cs="Arial"/>
                <w:sz w:val="24"/>
                <w:szCs w:val="24"/>
              </w:rPr>
              <w:t>Significant concern regarding drug and/or alcohol use</w:t>
            </w:r>
          </w:p>
        </w:tc>
        <w:tc>
          <w:tcPr>
            <w:tcW w:w="4120" w:type="dxa"/>
            <w:shd w:val="clear" w:color="auto" w:fill="auto"/>
          </w:tcPr>
          <w:p w:rsidR="00DF7CFE" w:rsidRPr="00DF7CFE" w:rsidRDefault="00DF7CFE" w:rsidP="00DF7CFE">
            <w:pPr>
              <w:spacing w:after="0" w:line="240" w:lineRule="auto"/>
              <w:rPr>
                <w:rFonts w:ascii="Arial" w:hAnsi="Arial" w:cs="Arial"/>
                <w:sz w:val="24"/>
                <w:szCs w:val="24"/>
              </w:rPr>
            </w:pPr>
          </w:p>
        </w:tc>
      </w:tr>
      <w:tr w:rsidR="00DF7CFE" w:rsidRPr="00DF7CFE" w:rsidTr="00826097">
        <w:tc>
          <w:tcPr>
            <w:tcW w:w="843" w:type="dxa"/>
            <w:shd w:val="clear" w:color="auto" w:fill="auto"/>
            <w:vAlign w:val="center"/>
          </w:tcPr>
          <w:p w:rsidR="00DF7CFE" w:rsidRPr="00DF7CFE" w:rsidRDefault="00DF7CFE" w:rsidP="00DF7CFE">
            <w:pPr>
              <w:spacing w:after="0" w:line="240" w:lineRule="auto"/>
              <w:jc w:val="center"/>
              <w:rPr>
                <w:rFonts w:ascii="Arial" w:hAnsi="Arial" w:cs="Arial"/>
                <w:sz w:val="24"/>
                <w:szCs w:val="24"/>
              </w:rPr>
            </w:pPr>
            <w:r w:rsidRPr="00DF7CFE">
              <w:rPr>
                <w:rFonts w:ascii="Arial" w:hAnsi="Arial" w:cs="Arial"/>
                <w:sz w:val="24"/>
                <w:szCs w:val="24"/>
              </w:rPr>
              <w:t>3</w:t>
            </w:r>
          </w:p>
        </w:tc>
        <w:tc>
          <w:tcPr>
            <w:tcW w:w="4388" w:type="dxa"/>
            <w:shd w:val="clear" w:color="auto" w:fill="auto"/>
          </w:tcPr>
          <w:p w:rsidR="00DF7CFE" w:rsidRPr="00DF7CFE" w:rsidRDefault="00DF7CFE" w:rsidP="002711C5">
            <w:pPr>
              <w:spacing w:after="0" w:line="240" w:lineRule="auto"/>
              <w:jc w:val="both"/>
              <w:rPr>
                <w:rFonts w:ascii="Arial" w:hAnsi="Arial" w:cs="Arial"/>
                <w:sz w:val="24"/>
                <w:szCs w:val="24"/>
              </w:rPr>
            </w:pPr>
            <w:r w:rsidRPr="00DF7CFE">
              <w:rPr>
                <w:rFonts w:ascii="Arial" w:hAnsi="Arial" w:cs="Arial"/>
                <w:sz w:val="24"/>
                <w:szCs w:val="24"/>
              </w:rPr>
              <w:t>Direct evidence that the child’s drug and/or alcohol use is associated with CSE and/or Trafficking</w:t>
            </w:r>
          </w:p>
        </w:tc>
        <w:tc>
          <w:tcPr>
            <w:tcW w:w="4120" w:type="dxa"/>
            <w:shd w:val="clear" w:color="auto" w:fill="auto"/>
          </w:tcPr>
          <w:p w:rsidR="00DF7CFE" w:rsidRPr="00DF7CFE" w:rsidRDefault="00DF7CFE" w:rsidP="00DF7CFE">
            <w:pPr>
              <w:spacing w:after="0" w:line="240" w:lineRule="auto"/>
              <w:rPr>
                <w:rFonts w:ascii="Arial" w:hAnsi="Arial" w:cs="Arial"/>
                <w:sz w:val="24"/>
                <w:szCs w:val="24"/>
              </w:rPr>
            </w:pPr>
          </w:p>
        </w:tc>
      </w:tr>
    </w:tbl>
    <w:p w:rsidR="0052731D" w:rsidRDefault="0052731D" w:rsidP="008E69D4">
      <w:pPr>
        <w:spacing w:after="0"/>
        <w:rPr>
          <w:rFonts w:ascii="Arial" w:hAnsi="Arial" w:cs="Arial"/>
          <w:sz w:val="24"/>
          <w:szCs w:val="24"/>
        </w:rPr>
      </w:pPr>
    </w:p>
    <w:tbl>
      <w:tblPr>
        <w:tblW w:w="935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843"/>
        <w:gridCol w:w="4391"/>
        <w:gridCol w:w="4117"/>
      </w:tblGrid>
      <w:tr w:rsidR="00DF7CFE" w:rsidRPr="00DF7CFE" w:rsidTr="00826097">
        <w:tc>
          <w:tcPr>
            <w:tcW w:w="9351" w:type="dxa"/>
            <w:gridSpan w:val="3"/>
            <w:shd w:val="clear" w:color="auto" w:fill="CCC0D9"/>
          </w:tcPr>
          <w:p w:rsidR="00DF7CFE" w:rsidRPr="00DF7CFE" w:rsidRDefault="00DF7CFE" w:rsidP="00DF7CFE">
            <w:pPr>
              <w:spacing w:after="0" w:line="240" w:lineRule="auto"/>
              <w:jc w:val="center"/>
              <w:rPr>
                <w:rFonts w:ascii="Arial" w:hAnsi="Arial" w:cs="Arial"/>
                <w:sz w:val="24"/>
                <w:szCs w:val="24"/>
              </w:rPr>
            </w:pPr>
            <w:r w:rsidRPr="00DF7CFE">
              <w:rPr>
                <w:rFonts w:ascii="Arial" w:hAnsi="Arial" w:cs="Arial"/>
                <w:sz w:val="24"/>
                <w:szCs w:val="24"/>
              </w:rPr>
              <w:t>Education/Training/Employment (ETE) Attendance, Punctuality and Attainment</w:t>
            </w:r>
          </w:p>
        </w:tc>
      </w:tr>
      <w:tr w:rsidR="00DF7CFE" w:rsidRPr="00DF7CFE" w:rsidTr="00826097">
        <w:tc>
          <w:tcPr>
            <w:tcW w:w="843" w:type="dxa"/>
            <w:shd w:val="clear" w:color="auto" w:fill="auto"/>
          </w:tcPr>
          <w:p w:rsidR="00DF7CFE" w:rsidRPr="00DF7CFE" w:rsidRDefault="00DF7CFE" w:rsidP="00DF7CFE">
            <w:pPr>
              <w:spacing w:after="0" w:line="240" w:lineRule="auto"/>
              <w:jc w:val="center"/>
              <w:rPr>
                <w:rFonts w:ascii="Arial" w:hAnsi="Arial" w:cs="Arial"/>
                <w:sz w:val="24"/>
                <w:szCs w:val="24"/>
              </w:rPr>
            </w:pPr>
            <w:r w:rsidRPr="00DF7CFE">
              <w:rPr>
                <w:rFonts w:ascii="Arial" w:hAnsi="Arial" w:cs="Arial"/>
                <w:sz w:val="24"/>
                <w:szCs w:val="24"/>
              </w:rPr>
              <w:t>Score</w:t>
            </w:r>
          </w:p>
        </w:tc>
        <w:tc>
          <w:tcPr>
            <w:tcW w:w="4391" w:type="dxa"/>
            <w:shd w:val="clear" w:color="auto" w:fill="auto"/>
          </w:tcPr>
          <w:p w:rsidR="00DF7CFE" w:rsidRPr="00DF7CFE" w:rsidRDefault="00DF7CFE" w:rsidP="00DF7CFE">
            <w:pPr>
              <w:spacing w:after="0" w:line="240" w:lineRule="auto"/>
              <w:jc w:val="center"/>
              <w:rPr>
                <w:rFonts w:ascii="Arial" w:hAnsi="Arial" w:cs="Arial"/>
                <w:sz w:val="24"/>
                <w:szCs w:val="24"/>
              </w:rPr>
            </w:pPr>
            <w:r w:rsidRPr="00DF7CFE">
              <w:rPr>
                <w:rFonts w:ascii="Arial" w:hAnsi="Arial" w:cs="Arial"/>
                <w:sz w:val="24"/>
                <w:szCs w:val="24"/>
              </w:rPr>
              <w:t>Indicator</w:t>
            </w:r>
          </w:p>
        </w:tc>
        <w:tc>
          <w:tcPr>
            <w:tcW w:w="4117" w:type="dxa"/>
            <w:shd w:val="clear" w:color="auto" w:fill="auto"/>
          </w:tcPr>
          <w:p w:rsidR="00DF7CFE" w:rsidRPr="00DF7CFE" w:rsidRDefault="00DF7CFE" w:rsidP="00DF7CFE">
            <w:pPr>
              <w:spacing w:after="0" w:line="240" w:lineRule="auto"/>
              <w:jc w:val="center"/>
              <w:rPr>
                <w:rFonts w:ascii="Arial" w:hAnsi="Arial" w:cs="Arial"/>
                <w:sz w:val="24"/>
                <w:szCs w:val="24"/>
              </w:rPr>
            </w:pPr>
            <w:r w:rsidRPr="00DF7CFE">
              <w:rPr>
                <w:rFonts w:ascii="Arial" w:hAnsi="Arial" w:cs="Arial"/>
                <w:sz w:val="24"/>
                <w:szCs w:val="24"/>
              </w:rPr>
              <w:t>Evidence</w:t>
            </w:r>
          </w:p>
        </w:tc>
      </w:tr>
      <w:tr w:rsidR="00DF7CFE" w:rsidRPr="00DF7CFE" w:rsidTr="00826097">
        <w:tc>
          <w:tcPr>
            <w:tcW w:w="843" w:type="dxa"/>
            <w:shd w:val="clear" w:color="auto" w:fill="auto"/>
            <w:vAlign w:val="center"/>
          </w:tcPr>
          <w:p w:rsidR="00DF7CFE" w:rsidRPr="00DF7CFE" w:rsidRDefault="00DF7CFE" w:rsidP="00DF7CFE">
            <w:pPr>
              <w:spacing w:after="0" w:line="240" w:lineRule="auto"/>
              <w:jc w:val="center"/>
              <w:rPr>
                <w:rFonts w:ascii="Arial" w:hAnsi="Arial" w:cs="Arial"/>
                <w:sz w:val="24"/>
                <w:szCs w:val="24"/>
              </w:rPr>
            </w:pPr>
            <w:r w:rsidRPr="00DF7CFE">
              <w:rPr>
                <w:rFonts w:ascii="Arial" w:hAnsi="Arial" w:cs="Arial"/>
                <w:sz w:val="24"/>
                <w:szCs w:val="24"/>
              </w:rPr>
              <w:t>0</w:t>
            </w:r>
          </w:p>
        </w:tc>
        <w:tc>
          <w:tcPr>
            <w:tcW w:w="4391" w:type="dxa"/>
            <w:shd w:val="clear" w:color="auto" w:fill="auto"/>
          </w:tcPr>
          <w:p w:rsidR="00DF7CFE" w:rsidRPr="00DF7CFE" w:rsidRDefault="00DF7CFE" w:rsidP="002711C5">
            <w:pPr>
              <w:spacing w:after="0" w:line="240" w:lineRule="auto"/>
              <w:jc w:val="both"/>
              <w:rPr>
                <w:rFonts w:ascii="Arial" w:hAnsi="Arial" w:cs="Arial"/>
                <w:sz w:val="24"/>
                <w:szCs w:val="24"/>
              </w:rPr>
            </w:pPr>
            <w:r w:rsidRPr="00DF7CFE">
              <w:rPr>
                <w:rFonts w:ascii="Arial" w:hAnsi="Arial" w:cs="Arial"/>
                <w:sz w:val="24"/>
                <w:szCs w:val="24"/>
              </w:rPr>
              <w:t>No ETE attendance, punctuality or attainment concerns</w:t>
            </w:r>
          </w:p>
        </w:tc>
        <w:tc>
          <w:tcPr>
            <w:tcW w:w="4117" w:type="dxa"/>
            <w:shd w:val="clear" w:color="auto" w:fill="auto"/>
          </w:tcPr>
          <w:p w:rsidR="00DF7CFE" w:rsidRPr="00DF7CFE" w:rsidRDefault="00DF7CFE" w:rsidP="00DF7CFE">
            <w:pPr>
              <w:spacing w:after="0" w:line="240" w:lineRule="auto"/>
              <w:rPr>
                <w:rFonts w:ascii="Arial" w:hAnsi="Arial" w:cs="Arial"/>
                <w:sz w:val="24"/>
                <w:szCs w:val="24"/>
              </w:rPr>
            </w:pPr>
          </w:p>
        </w:tc>
      </w:tr>
      <w:tr w:rsidR="00DF7CFE" w:rsidRPr="00DF7CFE" w:rsidTr="00826097">
        <w:tc>
          <w:tcPr>
            <w:tcW w:w="843" w:type="dxa"/>
            <w:shd w:val="clear" w:color="auto" w:fill="auto"/>
            <w:vAlign w:val="center"/>
          </w:tcPr>
          <w:p w:rsidR="00DF7CFE" w:rsidRPr="00DF7CFE" w:rsidRDefault="00DF7CFE" w:rsidP="00DF7CFE">
            <w:pPr>
              <w:spacing w:after="0" w:line="240" w:lineRule="auto"/>
              <w:jc w:val="center"/>
              <w:rPr>
                <w:rFonts w:ascii="Arial" w:hAnsi="Arial" w:cs="Arial"/>
                <w:sz w:val="24"/>
                <w:szCs w:val="24"/>
              </w:rPr>
            </w:pPr>
            <w:r w:rsidRPr="00DF7CFE">
              <w:rPr>
                <w:rFonts w:ascii="Arial" w:hAnsi="Arial" w:cs="Arial"/>
                <w:sz w:val="24"/>
                <w:szCs w:val="24"/>
              </w:rPr>
              <w:t>1</w:t>
            </w:r>
          </w:p>
        </w:tc>
        <w:tc>
          <w:tcPr>
            <w:tcW w:w="4391" w:type="dxa"/>
            <w:shd w:val="clear" w:color="auto" w:fill="auto"/>
          </w:tcPr>
          <w:p w:rsidR="00DF7CFE" w:rsidRPr="00DF7CFE" w:rsidRDefault="00DF7CFE" w:rsidP="002711C5">
            <w:pPr>
              <w:spacing w:after="0" w:line="240" w:lineRule="auto"/>
              <w:jc w:val="both"/>
              <w:rPr>
                <w:rFonts w:ascii="Arial" w:hAnsi="Arial" w:cs="Arial"/>
                <w:sz w:val="24"/>
                <w:szCs w:val="24"/>
              </w:rPr>
            </w:pPr>
            <w:r w:rsidRPr="00DF7CFE">
              <w:rPr>
                <w:rFonts w:ascii="Arial" w:hAnsi="Arial" w:cs="Arial"/>
                <w:sz w:val="24"/>
                <w:szCs w:val="24"/>
              </w:rPr>
              <w:t>Some ETE attendance, punctuality or attainment concerns</w:t>
            </w:r>
          </w:p>
        </w:tc>
        <w:tc>
          <w:tcPr>
            <w:tcW w:w="4117" w:type="dxa"/>
            <w:shd w:val="clear" w:color="auto" w:fill="auto"/>
          </w:tcPr>
          <w:p w:rsidR="00DF7CFE" w:rsidRPr="00DF7CFE" w:rsidRDefault="00DF7CFE" w:rsidP="00DF7CFE">
            <w:pPr>
              <w:spacing w:after="0" w:line="240" w:lineRule="auto"/>
              <w:rPr>
                <w:rFonts w:ascii="Arial" w:hAnsi="Arial" w:cs="Arial"/>
                <w:sz w:val="24"/>
                <w:szCs w:val="24"/>
              </w:rPr>
            </w:pPr>
          </w:p>
        </w:tc>
      </w:tr>
      <w:tr w:rsidR="00DF7CFE" w:rsidRPr="00DF7CFE" w:rsidTr="00826097">
        <w:tc>
          <w:tcPr>
            <w:tcW w:w="843" w:type="dxa"/>
            <w:shd w:val="clear" w:color="auto" w:fill="auto"/>
            <w:vAlign w:val="center"/>
          </w:tcPr>
          <w:p w:rsidR="00DF7CFE" w:rsidRPr="00DF7CFE" w:rsidRDefault="00DF7CFE" w:rsidP="00DF7CFE">
            <w:pPr>
              <w:spacing w:after="0" w:line="240" w:lineRule="auto"/>
              <w:jc w:val="center"/>
              <w:rPr>
                <w:rFonts w:ascii="Arial" w:hAnsi="Arial" w:cs="Arial"/>
                <w:sz w:val="24"/>
                <w:szCs w:val="24"/>
              </w:rPr>
            </w:pPr>
            <w:r w:rsidRPr="00DF7CFE">
              <w:rPr>
                <w:rFonts w:ascii="Arial" w:hAnsi="Arial" w:cs="Arial"/>
                <w:sz w:val="24"/>
                <w:szCs w:val="24"/>
              </w:rPr>
              <w:t>2</w:t>
            </w:r>
          </w:p>
        </w:tc>
        <w:tc>
          <w:tcPr>
            <w:tcW w:w="4391" w:type="dxa"/>
            <w:shd w:val="clear" w:color="auto" w:fill="auto"/>
          </w:tcPr>
          <w:p w:rsidR="00DF7CFE" w:rsidRPr="00DF7CFE" w:rsidRDefault="00DF7CFE" w:rsidP="002711C5">
            <w:pPr>
              <w:spacing w:after="0" w:line="240" w:lineRule="auto"/>
              <w:jc w:val="both"/>
              <w:rPr>
                <w:rFonts w:ascii="Arial" w:hAnsi="Arial" w:cs="Arial"/>
                <w:sz w:val="24"/>
                <w:szCs w:val="24"/>
              </w:rPr>
            </w:pPr>
            <w:r w:rsidRPr="00DF7CFE">
              <w:rPr>
                <w:rFonts w:ascii="Arial" w:hAnsi="Arial" w:cs="Arial"/>
                <w:sz w:val="24"/>
                <w:szCs w:val="24"/>
              </w:rPr>
              <w:t>Significant ETE attendance, punctuality or attainment concerns</w:t>
            </w:r>
          </w:p>
        </w:tc>
        <w:tc>
          <w:tcPr>
            <w:tcW w:w="4117" w:type="dxa"/>
            <w:shd w:val="clear" w:color="auto" w:fill="auto"/>
          </w:tcPr>
          <w:p w:rsidR="00DF7CFE" w:rsidRPr="00DF7CFE" w:rsidRDefault="00DF7CFE" w:rsidP="00DF7CFE">
            <w:pPr>
              <w:spacing w:after="0" w:line="240" w:lineRule="auto"/>
              <w:rPr>
                <w:rFonts w:ascii="Arial" w:hAnsi="Arial" w:cs="Arial"/>
                <w:sz w:val="24"/>
                <w:szCs w:val="24"/>
              </w:rPr>
            </w:pPr>
          </w:p>
        </w:tc>
      </w:tr>
      <w:tr w:rsidR="00DF7CFE" w:rsidRPr="00DF7CFE" w:rsidTr="00826097">
        <w:tc>
          <w:tcPr>
            <w:tcW w:w="843" w:type="dxa"/>
            <w:shd w:val="clear" w:color="auto" w:fill="auto"/>
            <w:vAlign w:val="center"/>
          </w:tcPr>
          <w:p w:rsidR="00DF7CFE" w:rsidRPr="00DF7CFE" w:rsidRDefault="00DF7CFE" w:rsidP="00DF7CFE">
            <w:pPr>
              <w:spacing w:after="0" w:line="240" w:lineRule="auto"/>
              <w:jc w:val="center"/>
              <w:rPr>
                <w:rFonts w:ascii="Arial" w:hAnsi="Arial" w:cs="Arial"/>
                <w:sz w:val="24"/>
                <w:szCs w:val="24"/>
              </w:rPr>
            </w:pPr>
            <w:r w:rsidRPr="00DF7CFE">
              <w:rPr>
                <w:rFonts w:ascii="Arial" w:hAnsi="Arial" w:cs="Arial"/>
                <w:sz w:val="24"/>
                <w:szCs w:val="24"/>
              </w:rPr>
              <w:t>3</w:t>
            </w:r>
          </w:p>
        </w:tc>
        <w:tc>
          <w:tcPr>
            <w:tcW w:w="4391" w:type="dxa"/>
            <w:shd w:val="clear" w:color="auto" w:fill="auto"/>
          </w:tcPr>
          <w:p w:rsidR="00DF7CFE" w:rsidRPr="00DF7CFE" w:rsidRDefault="00DF7CFE" w:rsidP="002711C5">
            <w:pPr>
              <w:spacing w:after="0" w:line="240" w:lineRule="auto"/>
              <w:jc w:val="both"/>
              <w:rPr>
                <w:rFonts w:ascii="Arial" w:hAnsi="Arial" w:cs="Arial"/>
                <w:sz w:val="24"/>
                <w:szCs w:val="24"/>
              </w:rPr>
            </w:pPr>
            <w:r w:rsidRPr="00DF7CFE">
              <w:rPr>
                <w:rFonts w:ascii="Arial" w:hAnsi="Arial" w:cs="Arial"/>
                <w:sz w:val="24"/>
                <w:szCs w:val="24"/>
              </w:rPr>
              <w:t>Direct evidence that the child’s ETE attendance, punctuality or attainment is associated with CSE and/or Trafficking</w:t>
            </w:r>
          </w:p>
        </w:tc>
        <w:tc>
          <w:tcPr>
            <w:tcW w:w="4117" w:type="dxa"/>
            <w:shd w:val="clear" w:color="auto" w:fill="auto"/>
          </w:tcPr>
          <w:p w:rsidR="00DF7CFE" w:rsidRPr="00DF7CFE" w:rsidRDefault="00DF7CFE" w:rsidP="00DF7CFE">
            <w:pPr>
              <w:spacing w:after="0" w:line="240" w:lineRule="auto"/>
              <w:rPr>
                <w:rFonts w:ascii="Arial" w:hAnsi="Arial" w:cs="Arial"/>
                <w:sz w:val="24"/>
                <w:szCs w:val="24"/>
              </w:rPr>
            </w:pPr>
          </w:p>
        </w:tc>
      </w:tr>
    </w:tbl>
    <w:p w:rsidR="00841BF6" w:rsidRDefault="00841BF6" w:rsidP="008E69D4">
      <w:pPr>
        <w:spacing w:after="0"/>
        <w:rPr>
          <w:rFonts w:ascii="Arial" w:hAnsi="Arial" w:cs="Arial"/>
          <w:sz w:val="24"/>
          <w:szCs w:val="24"/>
        </w:rPr>
      </w:pPr>
    </w:p>
    <w:tbl>
      <w:tblPr>
        <w:tblW w:w="935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843"/>
        <w:gridCol w:w="4399"/>
        <w:gridCol w:w="4109"/>
      </w:tblGrid>
      <w:tr w:rsidR="00841BF6" w:rsidRPr="00841BF6" w:rsidTr="00826097">
        <w:tc>
          <w:tcPr>
            <w:tcW w:w="9351" w:type="dxa"/>
            <w:gridSpan w:val="3"/>
            <w:shd w:val="clear" w:color="auto" w:fill="CCC0D9"/>
          </w:tcPr>
          <w:p w:rsidR="00841BF6" w:rsidRPr="00841BF6" w:rsidRDefault="00841BF6" w:rsidP="00841BF6">
            <w:pPr>
              <w:spacing w:after="0" w:line="240" w:lineRule="auto"/>
              <w:jc w:val="center"/>
              <w:rPr>
                <w:rFonts w:ascii="Arial" w:hAnsi="Arial" w:cs="Arial"/>
                <w:sz w:val="24"/>
                <w:szCs w:val="24"/>
              </w:rPr>
            </w:pPr>
            <w:r w:rsidRPr="00841BF6">
              <w:rPr>
                <w:rFonts w:ascii="Arial" w:hAnsi="Arial" w:cs="Arial"/>
                <w:sz w:val="24"/>
                <w:szCs w:val="24"/>
              </w:rPr>
              <w:t>Accommodation Stability and Suitability</w:t>
            </w:r>
          </w:p>
        </w:tc>
      </w:tr>
      <w:tr w:rsidR="00841BF6" w:rsidRPr="00841BF6" w:rsidTr="00826097">
        <w:tc>
          <w:tcPr>
            <w:tcW w:w="843" w:type="dxa"/>
            <w:shd w:val="clear" w:color="auto" w:fill="auto"/>
          </w:tcPr>
          <w:p w:rsidR="00841BF6" w:rsidRPr="00841BF6" w:rsidRDefault="00841BF6" w:rsidP="00841BF6">
            <w:pPr>
              <w:spacing w:after="0" w:line="240" w:lineRule="auto"/>
              <w:jc w:val="center"/>
              <w:rPr>
                <w:rFonts w:ascii="Arial" w:hAnsi="Arial" w:cs="Arial"/>
                <w:sz w:val="24"/>
                <w:szCs w:val="24"/>
              </w:rPr>
            </w:pPr>
            <w:r w:rsidRPr="00841BF6">
              <w:rPr>
                <w:rFonts w:ascii="Arial" w:hAnsi="Arial" w:cs="Arial"/>
                <w:sz w:val="24"/>
                <w:szCs w:val="24"/>
              </w:rPr>
              <w:t>Score</w:t>
            </w:r>
          </w:p>
        </w:tc>
        <w:tc>
          <w:tcPr>
            <w:tcW w:w="4399" w:type="dxa"/>
            <w:shd w:val="clear" w:color="auto" w:fill="auto"/>
          </w:tcPr>
          <w:p w:rsidR="00841BF6" w:rsidRPr="00841BF6" w:rsidRDefault="00841BF6" w:rsidP="00841BF6">
            <w:pPr>
              <w:spacing w:after="0" w:line="240" w:lineRule="auto"/>
              <w:jc w:val="center"/>
              <w:rPr>
                <w:rFonts w:ascii="Arial" w:hAnsi="Arial" w:cs="Arial"/>
                <w:sz w:val="24"/>
                <w:szCs w:val="24"/>
              </w:rPr>
            </w:pPr>
            <w:r w:rsidRPr="00841BF6">
              <w:rPr>
                <w:rFonts w:ascii="Arial" w:hAnsi="Arial" w:cs="Arial"/>
                <w:sz w:val="24"/>
                <w:szCs w:val="24"/>
              </w:rPr>
              <w:t>Indicator</w:t>
            </w:r>
          </w:p>
        </w:tc>
        <w:tc>
          <w:tcPr>
            <w:tcW w:w="4109" w:type="dxa"/>
            <w:shd w:val="clear" w:color="auto" w:fill="auto"/>
          </w:tcPr>
          <w:p w:rsidR="00841BF6" w:rsidRPr="00841BF6" w:rsidRDefault="00841BF6" w:rsidP="00841BF6">
            <w:pPr>
              <w:spacing w:after="0" w:line="240" w:lineRule="auto"/>
              <w:jc w:val="center"/>
              <w:rPr>
                <w:rFonts w:ascii="Arial" w:hAnsi="Arial" w:cs="Arial"/>
                <w:sz w:val="24"/>
                <w:szCs w:val="24"/>
              </w:rPr>
            </w:pPr>
            <w:r w:rsidRPr="00841BF6">
              <w:rPr>
                <w:rFonts w:ascii="Arial" w:hAnsi="Arial" w:cs="Arial"/>
                <w:sz w:val="24"/>
                <w:szCs w:val="24"/>
              </w:rPr>
              <w:t>Evidence</w:t>
            </w:r>
          </w:p>
        </w:tc>
      </w:tr>
      <w:tr w:rsidR="00841BF6" w:rsidRPr="00841BF6" w:rsidTr="00826097">
        <w:tc>
          <w:tcPr>
            <w:tcW w:w="843" w:type="dxa"/>
            <w:shd w:val="clear" w:color="auto" w:fill="auto"/>
          </w:tcPr>
          <w:p w:rsidR="00841BF6" w:rsidRPr="00841BF6" w:rsidRDefault="00841BF6" w:rsidP="00841BF6">
            <w:pPr>
              <w:spacing w:after="0" w:line="240" w:lineRule="auto"/>
              <w:rPr>
                <w:rFonts w:ascii="Arial" w:hAnsi="Arial" w:cs="Arial"/>
                <w:sz w:val="24"/>
                <w:szCs w:val="24"/>
              </w:rPr>
            </w:pPr>
            <w:r w:rsidRPr="00841BF6">
              <w:rPr>
                <w:rFonts w:ascii="Arial" w:hAnsi="Arial" w:cs="Arial"/>
                <w:sz w:val="24"/>
                <w:szCs w:val="24"/>
              </w:rPr>
              <w:t>0</w:t>
            </w:r>
          </w:p>
        </w:tc>
        <w:tc>
          <w:tcPr>
            <w:tcW w:w="4399" w:type="dxa"/>
            <w:shd w:val="clear" w:color="auto" w:fill="auto"/>
          </w:tcPr>
          <w:p w:rsidR="00841BF6" w:rsidRPr="00841BF6" w:rsidRDefault="00841BF6" w:rsidP="002711C5">
            <w:pPr>
              <w:spacing w:after="0" w:line="240" w:lineRule="auto"/>
              <w:jc w:val="both"/>
              <w:rPr>
                <w:rFonts w:ascii="Arial" w:hAnsi="Arial" w:cs="Arial"/>
                <w:sz w:val="24"/>
                <w:szCs w:val="24"/>
              </w:rPr>
            </w:pPr>
            <w:r w:rsidRPr="00841BF6">
              <w:rPr>
                <w:rFonts w:ascii="Arial" w:hAnsi="Arial" w:cs="Arial"/>
                <w:sz w:val="24"/>
                <w:szCs w:val="24"/>
              </w:rPr>
              <w:t>No accommodation stability and/or suitability concerns</w:t>
            </w:r>
          </w:p>
        </w:tc>
        <w:tc>
          <w:tcPr>
            <w:tcW w:w="4109" w:type="dxa"/>
            <w:shd w:val="clear" w:color="auto" w:fill="auto"/>
          </w:tcPr>
          <w:p w:rsidR="00841BF6" w:rsidRPr="00841BF6" w:rsidRDefault="00841BF6" w:rsidP="00841BF6">
            <w:pPr>
              <w:spacing w:after="0" w:line="240" w:lineRule="auto"/>
              <w:rPr>
                <w:rFonts w:ascii="Arial" w:hAnsi="Arial" w:cs="Arial"/>
                <w:sz w:val="24"/>
                <w:szCs w:val="24"/>
              </w:rPr>
            </w:pPr>
          </w:p>
        </w:tc>
      </w:tr>
      <w:tr w:rsidR="00841BF6" w:rsidRPr="00841BF6" w:rsidTr="00826097">
        <w:tc>
          <w:tcPr>
            <w:tcW w:w="843" w:type="dxa"/>
            <w:shd w:val="clear" w:color="auto" w:fill="auto"/>
          </w:tcPr>
          <w:p w:rsidR="00841BF6" w:rsidRPr="00841BF6" w:rsidRDefault="00841BF6" w:rsidP="00841BF6">
            <w:pPr>
              <w:spacing w:after="0" w:line="240" w:lineRule="auto"/>
              <w:rPr>
                <w:rFonts w:ascii="Arial" w:hAnsi="Arial" w:cs="Arial"/>
                <w:sz w:val="24"/>
                <w:szCs w:val="24"/>
              </w:rPr>
            </w:pPr>
            <w:r w:rsidRPr="00841BF6">
              <w:rPr>
                <w:rFonts w:ascii="Arial" w:hAnsi="Arial" w:cs="Arial"/>
                <w:sz w:val="24"/>
                <w:szCs w:val="24"/>
              </w:rPr>
              <w:t>1</w:t>
            </w:r>
          </w:p>
        </w:tc>
        <w:tc>
          <w:tcPr>
            <w:tcW w:w="4399" w:type="dxa"/>
            <w:shd w:val="clear" w:color="auto" w:fill="auto"/>
          </w:tcPr>
          <w:p w:rsidR="00841BF6" w:rsidRPr="00841BF6" w:rsidRDefault="00841BF6" w:rsidP="002711C5">
            <w:pPr>
              <w:spacing w:after="0" w:line="240" w:lineRule="auto"/>
              <w:jc w:val="both"/>
              <w:rPr>
                <w:rFonts w:ascii="Arial" w:hAnsi="Arial" w:cs="Arial"/>
                <w:sz w:val="24"/>
                <w:szCs w:val="24"/>
              </w:rPr>
            </w:pPr>
            <w:r w:rsidRPr="00841BF6">
              <w:rPr>
                <w:rFonts w:ascii="Arial" w:hAnsi="Arial" w:cs="Arial"/>
                <w:sz w:val="24"/>
                <w:szCs w:val="24"/>
              </w:rPr>
              <w:t>Some accommodation stability and/or suitability concerns</w:t>
            </w:r>
          </w:p>
        </w:tc>
        <w:tc>
          <w:tcPr>
            <w:tcW w:w="4109" w:type="dxa"/>
            <w:shd w:val="clear" w:color="auto" w:fill="auto"/>
          </w:tcPr>
          <w:p w:rsidR="00841BF6" w:rsidRPr="00841BF6" w:rsidRDefault="00841BF6" w:rsidP="00841BF6">
            <w:pPr>
              <w:spacing w:after="0" w:line="240" w:lineRule="auto"/>
              <w:rPr>
                <w:rFonts w:ascii="Arial" w:hAnsi="Arial" w:cs="Arial"/>
                <w:sz w:val="24"/>
                <w:szCs w:val="24"/>
              </w:rPr>
            </w:pPr>
          </w:p>
        </w:tc>
      </w:tr>
      <w:tr w:rsidR="00841BF6" w:rsidRPr="00841BF6" w:rsidTr="00826097">
        <w:tc>
          <w:tcPr>
            <w:tcW w:w="843" w:type="dxa"/>
            <w:shd w:val="clear" w:color="auto" w:fill="auto"/>
          </w:tcPr>
          <w:p w:rsidR="00841BF6" w:rsidRPr="00841BF6" w:rsidRDefault="00841BF6" w:rsidP="00841BF6">
            <w:pPr>
              <w:spacing w:after="0" w:line="240" w:lineRule="auto"/>
              <w:rPr>
                <w:rFonts w:ascii="Arial" w:hAnsi="Arial" w:cs="Arial"/>
                <w:sz w:val="24"/>
                <w:szCs w:val="24"/>
              </w:rPr>
            </w:pPr>
            <w:r w:rsidRPr="00841BF6">
              <w:rPr>
                <w:rFonts w:ascii="Arial" w:hAnsi="Arial" w:cs="Arial"/>
                <w:sz w:val="24"/>
                <w:szCs w:val="24"/>
              </w:rPr>
              <w:lastRenderedPageBreak/>
              <w:t>2</w:t>
            </w:r>
          </w:p>
        </w:tc>
        <w:tc>
          <w:tcPr>
            <w:tcW w:w="4399" w:type="dxa"/>
            <w:shd w:val="clear" w:color="auto" w:fill="auto"/>
          </w:tcPr>
          <w:p w:rsidR="00841BF6" w:rsidRPr="00841BF6" w:rsidRDefault="00841BF6" w:rsidP="002711C5">
            <w:pPr>
              <w:spacing w:after="0" w:line="240" w:lineRule="auto"/>
              <w:jc w:val="both"/>
              <w:rPr>
                <w:rFonts w:ascii="Arial" w:hAnsi="Arial" w:cs="Arial"/>
                <w:sz w:val="24"/>
                <w:szCs w:val="24"/>
              </w:rPr>
            </w:pPr>
            <w:r w:rsidRPr="00841BF6">
              <w:rPr>
                <w:rFonts w:ascii="Arial" w:hAnsi="Arial" w:cs="Arial"/>
                <w:sz w:val="24"/>
                <w:szCs w:val="24"/>
              </w:rPr>
              <w:t>Significant accommodation stability and/or suitability concerns</w:t>
            </w:r>
          </w:p>
        </w:tc>
        <w:tc>
          <w:tcPr>
            <w:tcW w:w="4109" w:type="dxa"/>
            <w:shd w:val="clear" w:color="auto" w:fill="auto"/>
          </w:tcPr>
          <w:p w:rsidR="00841BF6" w:rsidRPr="00841BF6" w:rsidRDefault="00841BF6" w:rsidP="00841BF6">
            <w:pPr>
              <w:spacing w:after="0" w:line="240" w:lineRule="auto"/>
              <w:rPr>
                <w:rFonts w:ascii="Arial" w:hAnsi="Arial" w:cs="Arial"/>
                <w:sz w:val="24"/>
                <w:szCs w:val="24"/>
              </w:rPr>
            </w:pPr>
          </w:p>
        </w:tc>
      </w:tr>
      <w:tr w:rsidR="00841BF6" w:rsidRPr="00841BF6" w:rsidTr="00826097">
        <w:tc>
          <w:tcPr>
            <w:tcW w:w="843" w:type="dxa"/>
            <w:shd w:val="clear" w:color="auto" w:fill="auto"/>
          </w:tcPr>
          <w:p w:rsidR="00841BF6" w:rsidRPr="00841BF6" w:rsidRDefault="00841BF6" w:rsidP="00841BF6">
            <w:pPr>
              <w:spacing w:after="0" w:line="240" w:lineRule="auto"/>
              <w:rPr>
                <w:rFonts w:ascii="Arial" w:hAnsi="Arial" w:cs="Arial"/>
                <w:sz w:val="24"/>
                <w:szCs w:val="24"/>
              </w:rPr>
            </w:pPr>
            <w:r w:rsidRPr="00841BF6">
              <w:rPr>
                <w:rFonts w:ascii="Arial" w:hAnsi="Arial" w:cs="Arial"/>
                <w:sz w:val="24"/>
                <w:szCs w:val="24"/>
              </w:rPr>
              <w:t>3</w:t>
            </w:r>
          </w:p>
        </w:tc>
        <w:tc>
          <w:tcPr>
            <w:tcW w:w="4399" w:type="dxa"/>
            <w:shd w:val="clear" w:color="auto" w:fill="auto"/>
          </w:tcPr>
          <w:p w:rsidR="00841BF6" w:rsidRPr="00841BF6" w:rsidRDefault="00841BF6" w:rsidP="002711C5">
            <w:pPr>
              <w:spacing w:after="0" w:line="240" w:lineRule="auto"/>
              <w:jc w:val="both"/>
              <w:rPr>
                <w:rFonts w:ascii="Arial" w:hAnsi="Arial" w:cs="Arial"/>
                <w:sz w:val="24"/>
                <w:szCs w:val="24"/>
              </w:rPr>
            </w:pPr>
            <w:r w:rsidRPr="00841BF6">
              <w:rPr>
                <w:rFonts w:ascii="Arial" w:hAnsi="Arial" w:cs="Arial"/>
                <w:sz w:val="24"/>
                <w:szCs w:val="24"/>
              </w:rPr>
              <w:t>Direct evidence accommodation stability and/or suitability is associated with CSE and/or Trafficking</w:t>
            </w:r>
          </w:p>
        </w:tc>
        <w:tc>
          <w:tcPr>
            <w:tcW w:w="4109" w:type="dxa"/>
            <w:shd w:val="clear" w:color="auto" w:fill="auto"/>
          </w:tcPr>
          <w:p w:rsidR="00841BF6" w:rsidRPr="00841BF6" w:rsidRDefault="00841BF6" w:rsidP="00841BF6">
            <w:pPr>
              <w:spacing w:after="0" w:line="240" w:lineRule="auto"/>
              <w:rPr>
                <w:rFonts w:ascii="Arial" w:hAnsi="Arial" w:cs="Arial"/>
                <w:sz w:val="24"/>
                <w:szCs w:val="24"/>
              </w:rPr>
            </w:pPr>
          </w:p>
        </w:tc>
      </w:tr>
    </w:tbl>
    <w:p w:rsidR="00DF7CFE" w:rsidRDefault="00DF7CFE" w:rsidP="008E69D4">
      <w:pPr>
        <w:spacing w:after="0"/>
        <w:rPr>
          <w:rFonts w:ascii="Arial" w:hAnsi="Arial" w:cs="Arial"/>
          <w:sz w:val="24"/>
          <w:szCs w:val="24"/>
        </w:rPr>
      </w:pPr>
    </w:p>
    <w:tbl>
      <w:tblPr>
        <w:tblW w:w="935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843"/>
        <w:gridCol w:w="3994"/>
        <w:gridCol w:w="4514"/>
      </w:tblGrid>
      <w:tr w:rsidR="00841BF6" w:rsidRPr="00841BF6" w:rsidTr="00826097">
        <w:tc>
          <w:tcPr>
            <w:tcW w:w="9351" w:type="dxa"/>
            <w:gridSpan w:val="3"/>
            <w:shd w:val="clear" w:color="auto" w:fill="CCC0D9"/>
          </w:tcPr>
          <w:p w:rsidR="00841BF6" w:rsidRPr="00841BF6" w:rsidRDefault="00841BF6" w:rsidP="00841BF6">
            <w:pPr>
              <w:spacing w:after="0" w:line="240" w:lineRule="auto"/>
              <w:jc w:val="center"/>
              <w:rPr>
                <w:rFonts w:ascii="Arial" w:hAnsi="Arial" w:cs="Arial"/>
                <w:sz w:val="24"/>
                <w:szCs w:val="24"/>
              </w:rPr>
            </w:pPr>
            <w:r w:rsidRPr="00841BF6">
              <w:rPr>
                <w:rFonts w:ascii="Arial" w:hAnsi="Arial" w:cs="Arial"/>
                <w:sz w:val="24"/>
                <w:szCs w:val="24"/>
              </w:rPr>
              <w:t>Trafficking</w:t>
            </w:r>
          </w:p>
        </w:tc>
      </w:tr>
      <w:tr w:rsidR="00841BF6" w:rsidRPr="00841BF6" w:rsidTr="00826097">
        <w:tc>
          <w:tcPr>
            <w:tcW w:w="843" w:type="dxa"/>
            <w:shd w:val="clear" w:color="auto" w:fill="auto"/>
          </w:tcPr>
          <w:p w:rsidR="00841BF6" w:rsidRPr="00841BF6" w:rsidRDefault="00841BF6" w:rsidP="00841BF6">
            <w:pPr>
              <w:spacing w:after="0" w:line="240" w:lineRule="auto"/>
              <w:jc w:val="center"/>
              <w:rPr>
                <w:rFonts w:ascii="Arial" w:hAnsi="Arial" w:cs="Arial"/>
                <w:sz w:val="24"/>
                <w:szCs w:val="24"/>
              </w:rPr>
            </w:pPr>
            <w:r w:rsidRPr="00841BF6">
              <w:rPr>
                <w:rFonts w:ascii="Arial" w:hAnsi="Arial" w:cs="Arial"/>
                <w:sz w:val="24"/>
                <w:szCs w:val="24"/>
              </w:rPr>
              <w:t>Score</w:t>
            </w:r>
          </w:p>
        </w:tc>
        <w:tc>
          <w:tcPr>
            <w:tcW w:w="3994" w:type="dxa"/>
            <w:shd w:val="clear" w:color="auto" w:fill="auto"/>
          </w:tcPr>
          <w:p w:rsidR="00841BF6" w:rsidRPr="00841BF6" w:rsidRDefault="00841BF6" w:rsidP="00841BF6">
            <w:pPr>
              <w:spacing w:after="0" w:line="240" w:lineRule="auto"/>
              <w:jc w:val="center"/>
              <w:rPr>
                <w:rFonts w:ascii="Arial" w:hAnsi="Arial" w:cs="Arial"/>
                <w:sz w:val="24"/>
                <w:szCs w:val="24"/>
              </w:rPr>
            </w:pPr>
            <w:r w:rsidRPr="00841BF6">
              <w:rPr>
                <w:rFonts w:ascii="Arial" w:hAnsi="Arial" w:cs="Arial"/>
                <w:sz w:val="24"/>
                <w:szCs w:val="24"/>
              </w:rPr>
              <w:t>Indicator</w:t>
            </w:r>
          </w:p>
        </w:tc>
        <w:tc>
          <w:tcPr>
            <w:tcW w:w="4514" w:type="dxa"/>
            <w:shd w:val="clear" w:color="auto" w:fill="auto"/>
          </w:tcPr>
          <w:p w:rsidR="00841BF6" w:rsidRPr="00841BF6" w:rsidRDefault="00841BF6" w:rsidP="00841BF6">
            <w:pPr>
              <w:spacing w:after="0" w:line="240" w:lineRule="auto"/>
              <w:jc w:val="center"/>
              <w:rPr>
                <w:rFonts w:ascii="Arial" w:hAnsi="Arial" w:cs="Arial"/>
                <w:sz w:val="24"/>
                <w:szCs w:val="24"/>
              </w:rPr>
            </w:pPr>
            <w:r w:rsidRPr="00841BF6">
              <w:rPr>
                <w:rFonts w:ascii="Arial" w:hAnsi="Arial" w:cs="Arial"/>
                <w:sz w:val="24"/>
                <w:szCs w:val="24"/>
              </w:rPr>
              <w:t>Evidence</w:t>
            </w:r>
          </w:p>
        </w:tc>
      </w:tr>
      <w:tr w:rsidR="00841BF6" w:rsidRPr="00841BF6" w:rsidTr="00826097">
        <w:tc>
          <w:tcPr>
            <w:tcW w:w="843" w:type="dxa"/>
            <w:shd w:val="clear" w:color="auto" w:fill="auto"/>
            <w:vAlign w:val="center"/>
          </w:tcPr>
          <w:p w:rsidR="00841BF6" w:rsidRPr="00841BF6" w:rsidRDefault="00841BF6" w:rsidP="00841BF6">
            <w:pPr>
              <w:spacing w:after="0" w:line="240" w:lineRule="auto"/>
              <w:jc w:val="center"/>
              <w:rPr>
                <w:rFonts w:ascii="Arial" w:hAnsi="Arial" w:cs="Arial"/>
                <w:sz w:val="24"/>
                <w:szCs w:val="24"/>
              </w:rPr>
            </w:pPr>
            <w:r w:rsidRPr="00841BF6">
              <w:rPr>
                <w:rFonts w:ascii="Arial" w:hAnsi="Arial" w:cs="Arial"/>
                <w:sz w:val="24"/>
                <w:szCs w:val="24"/>
              </w:rPr>
              <w:t>0</w:t>
            </w:r>
          </w:p>
        </w:tc>
        <w:tc>
          <w:tcPr>
            <w:tcW w:w="3994" w:type="dxa"/>
            <w:shd w:val="clear" w:color="auto" w:fill="auto"/>
          </w:tcPr>
          <w:p w:rsidR="00841BF6" w:rsidRPr="00841BF6" w:rsidRDefault="00841BF6" w:rsidP="002711C5">
            <w:pPr>
              <w:spacing w:after="0" w:line="240" w:lineRule="auto"/>
              <w:jc w:val="both"/>
              <w:rPr>
                <w:rFonts w:ascii="Arial" w:hAnsi="Arial" w:cs="Arial"/>
                <w:sz w:val="24"/>
                <w:szCs w:val="24"/>
              </w:rPr>
            </w:pPr>
            <w:r w:rsidRPr="00841BF6">
              <w:rPr>
                <w:rFonts w:ascii="Arial" w:hAnsi="Arial" w:cs="Arial"/>
                <w:sz w:val="24"/>
                <w:szCs w:val="24"/>
              </w:rPr>
              <w:t xml:space="preserve">No concerns relating to trafficking </w:t>
            </w:r>
          </w:p>
        </w:tc>
        <w:tc>
          <w:tcPr>
            <w:tcW w:w="4514" w:type="dxa"/>
            <w:shd w:val="clear" w:color="auto" w:fill="auto"/>
          </w:tcPr>
          <w:p w:rsidR="00841BF6" w:rsidRPr="00841BF6" w:rsidRDefault="00841BF6" w:rsidP="00841BF6">
            <w:pPr>
              <w:spacing w:after="0" w:line="240" w:lineRule="auto"/>
              <w:rPr>
                <w:rFonts w:ascii="Arial" w:hAnsi="Arial" w:cs="Arial"/>
                <w:sz w:val="24"/>
                <w:szCs w:val="24"/>
              </w:rPr>
            </w:pPr>
          </w:p>
        </w:tc>
      </w:tr>
      <w:tr w:rsidR="00841BF6" w:rsidRPr="00841BF6" w:rsidTr="00826097">
        <w:tc>
          <w:tcPr>
            <w:tcW w:w="843" w:type="dxa"/>
            <w:shd w:val="clear" w:color="auto" w:fill="auto"/>
            <w:vAlign w:val="center"/>
          </w:tcPr>
          <w:p w:rsidR="00841BF6" w:rsidRPr="00841BF6" w:rsidRDefault="00841BF6" w:rsidP="00841BF6">
            <w:pPr>
              <w:spacing w:after="0" w:line="240" w:lineRule="auto"/>
              <w:jc w:val="center"/>
              <w:rPr>
                <w:rFonts w:ascii="Arial" w:hAnsi="Arial" w:cs="Arial"/>
                <w:sz w:val="24"/>
                <w:szCs w:val="24"/>
              </w:rPr>
            </w:pPr>
            <w:r w:rsidRPr="00841BF6">
              <w:rPr>
                <w:rFonts w:ascii="Arial" w:hAnsi="Arial" w:cs="Arial"/>
                <w:sz w:val="24"/>
                <w:szCs w:val="24"/>
              </w:rPr>
              <w:t>1</w:t>
            </w:r>
          </w:p>
        </w:tc>
        <w:tc>
          <w:tcPr>
            <w:tcW w:w="3994" w:type="dxa"/>
            <w:shd w:val="clear" w:color="auto" w:fill="auto"/>
          </w:tcPr>
          <w:p w:rsidR="00841BF6" w:rsidRPr="00841BF6" w:rsidRDefault="00841BF6" w:rsidP="002711C5">
            <w:pPr>
              <w:spacing w:after="0" w:line="240" w:lineRule="auto"/>
              <w:jc w:val="both"/>
              <w:rPr>
                <w:rFonts w:ascii="Arial" w:hAnsi="Arial" w:cs="Arial"/>
                <w:sz w:val="24"/>
                <w:szCs w:val="24"/>
              </w:rPr>
            </w:pPr>
            <w:r w:rsidRPr="00841BF6">
              <w:rPr>
                <w:rFonts w:ascii="Arial" w:hAnsi="Arial" w:cs="Arial"/>
                <w:sz w:val="24"/>
                <w:szCs w:val="24"/>
              </w:rPr>
              <w:t>Some concerns relating trafficking</w:t>
            </w:r>
          </w:p>
        </w:tc>
        <w:tc>
          <w:tcPr>
            <w:tcW w:w="4514" w:type="dxa"/>
            <w:shd w:val="clear" w:color="auto" w:fill="auto"/>
          </w:tcPr>
          <w:p w:rsidR="00841BF6" w:rsidRPr="00841BF6" w:rsidRDefault="00841BF6" w:rsidP="00841BF6">
            <w:pPr>
              <w:spacing w:after="0" w:line="240" w:lineRule="auto"/>
              <w:rPr>
                <w:rFonts w:ascii="Arial" w:hAnsi="Arial" w:cs="Arial"/>
                <w:sz w:val="24"/>
                <w:szCs w:val="24"/>
              </w:rPr>
            </w:pPr>
          </w:p>
        </w:tc>
      </w:tr>
      <w:tr w:rsidR="00841BF6" w:rsidRPr="00841BF6" w:rsidTr="00826097">
        <w:tc>
          <w:tcPr>
            <w:tcW w:w="843" w:type="dxa"/>
            <w:shd w:val="clear" w:color="auto" w:fill="auto"/>
            <w:vAlign w:val="center"/>
          </w:tcPr>
          <w:p w:rsidR="00841BF6" w:rsidRPr="00841BF6" w:rsidRDefault="00841BF6" w:rsidP="00841BF6">
            <w:pPr>
              <w:spacing w:after="0" w:line="240" w:lineRule="auto"/>
              <w:jc w:val="center"/>
              <w:rPr>
                <w:rFonts w:ascii="Arial" w:hAnsi="Arial" w:cs="Arial"/>
                <w:sz w:val="24"/>
                <w:szCs w:val="24"/>
              </w:rPr>
            </w:pPr>
            <w:r w:rsidRPr="00841BF6">
              <w:rPr>
                <w:rFonts w:ascii="Arial" w:hAnsi="Arial" w:cs="Arial"/>
                <w:sz w:val="24"/>
                <w:szCs w:val="24"/>
              </w:rPr>
              <w:t>2</w:t>
            </w:r>
          </w:p>
        </w:tc>
        <w:tc>
          <w:tcPr>
            <w:tcW w:w="3994" w:type="dxa"/>
            <w:shd w:val="clear" w:color="auto" w:fill="auto"/>
          </w:tcPr>
          <w:p w:rsidR="00841BF6" w:rsidRPr="00841BF6" w:rsidRDefault="00841BF6" w:rsidP="002711C5">
            <w:pPr>
              <w:spacing w:after="0" w:line="240" w:lineRule="auto"/>
              <w:jc w:val="both"/>
              <w:rPr>
                <w:rFonts w:ascii="Arial" w:hAnsi="Arial" w:cs="Arial"/>
                <w:sz w:val="24"/>
                <w:szCs w:val="24"/>
              </w:rPr>
            </w:pPr>
            <w:r w:rsidRPr="00841BF6">
              <w:rPr>
                <w:rFonts w:ascii="Arial" w:hAnsi="Arial" w:cs="Arial"/>
                <w:sz w:val="24"/>
                <w:szCs w:val="24"/>
              </w:rPr>
              <w:t>Significant concerns relating to trafficking</w:t>
            </w:r>
          </w:p>
        </w:tc>
        <w:tc>
          <w:tcPr>
            <w:tcW w:w="4514" w:type="dxa"/>
            <w:shd w:val="clear" w:color="auto" w:fill="auto"/>
          </w:tcPr>
          <w:p w:rsidR="00841BF6" w:rsidRPr="00841BF6" w:rsidRDefault="00841BF6" w:rsidP="00841BF6">
            <w:pPr>
              <w:spacing w:after="0" w:line="240" w:lineRule="auto"/>
              <w:rPr>
                <w:rFonts w:ascii="Arial" w:hAnsi="Arial" w:cs="Arial"/>
                <w:sz w:val="24"/>
                <w:szCs w:val="24"/>
              </w:rPr>
            </w:pPr>
          </w:p>
        </w:tc>
      </w:tr>
      <w:tr w:rsidR="00841BF6" w:rsidRPr="00841BF6" w:rsidTr="00826097">
        <w:tc>
          <w:tcPr>
            <w:tcW w:w="843" w:type="dxa"/>
            <w:shd w:val="clear" w:color="auto" w:fill="auto"/>
            <w:vAlign w:val="center"/>
          </w:tcPr>
          <w:p w:rsidR="00841BF6" w:rsidRPr="00841BF6" w:rsidRDefault="00841BF6" w:rsidP="00841BF6">
            <w:pPr>
              <w:spacing w:after="0" w:line="240" w:lineRule="auto"/>
              <w:jc w:val="center"/>
              <w:rPr>
                <w:rFonts w:ascii="Arial" w:hAnsi="Arial" w:cs="Arial"/>
                <w:sz w:val="24"/>
                <w:szCs w:val="24"/>
              </w:rPr>
            </w:pPr>
            <w:r w:rsidRPr="00841BF6">
              <w:rPr>
                <w:rFonts w:ascii="Arial" w:hAnsi="Arial" w:cs="Arial"/>
                <w:sz w:val="24"/>
                <w:szCs w:val="24"/>
              </w:rPr>
              <w:t>3</w:t>
            </w:r>
          </w:p>
        </w:tc>
        <w:tc>
          <w:tcPr>
            <w:tcW w:w="3994" w:type="dxa"/>
            <w:shd w:val="clear" w:color="auto" w:fill="auto"/>
          </w:tcPr>
          <w:p w:rsidR="00841BF6" w:rsidRPr="00841BF6" w:rsidRDefault="00841BF6" w:rsidP="002711C5">
            <w:pPr>
              <w:spacing w:after="0" w:line="240" w:lineRule="auto"/>
              <w:jc w:val="both"/>
              <w:rPr>
                <w:rFonts w:ascii="Arial" w:hAnsi="Arial" w:cs="Arial"/>
                <w:sz w:val="24"/>
                <w:szCs w:val="24"/>
              </w:rPr>
            </w:pPr>
            <w:r w:rsidRPr="00841BF6">
              <w:rPr>
                <w:rFonts w:ascii="Arial" w:hAnsi="Arial" w:cs="Arial"/>
                <w:sz w:val="24"/>
                <w:szCs w:val="24"/>
              </w:rPr>
              <w:t xml:space="preserve">Direct evidence the child/young person is being trafficked </w:t>
            </w:r>
          </w:p>
        </w:tc>
        <w:tc>
          <w:tcPr>
            <w:tcW w:w="4514" w:type="dxa"/>
            <w:shd w:val="clear" w:color="auto" w:fill="auto"/>
          </w:tcPr>
          <w:p w:rsidR="00841BF6" w:rsidRPr="00841BF6" w:rsidRDefault="00841BF6" w:rsidP="00841BF6">
            <w:pPr>
              <w:spacing w:after="0" w:line="240" w:lineRule="auto"/>
              <w:rPr>
                <w:rFonts w:ascii="Arial" w:hAnsi="Arial" w:cs="Arial"/>
                <w:sz w:val="24"/>
                <w:szCs w:val="24"/>
              </w:rPr>
            </w:pPr>
          </w:p>
        </w:tc>
      </w:tr>
    </w:tbl>
    <w:p w:rsidR="00841BF6" w:rsidRDefault="00841BF6" w:rsidP="008E69D4">
      <w:pPr>
        <w:spacing w:after="0"/>
        <w:rPr>
          <w:rFonts w:ascii="Arial" w:hAnsi="Arial" w:cs="Arial"/>
          <w:sz w:val="24"/>
          <w:szCs w:val="24"/>
        </w:rPr>
      </w:pPr>
    </w:p>
    <w:tbl>
      <w:tblPr>
        <w:tblW w:w="935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190"/>
        <w:gridCol w:w="1375"/>
        <w:gridCol w:w="849"/>
        <w:gridCol w:w="4937"/>
      </w:tblGrid>
      <w:tr w:rsidR="00841BF6" w:rsidRPr="00841BF6" w:rsidTr="00826097">
        <w:tc>
          <w:tcPr>
            <w:tcW w:w="2190" w:type="dxa"/>
            <w:shd w:val="clear" w:color="auto" w:fill="CCC0D9"/>
          </w:tcPr>
          <w:p w:rsidR="00841BF6" w:rsidRPr="00841BF6" w:rsidRDefault="00841BF6" w:rsidP="00841BF6">
            <w:pPr>
              <w:spacing w:after="0" w:line="240" w:lineRule="auto"/>
              <w:rPr>
                <w:rFonts w:ascii="Arial" w:hAnsi="Arial" w:cs="Arial"/>
                <w:sz w:val="24"/>
                <w:szCs w:val="24"/>
              </w:rPr>
            </w:pPr>
            <w:r w:rsidRPr="00841BF6">
              <w:rPr>
                <w:rFonts w:ascii="Arial" w:hAnsi="Arial" w:cs="Arial"/>
                <w:sz w:val="24"/>
                <w:szCs w:val="24"/>
              </w:rPr>
              <w:t>Overall Actual Matrix Score</w:t>
            </w:r>
          </w:p>
        </w:tc>
        <w:tc>
          <w:tcPr>
            <w:tcW w:w="1375" w:type="dxa"/>
            <w:shd w:val="clear" w:color="auto" w:fill="FFFFFF"/>
          </w:tcPr>
          <w:p w:rsidR="00841BF6" w:rsidRPr="00841BF6" w:rsidRDefault="00841BF6" w:rsidP="00841BF6">
            <w:pPr>
              <w:spacing w:after="0" w:line="240" w:lineRule="auto"/>
              <w:jc w:val="center"/>
              <w:rPr>
                <w:rFonts w:ascii="Arial" w:hAnsi="Arial" w:cs="Arial"/>
                <w:sz w:val="24"/>
                <w:szCs w:val="24"/>
              </w:rPr>
            </w:pPr>
          </w:p>
        </w:tc>
        <w:tc>
          <w:tcPr>
            <w:tcW w:w="849" w:type="dxa"/>
            <w:shd w:val="clear" w:color="auto" w:fill="CCC0D9"/>
          </w:tcPr>
          <w:p w:rsidR="00841BF6" w:rsidRPr="00841BF6" w:rsidRDefault="00841BF6" w:rsidP="00841BF6">
            <w:pPr>
              <w:spacing w:after="0" w:line="240" w:lineRule="auto"/>
              <w:jc w:val="center"/>
              <w:rPr>
                <w:rFonts w:ascii="Arial" w:hAnsi="Arial" w:cs="Arial"/>
                <w:sz w:val="24"/>
                <w:szCs w:val="24"/>
              </w:rPr>
            </w:pPr>
            <w:r w:rsidRPr="00841BF6">
              <w:rPr>
                <w:rFonts w:ascii="Arial" w:hAnsi="Arial" w:cs="Arial"/>
                <w:sz w:val="24"/>
                <w:szCs w:val="24"/>
              </w:rPr>
              <w:t>Level</w:t>
            </w:r>
          </w:p>
        </w:tc>
        <w:sdt>
          <w:sdtPr>
            <w:rPr>
              <w:rFonts w:ascii="Arial" w:hAnsi="Arial" w:cs="Arial"/>
              <w:sz w:val="24"/>
              <w:szCs w:val="24"/>
            </w:rPr>
            <w:id w:val="-135952874"/>
            <w:placeholder>
              <w:docPart w:val="F9ED31C935744FB997CD44312AE61CE2"/>
            </w:placeholder>
            <w:showingPlcHdr/>
            <w:dropDownList>
              <w:listItem w:value="Choose an item."/>
              <w:listItem w:displayText="Low (0-12)" w:value="Low (0-12)"/>
              <w:listItem w:displayText="Medium (13-24)" w:value="Medium (13-24)"/>
              <w:listItem w:displayText="High (25-36)" w:value="High (25-36)"/>
            </w:dropDownList>
          </w:sdtPr>
          <w:sdtEndPr/>
          <w:sdtContent>
            <w:tc>
              <w:tcPr>
                <w:tcW w:w="4937" w:type="dxa"/>
                <w:shd w:val="clear" w:color="auto" w:fill="FFFFFF"/>
              </w:tcPr>
              <w:p w:rsidR="00841BF6" w:rsidRPr="00841BF6" w:rsidRDefault="00841BF6" w:rsidP="00841BF6">
                <w:pPr>
                  <w:spacing w:after="0" w:line="240" w:lineRule="auto"/>
                  <w:jc w:val="center"/>
                  <w:rPr>
                    <w:rFonts w:ascii="Arial" w:hAnsi="Arial" w:cs="Arial"/>
                    <w:sz w:val="24"/>
                    <w:szCs w:val="24"/>
                  </w:rPr>
                </w:pPr>
                <w:r w:rsidRPr="00841BF6">
                  <w:rPr>
                    <w:color w:val="808080"/>
                  </w:rPr>
                  <w:t>Choose an item.</w:t>
                </w:r>
              </w:p>
            </w:tc>
          </w:sdtContent>
        </w:sdt>
      </w:tr>
      <w:tr w:rsidR="00841BF6" w:rsidRPr="00841BF6" w:rsidTr="00826097">
        <w:tc>
          <w:tcPr>
            <w:tcW w:w="9351" w:type="dxa"/>
            <w:gridSpan w:val="4"/>
            <w:shd w:val="clear" w:color="auto" w:fill="CCC0D9"/>
          </w:tcPr>
          <w:p w:rsidR="00841BF6" w:rsidRPr="00841BF6" w:rsidRDefault="00841BF6" w:rsidP="00841BF6">
            <w:pPr>
              <w:spacing w:after="0" w:line="240" w:lineRule="auto"/>
              <w:rPr>
                <w:rFonts w:ascii="Arial" w:hAnsi="Arial" w:cs="Arial"/>
                <w:sz w:val="24"/>
                <w:szCs w:val="24"/>
              </w:rPr>
            </w:pPr>
            <w:r w:rsidRPr="00841BF6">
              <w:rPr>
                <w:rFonts w:ascii="Arial" w:hAnsi="Arial" w:cs="Arial"/>
                <w:sz w:val="24"/>
                <w:szCs w:val="24"/>
              </w:rPr>
              <w:t>Child’s Views</w:t>
            </w:r>
          </w:p>
        </w:tc>
      </w:tr>
      <w:tr w:rsidR="00841BF6" w:rsidRPr="00841BF6" w:rsidTr="00826097">
        <w:tc>
          <w:tcPr>
            <w:tcW w:w="9351" w:type="dxa"/>
            <w:gridSpan w:val="4"/>
            <w:shd w:val="clear" w:color="auto" w:fill="FFFFFF"/>
          </w:tcPr>
          <w:p w:rsidR="00841BF6" w:rsidRPr="00841BF6" w:rsidRDefault="00841BF6" w:rsidP="00841BF6">
            <w:pPr>
              <w:spacing w:after="0" w:line="240" w:lineRule="auto"/>
              <w:rPr>
                <w:rFonts w:ascii="Arial" w:hAnsi="Arial" w:cs="Arial"/>
                <w:sz w:val="24"/>
                <w:szCs w:val="24"/>
              </w:rPr>
            </w:pPr>
          </w:p>
          <w:p w:rsidR="00841BF6" w:rsidRPr="00841BF6" w:rsidRDefault="00841BF6" w:rsidP="00841BF6">
            <w:pPr>
              <w:spacing w:after="0" w:line="240" w:lineRule="auto"/>
              <w:rPr>
                <w:rFonts w:ascii="Arial" w:hAnsi="Arial" w:cs="Arial"/>
                <w:sz w:val="24"/>
                <w:szCs w:val="24"/>
              </w:rPr>
            </w:pPr>
          </w:p>
          <w:p w:rsidR="00841BF6" w:rsidRPr="00841BF6" w:rsidRDefault="00841BF6" w:rsidP="00841BF6">
            <w:pPr>
              <w:spacing w:after="0" w:line="240" w:lineRule="auto"/>
              <w:rPr>
                <w:rFonts w:ascii="Arial" w:hAnsi="Arial" w:cs="Arial"/>
                <w:sz w:val="24"/>
                <w:szCs w:val="24"/>
              </w:rPr>
            </w:pPr>
          </w:p>
          <w:p w:rsidR="00841BF6" w:rsidRPr="00841BF6" w:rsidRDefault="00841BF6" w:rsidP="00841BF6">
            <w:pPr>
              <w:spacing w:after="0" w:line="240" w:lineRule="auto"/>
              <w:rPr>
                <w:rFonts w:ascii="Arial" w:hAnsi="Arial" w:cs="Arial"/>
                <w:sz w:val="24"/>
                <w:szCs w:val="24"/>
              </w:rPr>
            </w:pPr>
          </w:p>
        </w:tc>
      </w:tr>
    </w:tbl>
    <w:p w:rsidR="002711C5" w:rsidRDefault="002711C5" w:rsidP="008E69D4">
      <w:pPr>
        <w:spacing w:after="0"/>
        <w:rPr>
          <w:rFonts w:ascii="Arial" w:hAnsi="Arial" w:cs="Arial"/>
          <w:sz w:val="24"/>
          <w:szCs w:val="24"/>
        </w:rPr>
      </w:pPr>
    </w:p>
    <w:p w:rsidR="0004344A" w:rsidRPr="00E90CB1" w:rsidRDefault="0004344A" w:rsidP="008E69D4">
      <w:pPr>
        <w:spacing w:after="0"/>
        <w:rPr>
          <w:rFonts w:ascii="Arial" w:hAnsi="Arial" w:cs="Arial"/>
          <w:sz w:val="24"/>
          <w:szCs w:val="24"/>
        </w:rPr>
      </w:pPr>
    </w:p>
    <w:tbl>
      <w:tblPr>
        <w:tblW w:w="935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351"/>
      </w:tblGrid>
      <w:tr w:rsidR="00841BF6" w:rsidRPr="00841BF6" w:rsidTr="00826097">
        <w:tc>
          <w:tcPr>
            <w:tcW w:w="9351" w:type="dxa"/>
            <w:shd w:val="clear" w:color="auto" w:fill="CCC0D9"/>
          </w:tcPr>
          <w:p w:rsidR="00841BF6" w:rsidRPr="00841BF6" w:rsidRDefault="00841BF6" w:rsidP="0052731D">
            <w:pPr>
              <w:spacing w:after="0" w:line="240" w:lineRule="auto"/>
              <w:jc w:val="both"/>
              <w:rPr>
                <w:rFonts w:ascii="Arial" w:hAnsi="Arial" w:cs="Arial"/>
                <w:sz w:val="24"/>
                <w:szCs w:val="24"/>
              </w:rPr>
            </w:pPr>
            <w:r w:rsidRPr="00841BF6">
              <w:rPr>
                <w:rFonts w:ascii="Arial" w:hAnsi="Arial" w:cs="Arial"/>
                <w:sz w:val="24"/>
                <w:szCs w:val="24"/>
              </w:rPr>
              <w:t>Parents/Carers Views (If the Young Person is Fraser/Gillick Competent</w:t>
            </w:r>
            <w:r w:rsidRPr="00841BF6">
              <w:rPr>
                <w:rFonts w:ascii="Arial" w:hAnsi="Arial" w:cs="Arial"/>
                <w:sz w:val="24"/>
                <w:szCs w:val="24"/>
                <w:vertAlign w:val="superscript"/>
              </w:rPr>
              <w:footnoteReference w:id="4"/>
            </w:r>
            <w:r w:rsidRPr="00841BF6">
              <w:rPr>
                <w:rFonts w:ascii="Arial" w:hAnsi="Arial" w:cs="Arial"/>
                <w:sz w:val="24"/>
                <w:szCs w:val="24"/>
              </w:rPr>
              <w:t xml:space="preserve"> and does not want their parent/carer to know, and is agreeing to work with professionals, the parents/carers views may not be required)</w:t>
            </w:r>
          </w:p>
        </w:tc>
      </w:tr>
      <w:tr w:rsidR="00841BF6" w:rsidRPr="00841BF6" w:rsidTr="00826097">
        <w:tc>
          <w:tcPr>
            <w:tcW w:w="9351" w:type="dxa"/>
            <w:shd w:val="clear" w:color="auto" w:fill="FFFFFF"/>
          </w:tcPr>
          <w:p w:rsidR="00841BF6" w:rsidRPr="00841BF6" w:rsidRDefault="00841BF6" w:rsidP="00841BF6">
            <w:pPr>
              <w:spacing w:after="0" w:line="240" w:lineRule="auto"/>
              <w:rPr>
                <w:rFonts w:ascii="Arial" w:hAnsi="Arial" w:cs="Arial"/>
                <w:sz w:val="24"/>
                <w:szCs w:val="24"/>
              </w:rPr>
            </w:pPr>
          </w:p>
          <w:p w:rsidR="00841BF6" w:rsidRPr="00841BF6" w:rsidRDefault="00841BF6" w:rsidP="00841BF6">
            <w:pPr>
              <w:spacing w:after="0" w:line="240" w:lineRule="auto"/>
              <w:rPr>
                <w:rFonts w:ascii="Arial" w:hAnsi="Arial" w:cs="Arial"/>
                <w:sz w:val="24"/>
                <w:szCs w:val="24"/>
              </w:rPr>
            </w:pPr>
          </w:p>
          <w:p w:rsidR="00841BF6" w:rsidRPr="00841BF6" w:rsidRDefault="00841BF6" w:rsidP="00841BF6">
            <w:pPr>
              <w:spacing w:after="0" w:line="240" w:lineRule="auto"/>
              <w:rPr>
                <w:rFonts w:ascii="Arial" w:hAnsi="Arial" w:cs="Arial"/>
                <w:sz w:val="24"/>
                <w:szCs w:val="24"/>
              </w:rPr>
            </w:pPr>
          </w:p>
          <w:p w:rsidR="00841BF6" w:rsidRPr="00841BF6" w:rsidRDefault="00841BF6" w:rsidP="00841BF6">
            <w:pPr>
              <w:spacing w:after="0" w:line="240" w:lineRule="auto"/>
              <w:rPr>
                <w:rFonts w:ascii="Arial" w:hAnsi="Arial" w:cs="Arial"/>
                <w:sz w:val="24"/>
                <w:szCs w:val="24"/>
              </w:rPr>
            </w:pPr>
          </w:p>
        </w:tc>
      </w:tr>
    </w:tbl>
    <w:p w:rsidR="008E69D4" w:rsidRDefault="008E69D4" w:rsidP="008E69D4">
      <w:pPr>
        <w:spacing w:after="0"/>
        <w:rPr>
          <w:rFonts w:ascii="Arial" w:hAnsi="Arial" w:cs="Arial"/>
          <w:sz w:val="24"/>
          <w:szCs w:val="24"/>
        </w:rPr>
      </w:pPr>
    </w:p>
    <w:tbl>
      <w:tblPr>
        <w:tblW w:w="935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351"/>
      </w:tblGrid>
      <w:tr w:rsidR="00841BF6" w:rsidRPr="00841BF6" w:rsidTr="00826097">
        <w:tc>
          <w:tcPr>
            <w:tcW w:w="9351" w:type="dxa"/>
            <w:shd w:val="clear" w:color="auto" w:fill="CCC0D9"/>
          </w:tcPr>
          <w:p w:rsidR="00841BF6" w:rsidRPr="00841BF6" w:rsidRDefault="00841BF6" w:rsidP="0052731D">
            <w:pPr>
              <w:spacing w:after="0" w:line="240" w:lineRule="auto"/>
              <w:jc w:val="both"/>
              <w:rPr>
                <w:rFonts w:ascii="Arial" w:hAnsi="Arial" w:cs="Arial"/>
                <w:sz w:val="24"/>
                <w:szCs w:val="24"/>
              </w:rPr>
            </w:pPr>
            <w:r w:rsidRPr="00841BF6">
              <w:rPr>
                <w:rFonts w:ascii="Arial" w:hAnsi="Arial" w:cs="Arial"/>
                <w:sz w:val="24"/>
                <w:szCs w:val="24"/>
              </w:rPr>
              <w:t xml:space="preserve">Please consider issues of diversity that may impact upon risk management (include the relevance of age, gender, sexuality, religion, disability and any individual needs of the child </w:t>
            </w:r>
            <w:proofErr w:type="spellStart"/>
            <w:r w:rsidRPr="00841BF6">
              <w:rPr>
                <w:rFonts w:ascii="Arial" w:hAnsi="Arial" w:cs="Arial"/>
                <w:sz w:val="24"/>
                <w:szCs w:val="24"/>
              </w:rPr>
              <w:t>e</w:t>
            </w:r>
            <w:r w:rsidR="002711C5">
              <w:rPr>
                <w:rFonts w:ascii="Arial" w:hAnsi="Arial" w:cs="Arial"/>
                <w:sz w:val="24"/>
                <w:szCs w:val="24"/>
              </w:rPr>
              <w:t>g</w:t>
            </w:r>
            <w:proofErr w:type="spellEnd"/>
            <w:r w:rsidRPr="00841BF6">
              <w:rPr>
                <w:rFonts w:ascii="Arial" w:hAnsi="Arial" w:cs="Arial"/>
                <w:sz w:val="24"/>
                <w:szCs w:val="24"/>
              </w:rPr>
              <w:t xml:space="preserve"> maturity, levels of comprehension, functioning etc)   </w:t>
            </w:r>
          </w:p>
        </w:tc>
      </w:tr>
      <w:tr w:rsidR="00841BF6" w:rsidRPr="00841BF6" w:rsidTr="00826097">
        <w:tc>
          <w:tcPr>
            <w:tcW w:w="9351" w:type="dxa"/>
            <w:shd w:val="clear" w:color="auto" w:fill="FFFFFF"/>
          </w:tcPr>
          <w:p w:rsidR="00841BF6" w:rsidRPr="00841BF6" w:rsidRDefault="00841BF6" w:rsidP="00841BF6">
            <w:pPr>
              <w:spacing w:after="0" w:line="240" w:lineRule="auto"/>
              <w:rPr>
                <w:rFonts w:ascii="Arial" w:hAnsi="Arial" w:cs="Arial"/>
                <w:sz w:val="24"/>
                <w:szCs w:val="24"/>
              </w:rPr>
            </w:pPr>
          </w:p>
          <w:p w:rsidR="00841BF6" w:rsidRPr="00841BF6" w:rsidRDefault="00841BF6" w:rsidP="00841BF6">
            <w:pPr>
              <w:spacing w:after="0" w:line="240" w:lineRule="auto"/>
              <w:rPr>
                <w:rFonts w:ascii="Arial" w:hAnsi="Arial" w:cs="Arial"/>
                <w:sz w:val="24"/>
                <w:szCs w:val="24"/>
              </w:rPr>
            </w:pPr>
          </w:p>
          <w:p w:rsidR="00841BF6" w:rsidRPr="00841BF6" w:rsidRDefault="00841BF6" w:rsidP="00841BF6">
            <w:pPr>
              <w:spacing w:after="0" w:line="240" w:lineRule="auto"/>
              <w:rPr>
                <w:rFonts w:ascii="Arial" w:hAnsi="Arial" w:cs="Arial"/>
                <w:sz w:val="24"/>
                <w:szCs w:val="24"/>
              </w:rPr>
            </w:pPr>
          </w:p>
          <w:p w:rsidR="00841BF6" w:rsidRPr="00841BF6" w:rsidRDefault="00841BF6" w:rsidP="00841BF6">
            <w:pPr>
              <w:spacing w:after="0" w:line="240" w:lineRule="auto"/>
              <w:rPr>
                <w:rFonts w:ascii="Arial" w:hAnsi="Arial" w:cs="Arial"/>
                <w:sz w:val="24"/>
                <w:szCs w:val="24"/>
              </w:rPr>
            </w:pPr>
          </w:p>
        </w:tc>
      </w:tr>
    </w:tbl>
    <w:p w:rsidR="00154709" w:rsidRDefault="00154709" w:rsidP="008E69D4">
      <w:pPr>
        <w:spacing w:after="0"/>
        <w:rPr>
          <w:rFonts w:ascii="Arial" w:hAnsi="Arial" w:cs="Arial"/>
          <w:sz w:val="24"/>
          <w:szCs w:val="24"/>
        </w:rPr>
      </w:pPr>
    </w:p>
    <w:tbl>
      <w:tblPr>
        <w:tblW w:w="935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351"/>
      </w:tblGrid>
      <w:tr w:rsidR="00841BF6" w:rsidRPr="00841BF6" w:rsidTr="00826097">
        <w:tc>
          <w:tcPr>
            <w:tcW w:w="9351" w:type="dxa"/>
            <w:shd w:val="clear" w:color="auto" w:fill="CCC0D9"/>
          </w:tcPr>
          <w:p w:rsidR="00841BF6" w:rsidRPr="00841BF6" w:rsidRDefault="00841BF6" w:rsidP="00841BF6">
            <w:pPr>
              <w:spacing w:after="0" w:line="240" w:lineRule="auto"/>
              <w:rPr>
                <w:rFonts w:ascii="Arial" w:hAnsi="Arial" w:cs="Arial"/>
                <w:sz w:val="24"/>
                <w:szCs w:val="24"/>
              </w:rPr>
            </w:pPr>
            <w:r w:rsidRPr="00841BF6">
              <w:rPr>
                <w:rFonts w:ascii="Arial" w:hAnsi="Arial" w:cs="Arial"/>
                <w:sz w:val="24"/>
                <w:szCs w:val="24"/>
              </w:rPr>
              <w:t>Identified Gaps in Assessment and Action Required to Obtain Information</w:t>
            </w:r>
          </w:p>
        </w:tc>
      </w:tr>
      <w:tr w:rsidR="00841BF6" w:rsidRPr="00841BF6" w:rsidTr="00826097">
        <w:tc>
          <w:tcPr>
            <w:tcW w:w="9351" w:type="dxa"/>
            <w:shd w:val="clear" w:color="auto" w:fill="FFFFFF"/>
          </w:tcPr>
          <w:p w:rsidR="00841BF6" w:rsidRPr="00841BF6" w:rsidRDefault="00841BF6" w:rsidP="00841BF6">
            <w:pPr>
              <w:spacing w:after="0" w:line="240" w:lineRule="auto"/>
              <w:rPr>
                <w:rFonts w:ascii="Arial" w:hAnsi="Arial" w:cs="Arial"/>
                <w:sz w:val="24"/>
                <w:szCs w:val="24"/>
              </w:rPr>
            </w:pPr>
          </w:p>
          <w:p w:rsidR="00841BF6" w:rsidRPr="00841BF6" w:rsidRDefault="00841BF6" w:rsidP="00841BF6">
            <w:pPr>
              <w:spacing w:after="0" w:line="240" w:lineRule="auto"/>
              <w:rPr>
                <w:rFonts w:ascii="Arial" w:hAnsi="Arial" w:cs="Arial"/>
                <w:sz w:val="24"/>
                <w:szCs w:val="24"/>
              </w:rPr>
            </w:pPr>
          </w:p>
          <w:p w:rsidR="00841BF6" w:rsidRPr="00841BF6" w:rsidRDefault="00841BF6" w:rsidP="00841BF6">
            <w:pPr>
              <w:spacing w:after="0" w:line="240" w:lineRule="auto"/>
              <w:rPr>
                <w:rFonts w:ascii="Arial" w:hAnsi="Arial" w:cs="Arial"/>
                <w:sz w:val="24"/>
                <w:szCs w:val="24"/>
              </w:rPr>
            </w:pPr>
          </w:p>
          <w:p w:rsidR="00841BF6" w:rsidRPr="00841BF6" w:rsidRDefault="00841BF6" w:rsidP="00841BF6">
            <w:pPr>
              <w:spacing w:after="0" w:line="240" w:lineRule="auto"/>
              <w:rPr>
                <w:rFonts w:ascii="Arial" w:hAnsi="Arial" w:cs="Arial"/>
                <w:sz w:val="24"/>
                <w:szCs w:val="24"/>
              </w:rPr>
            </w:pPr>
          </w:p>
        </w:tc>
      </w:tr>
    </w:tbl>
    <w:p w:rsidR="00D24067" w:rsidRDefault="00D24067" w:rsidP="008E69D4">
      <w:pPr>
        <w:spacing w:after="0"/>
        <w:rPr>
          <w:rFonts w:ascii="Arial" w:hAnsi="Arial" w:cs="Arial"/>
          <w:sz w:val="24"/>
          <w:szCs w:val="24"/>
        </w:rPr>
      </w:pPr>
    </w:p>
    <w:tbl>
      <w:tblPr>
        <w:tblW w:w="935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351"/>
      </w:tblGrid>
      <w:tr w:rsidR="00841BF6" w:rsidRPr="00841BF6" w:rsidTr="0052731D">
        <w:trPr>
          <w:trHeight w:val="623"/>
        </w:trPr>
        <w:tc>
          <w:tcPr>
            <w:tcW w:w="9351" w:type="dxa"/>
            <w:shd w:val="clear" w:color="auto" w:fill="CCC0D9"/>
          </w:tcPr>
          <w:p w:rsidR="00841BF6" w:rsidRPr="00841BF6" w:rsidRDefault="00841BF6" w:rsidP="0052731D">
            <w:pPr>
              <w:spacing w:after="0" w:line="240" w:lineRule="auto"/>
              <w:jc w:val="both"/>
              <w:rPr>
                <w:rFonts w:ascii="Arial" w:hAnsi="Arial" w:cs="Arial"/>
                <w:sz w:val="24"/>
                <w:szCs w:val="24"/>
              </w:rPr>
            </w:pPr>
            <w:r w:rsidRPr="00841BF6">
              <w:rPr>
                <w:rFonts w:ascii="Arial" w:hAnsi="Arial" w:cs="Arial"/>
                <w:sz w:val="24"/>
                <w:szCs w:val="24"/>
              </w:rPr>
              <w:lastRenderedPageBreak/>
              <w:t>Overall Analysis of Identified Child Sexual Exploitation (including analysis of risk and balance of any identified protective factors to inform professional judgement)</w:t>
            </w:r>
          </w:p>
        </w:tc>
      </w:tr>
      <w:tr w:rsidR="00841BF6" w:rsidRPr="00841BF6" w:rsidTr="00826097">
        <w:tc>
          <w:tcPr>
            <w:tcW w:w="9351" w:type="dxa"/>
            <w:shd w:val="clear" w:color="auto" w:fill="FFFFFF"/>
          </w:tcPr>
          <w:p w:rsidR="00841BF6" w:rsidRPr="00841BF6" w:rsidRDefault="00841BF6" w:rsidP="00841BF6">
            <w:pPr>
              <w:spacing w:after="0" w:line="240" w:lineRule="auto"/>
              <w:rPr>
                <w:rFonts w:ascii="Arial" w:hAnsi="Arial" w:cs="Arial"/>
                <w:sz w:val="24"/>
                <w:szCs w:val="24"/>
              </w:rPr>
            </w:pPr>
          </w:p>
          <w:p w:rsidR="00841BF6" w:rsidRPr="00841BF6" w:rsidRDefault="00841BF6" w:rsidP="00841BF6">
            <w:pPr>
              <w:spacing w:after="0" w:line="240" w:lineRule="auto"/>
              <w:rPr>
                <w:rFonts w:ascii="Arial" w:hAnsi="Arial" w:cs="Arial"/>
                <w:sz w:val="24"/>
                <w:szCs w:val="24"/>
              </w:rPr>
            </w:pPr>
          </w:p>
          <w:p w:rsidR="00841BF6" w:rsidRPr="00841BF6" w:rsidRDefault="00841BF6" w:rsidP="00841BF6">
            <w:pPr>
              <w:spacing w:after="0" w:line="240" w:lineRule="auto"/>
              <w:rPr>
                <w:rFonts w:ascii="Arial" w:hAnsi="Arial" w:cs="Arial"/>
                <w:sz w:val="24"/>
                <w:szCs w:val="24"/>
              </w:rPr>
            </w:pPr>
          </w:p>
          <w:p w:rsidR="00841BF6" w:rsidRPr="00841BF6" w:rsidRDefault="00841BF6" w:rsidP="00841BF6">
            <w:pPr>
              <w:spacing w:after="0" w:line="240" w:lineRule="auto"/>
              <w:rPr>
                <w:rFonts w:ascii="Arial" w:hAnsi="Arial" w:cs="Arial"/>
                <w:sz w:val="24"/>
                <w:szCs w:val="24"/>
              </w:rPr>
            </w:pPr>
          </w:p>
          <w:p w:rsidR="00841BF6" w:rsidRPr="00841BF6" w:rsidRDefault="00841BF6" w:rsidP="00841BF6">
            <w:pPr>
              <w:spacing w:after="0" w:line="240" w:lineRule="auto"/>
              <w:rPr>
                <w:rFonts w:ascii="Arial" w:hAnsi="Arial" w:cs="Arial"/>
                <w:sz w:val="24"/>
                <w:szCs w:val="24"/>
              </w:rPr>
            </w:pPr>
          </w:p>
          <w:p w:rsidR="00841BF6" w:rsidRPr="00841BF6" w:rsidRDefault="00841BF6" w:rsidP="00841BF6">
            <w:pPr>
              <w:spacing w:after="0" w:line="240" w:lineRule="auto"/>
              <w:rPr>
                <w:rFonts w:ascii="Arial" w:hAnsi="Arial" w:cs="Arial"/>
                <w:sz w:val="24"/>
                <w:szCs w:val="24"/>
              </w:rPr>
            </w:pPr>
          </w:p>
          <w:p w:rsidR="00841BF6" w:rsidRPr="00841BF6" w:rsidRDefault="00841BF6" w:rsidP="00841BF6">
            <w:pPr>
              <w:spacing w:after="0" w:line="240" w:lineRule="auto"/>
              <w:rPr>
                <w:rFonts w:ascii="Arial" w:hAnsi="Arial" w:cs="Arial"/>
                <w:sz w:val="24"/>
                <w:szCs w:val="24"/>
              </w:rPr>
            </w:pPr>
          </w:p>
          <w:p w:rsidR="00841BF6" w:rsidRPr="00841BF6" w:rsidRDefault="00841BF6" w:rsidP="00841BF6">
            <w:pPr>
              <w:spacing w:after="0" w:line="240" w:lineRule="auto"/>
              <w:rPr>
                <w:rFonts w:ascii="Arial" w:hAnsi="Arial" w:cs="Arial"/>
                <w:sz w:val="24"/>
                <w:szCs w:val="24"/>
              </w:rPr>
            </w:pPr>
          </w:p>
          <w:p w:rsidR="00841BF6" w:rsidRPr="00841BF6" w:rsidRDefault="00841BF6" w:rsidP="00841BF6">
            <w:pPr>
              <w:spacing w:after="0" w:line="240" w:lineRule="auto"/>
              <w:rPr>
                <w:rFonts w:ascii="Arial" w:hAnsi="Arial" w:cs="Arial"/>
                <w:sz w:val="24"/>
                <w:szCs w:val="24"/>
              </w:rPr>
            </w:pPr>
          </w:p>
        </w:tc>
      </w:tr>
    </w:tbl>
    <w:p w:rsidR="00841BF6" w:rsidRDefault="00841BF6" w:rsidP="008E69D4">
      <w:pPr>
        <w:spacing w:after="0"/>
        <w:rPr>
          <w:rFonts w:ascii="Arial" w:hAnsi="Arial" w:cs="Arial"/>
          <w:sz w:val="24"/>
          <w:szCs w:val="24"/>
        </w:rPr>
      </w:pPr>
    </w:p>
    <w:tbl>
      <w:tblPr>
        <w:tblW w:w="932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322"/>
      </w:tblGrid>
      <w:tr w:rsidR="00841BF6" w:rsidRPr="00841BF6" w:rsidTr="00951A35">
        <w:tc>
          <w:tcPr>
            <w:tcW w:w="9322" w:type="dxa"/>
            <w:shd w:val="clear" w:color="auto" w:fill="CCC0D9"/>
          </w:tcPr>
          <w:p w:rsidR="00841BF6" w:rsidRPr="00841BF6" w:rsidRDefault="00841BF6" w:rsidP="0052731D">
            <w:pPr>
              <w:spacing w:after="0" w:line="240" w:lineRule="auto"/>
              <w:jc w:val="both"/>
              <w:rPr>
                <w:rFonts w:ascii="Arial" w:hAnsi="Arial" w:cs="Arial"/>
                <w:sz w:val="24"/>
                <w:szCs w:val="24"/>
              </w:rPr>
            </w:pPr>
            <w:r w:rsidRPr="00841BF6">
              <w:rPr>
                <w:rFonts w:ascii="Arial" w:hAnsi="Arial" w:cs="Arial"/>
                <w:sz w:val="24"/>
                <w:szCs w:val="24"/>
              </w:rPr>
              <w:t>Professional Judgement of Overall Risk Level (giving rationale).  NB: Whilst the Matrix Score may be medium/high actions taken through the Disruption Plan (Stage 3) may reduce the level of risk.  If there is a discrepancy in the score, please explain the reason for this</w:t>
            </w:r>
          </w:p>
        </w:tc>
      </w:tr>
      <w:tr w:rsidR="00841BF6" w:rsidRPr="00841BF6" w:rsidTr="00826097">
        <w:trPr>
          <w:trHeight w:val="816"/>
        </w:trPr>
        <w:tc>
          <w:tcPr>
            <w:tcW w:w="9322" w:type="dxa"/>
            <w:shd w:val="clear" w:color="auto" w:fill="FFFFFF"/>
          </w:tcPr>
          <w:p w:rsidR="00841BF6" w:rsidRPr="00841BF6" w:rsidRDefault="00841BF6" w:rsidP="00841BF6">
            <w:pPr>
              <w:spacing w:after="0" w:line="240" w:lineRule="auto"/>
              <w:rPr>
                <w:rFonts w:ascii="Arial" w:hAnsi="Arial" w:cs="Arial"/>
                <w:sz w:val="24"/>
                <w:szCs w:val="24"/>
              </w:rPr>
            </w:pPr>
          </w:p>
          <w:p w:rsidR="00841BF6" w:rsidRPr="00841BF6" w:rsidRDefault="00841BF6" w:rsidP="00841BF6">
            <w:pPr>
              <w:spacing w:after="0" w:line="240" w:lineRule="auto"/>
              <w:rPr>
                <w:rFonts w:ascii="Arial" w:hAnsi="Arial" w:cs="Arial"/>
                <w:sz w:val="24"/>
                <w:szCs w:val="24"/>
              </w:rPr>
            </w:pPr>
          </w:p>
          <w:p w:rsidR="00841BF6" w:rsidRPr="00841BF6" w:rsidRDefault="00841BF6" w:rsidP="00841BF6">
            <w:pPr>
              <w:spacing w:after="0" w:line="240" w:lineRule="auto"/>
              <w:rPr>
                <w:rFonts w:ascii="Arial" w:hAnsi="Arial" w:cs="Arial"/>
                <w:sz w:val="24"/>
                <w:szCs w:val="24"/>
              </w:rPr>
            </w:pPr>
          </w:p>
          <w:p w:rsidR="00841BF6" w:rsidRPr="00841BF6" w:rsidRDefault="00841BF6" w:rsidP="00841BF6">
            <w:pPr>
              <w:spacing w:after="0" w:line="240" w:lineRule="auto"/>
              <w:rPr>
                <w:rFonts w:ascii="Arial" w:hAnsi="Arial" w:cs="Arial"/>
                <w:sz w:val="24"/>
                <w:szCs w:val="24"/>
              </w:rPr>
            </w:pPr>
          </w:p>
        </w:tc>
      </w:tr>
      <w:tr w:rsidR="00841BF6" w:rsidRPr="00841BF6" w:rsidTr="00951A35">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711"/>
        </w:trPr>
        <w:tc>
          <w:tcPr>
            <w:tcW w:w="9322" w:type="dxa"/>
            <w:shd w:val="clear" w:color="auto" w:fill="CCC0D9"/>
          </w:tcPr>
          <w:p w:rsidR="00841BF6" w:rsidRPr="00841BF6" w:rsidRDefault="00841BF6" w:rsidP="0052731D">
            <w:pPr>
              <w:spacing w:after="0" w:line="240" w:lineRule="auto"/>
              <w:jc w:val="both"/>
              <w:rPr>
                <w:rFonts w:ascii="Arial" w:hAnsi="Arial" w:cs="Arial"/>
                <w:sz w:val="24"/>
                <w:szCs w:val="24"/>
              </w:rPr>
            </w:pPr>
            <w:r w:rsidRPr="00841BF6">
              <w:rPr>
                <w:rFonts w:ascii="Arial" w:hAnsi="Arial" w:cs="Arial"/>
                <w:sz w:val="24"/>
                <w:szCs w:val="24"/>
              </w:rPr>
              <w:t>What would be the added value of discussion at MSET for this child (</w:t>
            </w:r>
            <w:r w:rsidR="0052731D">
              <w:rPr>
                <w:rFonts w:ascii="Arial" w:hAnsi="Arial" w:cs="Arial"/>
                <w:sz w:val="24"/>
                <w:szCs w:val="24"/>
              </w:rPr>
              <w:t>eg</w:t>
            </w:r>
            <w:r w:rsidRPr="00841BF6">
              <w:rPr>
                <w:rFonts w:ascii="Arial" w:hAnsi="Arial" w:cs="Arial"/>
                <w:sz w:val="24"/>
                <w:szCs w:val="24"/>
              </w:rPr>
              <w:t xml:space="preserve"> progress any barriers to assessment, strengthening safeguarding and disruption, mapping of associates, hotspots etc)</w:t>
            </w:r>
          </w:p>
        </w:tc>
      </w:tr>
      <w:tr w:rsidR="00841BF6" w:rsidRPr="00841BF6" w:rsidTr="00951A35">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163"/>
        </w:trPr>
        <w:tc>
          <w:tcPr>
            <w:tcW w:w="9322" w:type="dxa"/>
            <w:shd w:val="clear" w:color="auto" w:fill="auto"/>
          </w:tcPr>
          <w:p w:rsidR="00841BF6" w:rsidRPr="00841BF6" w:rsidRDefault="00841BF6" w:rsidP="00841BF6">
            <w:pPr>
              <w:spacing w:after="0" w:line="240" w:lineRule="auto"/>
              <w:rPr>
                <w:rFonts w:ascii="Arial" w:hAnsi="Arial" w:cs="Arial"/>
                <w:sz w:val="24"/>
                <w:szCs w:val="24"/>
              </w:rPr>
            </w:pPr>
          </w:p>
          <w:p w:rsidR="00841BF6" w:rsidRPr="00841BF6" w:rsidRDefault="00841BF6" w:rsidP="00841BF6">
            <w:pPr>
              <w:spacing w:after="0" w:line="240" w:lineRule="auto"/>
              <w:rPr>
                <w:rFonts w:ascii="Arial" w:hAnsi="Arial" w:cs="Arial"/>
                <w:sz w:val="24"/>
                <w:szCs w:val="24"/>
              </w:rPr>
            </w:pPr>
          </w:p>
          <w:p w:rsidR="00841BF6" w:rsidRPr="00841BF6" w:rsidRDefault="00841BF6" w:rsidP="00841BF6">
            <w:pPr>
              <w:spacing w:after="0" w:line="240" w:lineRule="auto"/>
              <w:rPr>
                <w:rFonts w:ascii="Arial" w:hAnsi="Arial" w:cs="Arial"/>
                <w:sz w:val="24"/>
                <w:szCs w:val="24"/>
              </w:rPr>
            </w:pPr>
          </w:p>
          <w:p w:rsidR="00841BF6" w:rsidRPr="00841BF6" w:rsidRDefault="00841BF6" w:rsidP="00841BF6">
            <w:pPr>
              <w:spacing w:after="0" w:line="240" w:lineRule="auto"/>
              <w:rPr>
                <w:rFonts w:ascii="Arial" w:hAnsi="Arial" w:cs="Arial"/>
                <w:sz w:val="24"/>
                <w:szCs w:val="24"/>
              </w:rPr>
            </w:pPr>
          </w:p>
          <w:p w:rsidR="00841BF6" w:rsidRPr="00841BF6" w:rsidRDefault="00841BF6" w:rsidP="00841BF6">
            <w:pPr>
              <w:spacing w:after="0" w:line="240" w:lineRule="auto"/>
              <w:rPr>
                <w:rFonts w:ascii="Arial" w:hAnsi="Arial" w:cs="Arial"/>
                <w:sz w:val="24"/>
                <w:szCs w:val="24"/>
              </w:rPr>
            </w:pPr>
          </w:p>
          <w:p w:rsidR="00841BF6" w:rsidRPr="00841BF6" w:rsidRDefault="00841BF6" w:rsidP="00841BF6">
            <w:pPr>
              <w:spacing w:after="0" w:line="240" w:lineRule="auto"/>
              <w:rPr>
                <w:rFonts w:ascii="Arial" w:hAnsi="Arial" w:cs="Arial"/>
                <w:sz w:val="24"/>
                <w:szCs w:val="24"/>
              </w:rPr>
            </w:pPr>
          </w:p>
          <w:p w:rsidR="00841BF6" w:rsidRPr="00841BF6" w:rsidRDefault="00841BF6" w:rsidP="00841BF6">
            <w:pPr>
              <w:spacing w:after="0" w:line="240" w:lineRule="auto"/>
              <w:rPr>
                <w:rFonts w:ascii="Arial" w:hAnsi="Arial" w:cs="Arial"/>
                <w:sz w:val="24"/>
                <w:szCs w:val="24"/>
              </w:rPr>
            </w:pPr>
          </w:p>
          <w:p w:rsidR="00841BF6" w:rsidRPr="00841BF6" w:rsidRDefault="00841BF6" w:rsidP="00841BF6">
            <w:pPr>
              <w:spacing w:after="0" w:line="240" w:lineRule="auto"/>
              <w:rPr>
                <w:rFonts w:ascii="Arial" w:hAnsi="Arial" w:cs="Arial"/>
                <w:sz w:val="24"/>
                <w:szCs w:val="24"/>
              </w:rPr>
            </w:pPr>
          </w:p>
          <w:p w:rsidR="00841BF6" w:rsidRPr="00841BF6" w:rsidRDefault="00841BF6" w:rsidP="00841BF6">
            <w:pPr>
              <w:spacing w:after="0" w:line="240" w:lineRule="auto"/>
              <w:rPr>
                <w:rFonts w:ascii="Arial" w:hAnsi="Arial" w:cs="Arial"/>
                <w:sz w:val="24"/>
                <w:szCs w:val="24"/>
              </w:rPr>
            </w:pPr>
          </w:p>
        </w:tc>
      </w:tr>
    </w:tbl>
    <w:p w:rsidR="00841BF6" w:rsidRDefault="00841BF6" w:rsidP="008E69D4">
      <w:pPr>
        <w:spacing w:after="0"/>
        <w:rPr>
          <w:rFonts w:ascii="Arial" w:hAnsi="Arial" w:cs="Arial"/>
          <w:sz w:val="24"/>
          <w:szCs w:val="24"/>
        </w:rPr>
      </w:pPr>
    </w:p>
    <w:tbl>
      <w:tblPr>
        <w:tblW w:w="935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128"/>
        <w:gridCol w:w="1622"/>
        <w:gridCol w:w="1328"/>
        <w:gridCol w:w="1273"/>
      </w:tblGrid>
      <w:tr w:rsidR="00841BF6" w:rsidRPr="00841BF6" w:rsidTr="00826097">
        <w:trPr>
          <w:trHeight w:val="173"/>
        </w:trPr>
        <w:tc>
          <w:tcPr>
            <w:tcW w:w="5128" w:type="dxa"/>
            <w:shd w:val="clear" w:color="auto" w:fill="CCC0D9"/>
          </w:tcPr>
          <w:p w:rsidR="00841BF6" w:rsidRPr="00841BF6" w:rsidRDefault="00841BF6" w:rsidP="0052731D">
            <w:pPr>
              <w:spacing w:after="0" w:line="240" w:lineRule="auto"/>
              <w:jc w:val="both"/>
              <w:rPr>
                <w:rFonts w:ascii="Arial" w:hAnsi="Arial" w:cs="Arial"/>
                <w:sz w:val="24"/>
                <w:szCs w:val="24"/>
              </w:rPr>
            </w:pPr>
            <w:r w:rsidRPr="00841BF6">
              <w:rPr>
                <w:rFonts w:ascii="Arial" w:hAnsi="Arial" w:cs="Arial"/>
                <w:sz w:val="24"/>
                <w:szCs w:val="24"/>
              </w:rPr>
              <w:t>Professional Judgement of Overall Risk Level (</w:t>
            </w:r>
            <w:proofErr w:type="gramStart"/>
            <w:r w:rsidRPr="00841BF6">
              <w:rPr>
                <w:rFonts w:ascii="Arial" w:hAnsi="Arial" w:cs="Arial"/>
                <w:sz w:val="24"/>
                <w:szCs w:val="24"/>
              </w:rPr>
              <w:t>giving consideration to</w:t>
            </w:r>
            <w:proofErr w:type="gramEnd"/>
            <w:r w:rsidRPr="00841BF6">
              <w:rPr>
                <w:rFonts w:ascii="Arial" w:hAnsi="Arial" w:cs="Arial"/>
                <w:sz w:val="24"/>
                <w:szCs w:val="24"/>
              </w:rPr>
              <w:t xml:space="preserve"> the Matrix Score and overall analysis)</w:t>
            </w:r>
          </w:p>
        </w:tc>
        <w:tc>
          <w:tcPr>
            <w:tcW w:w="1622" w:type="dxa"/>
            <w:shd w:val="clear" w:color="auto" w:fill="FFFFFF"/>
            <w:vAlign w:val="center"/>
          </w:tcPr>
          <w:p w:rsidR="00841BF6" w:rsidRPr="00841BF6" w:rsidRDefault="00841BF6" w:rsidP="00841BF6">
            <w:pPr>
              <w:spacing w:after="0" w:line="240" w:lineRule="auto"/>
              <w:jc w:val="center"/>
              <w:rPr>
                <w:rFonts w:ascii="Arial" w:hAnsi="Arial" w:cs="Arial"/>
                <w:sz w:val="24"/>
                <w:szCs w:val="24"/>
              </w:rPr>
            </w:pPr>
            <w:r w:rsidRPr="00841BF6">
              <w:rPr>
                <w:rFonts w:ascii="Arial" w:hAnsi="Arial" w:cs="Arial"/>
                <w:sz w:val="24"/>
                <w:szCs w:val="24"/>
              </w:rPr>
              <w:t>Low</w:t>
            </w:r>
          </w:p>
        </w:tc>
        <w:tc>
          <w:tcPr>
            <w:tcW w:w="1328" w:type="dxa"/>
            <w:shd w:val="clear" w:color="auto" w:fill="FFFFFF"/>
            <w:vAlign w:val="center"/>
          </w:tcPr>
          <w:p w:rsidR="00841BF6" w:rsidRPr="00841BF6" w:rsidRDefault="00841BF6" w:rsidP="00841BF6">
            <w:pPr>
              <w:spacing w:after="0" w:line="240" w:lineRule="auto"/>
              <w:jc w:val="center"/>
              <w:rPr>
                <w:rFonts w:ascii="Arial" w:hAnsi="Arial" w:cs="Arial"/>
                <w:sz w:val="24"/>
                <w:szCs w:val="24"/>
              </w:rPr>
            </w:pPr>
            <w:r w:rsidRPr="00841BF6">
              <w:rPr>
                <w:rFonts w:ascii="Arial" w:hAnsi="Arial" w:cs="Arial"/>
                <w:sz w:val="24"/>
                <w:szCs w:val="24"/>
              </w:rPr>
              <w:t>Med</w:t>
            </w:r>
          </w:p>
        </w:tc>
        <w:tc>
          <w:tcPr>
            <w:tcW w:w="1273" w:type="dxa"/>
            <w:shd w:val="clear" w:color="auto" w:fill="FFFFFF"/>
            <w:vAlign w:val="center"/>
          </w:tcPr>
          <w:p w:rsidR="00841BF6" w:rsidRPr="00841BF6" w:rsidRDefault="00841BF6" w:rsidP="00841BF6">
            <w:pPr>
              <w:spacing w:after="0" w:line="240" w:lineRule="auto"/>
              <w:jc w:val="center"/>
              <w:rPr>
                <w:rFonts w:ascii="Arial" w:hAnsi="Arial" w:cs="Arial"/>
                <w:sz w:val="24"/>
                <w:szCs w:val="24"/>
              </w:rPr>
            </w:pPr>
            <w:r w:rsidRPr="00841BF6">
              <w:rPr>
                <w:rFonts w:ascii="Arial" w:hAnsi="Arial" w:cs="Arial"/>
                <w:sz w:val="24"/>
                <w:szCs w:val="24"/>
              </w:rPr>
              <w:t>High</w:t>
            </w:r>
          </w:p>
        </w:tc>
      </w:tr>
    </w:tbl>
    <w:p w:rsidR="00841BF6" w:rsidRDefault="00841BF6" w:rsidP="008E69D4">
      <w:pPr>
        <w:spacing w:after="0"/>
        <w:rPr>
          <w:rFonts w:ascii="Arial" w:hAnsi="Arial" w:cs="Arial"/>
          <w:sz w:val="24"/>
          <w:szCs w:val="24"/>
        </w:rPr>
      </w:pPr>
    </w:p>
    <w:p w:rsidR="00841BF6" w:rsidRPr="00841BF6" w:rsidRDefault="00841BF6" w:rsidP="0052731D">
      <w:pPr>
        <w:spacing w:after="0" w:line="240" w:lineRule="auto"/>
        <w:jc w:val="both"/>
        <w:rPr>
          <w:rFonts w:ascii="Arial" w:hAnsi="Arial" w:cs="Arial"/>
          <w:b/>
          <w:sz w:val="24"/>
          <w:szCs w:val="24"/>
        </w:rPr>
      </w:pPr>
      <w:r w:rsidRPr="00841BF6">
        <w:rPr>
          <w:rFonts w:ascii="Arial" w:hAnsi="Arial" w:cs="Arial"/>
          <w:b/>
          <w:sz w:val="24"/>
          <w:szCs w:val="24"/>
        </w:rPr>
        <w:t>NB: Children under 13 cannot be assessed as low risk.  Individuals who have been assessed as lacking capacity (MCA 2005) associated with exploitation cannot be assessed as low risk.</w:t>
      </w:r>
    </w:p>
    <w:p w:rsidR="00841BF6" w:rsidRDefault="00841BF6" w:rsidP="008E69D4">
      <w:pPr>
        <w:spacing w:after="0"/>
        <w:rPr>
          <w:rFonts w:ascii="Arial" w:hAnsi="Arial" w:cs="Arial"/>
          <w:sz w:val="24"/>
          <w:szCs w:val="24"/>
        </w:rPr>
      </w:pPr>
    </w:p>
    <w:tbl>
      <w:tblPr>
        <w:tblStyle w:val="TableGrid5"/>
        <w:tblW w:w="9351" w:type="dxa"/>
        <w:tblLook w:val="04A0" w:firstRow="1" w:lastRow="0" w:firstColumn="1" w:lastColumn="0" w:noHBand="0" w:noVBand="1"/>
      </w:tblPr>
      <w:tblGrid>
        <w:gridCol w:w="9351"/>
      </w:tblGrid>
      <w:tr w:rsidR="00841BF6" w:rsidRPr="00841BF6" w:rsidTr="00826097">
        <w:tc>
          <w:tcPr>
            <w:tcW w:w="9351" w:type="dxa"/>
            <w:shd w:val="clear" w:color="auto" w:fill="CCC0D9" w:themeFill="accent4" w:themeFillTint="66"/>
          </w:tcPr>
          <w:p w:rsidR="00841BF6" w:rsidRPr="00841BF6" w:rsidRDefault="00841BF6" w:rsidP="0052731D">
            <w:pPr>
              <w:spacing w:after="0" w:line="240" w:lineRule="auto"/>
              <w:jc w:val="both"/>
              <w:rPr>
                <w:rFonts w:ascii="Arial" w:hAnsi="Arial" w:cs="Arial"/>
                <w:b/>
                <w:sz w:val="24"/>
                <w:szCs w:val="24"/>
              </w:rPr>
            </w:pPr>
            <w:r w:rsidRPr="00841BF6">
              <w:rPr>
                <w:rFonts w:ascii="Arial" w:hAnsi="Arial" w:cs="Arial"/>
                <w:b/>
                <w:sz w:val="24"/>
                <w:szCs w:val="24"/>
              </w:rPr>
              <w:t>Manager’s views (NB: This section must be completed or it will be returned for completion)</w:t>
            </w:r>
          </w:p>
        </w:tc>
      </w:tr>
      <w:tr w:rsidR="00841BF6" w:rsidRPr="00841BF6" w:rsidTr="00826097">
        <w:tc>
          <w:tcPr>
            <w:tcW w:w="9351" w:type="dxa"/>
          </w:tcPr>
          <w:p w:rsidR="00841BF6" w:rsidRPr="00841BF6" w:rsidRDefault="00841BF6" w:rsidP="00841BF6">
            <w:pPr>
              <w:spacing w:after="0" w:line="240" w:lineRule="auto"/>
              <w:rPr>
                <w:rFonts w:ascii="Arial" w:hAnsi="Arial" w:cs="Arial"/>
                <w:b/>
                <w:sz w:val="24"/>
                <w:szCs w:val="24"/>
              </w:rPr>
            </w:pPr>
          </w:p>
          <w:p w:rsidR="00841BF6" w:rsidRPr="00841BF6" w:rsidRDefault="00841BF6" w:rsidP="00841BF6">
            <w:pPr>
              <w:spacing w:after="0" w:line="240" w:lineRule="auto"/>
              <w:rPr>
                <w:rFonts w:ascii="Arial" w:hAnsi="Arial" w:cs="Arial"/>
                <w:b/>
                <w:sz w:val="24"/>
                <w:szCs w:val="24"/>
              </w:rPr>
            </w:pPr>
          </w:p>
        </w:tc>
      </w:tr>
    </w:tbl>
    <w:p w:rsidR="00841BF6" w:rsidRDefault="00841BF6" w:rsidP="008E69D4">
      <w:pPr>
        <w:spacing w:after="0"/>
        <w:rPr>
          <w:rFonts w:ascii="Arial" w:hAnsi="Arial" w:cs="Arial"/>
          <w:sz w:val="24"/>
          <w:szCs w:val="24"/>
        </w:rPr>
      </w:pPr>
    </w:p>
    <w:p w:rsidR="00841BF6" w:rsidRPr="00841BF6" w:rsidRDefault="00841BF6" w:rsidP="00841BF6">
      <w:pPr>
        <w:spacing w:after="0"/>
        <w:rPr>
          <w:rFonts w:ascii="Arial" w:hAnsi="Arial" w:cs="Arial"/>
          <w:sz w:val="24"/>
          <w:szCs w:val="24"/>
        </w:rPr>
      </w:pPr>
      <w:r w:rsidRPr="00841BF6">
        <w:rPr>
          <w:rFonts w:ascii="Arial" w:hAnsi="Arial" w:cs="Arial"/>
          <w:sz w:val="24"/>
          <w:szCs w:val="24"/>
        </w:rPr>
        <w:t>Date Assessment agreed ……………………………………………………………………</w:t>
      </w:r>
    </w:p>
    <w:p w:rsidR="00841BF6" w:rsidRPr="00841BF6" w:rsidRDefault="00841BF6" w:rsidP="00841BF6">
      <w:pPr>
        <w:spacing w:after="0"/>
        <w:rPr>
          <w:rFonts w:ascii="Arial" w:hAnsi="Arial" w:cs="Arial"/>
          <w:sz w:val="24"/>
          <w:szCs w:val="24"/>
        </w:rPr>
      </w:pPr>
      <w:r w:rsidRPr="00841BF6">
        <w:rPr>
          <w:rFonts w:ascii="Arial" w:hAnsi="Arial" w:cs="Arial"/>
          <w:sz w:val="24"/>
          <w:szCs w:val="24"/>
        </w:rPr>
        <w:t>Signatories to the Assessment …………………………………………………………......</w:t>
      </w:r>
    </w:p>
    <w:p w:rsidR="00841BF6" w:rsidRPr="00841BF6" w:rsidRDefault="00841BF6" w:rsidP="00841BF6">
      <w:pPr>
        <w:spacing w:after="0"/>
        <w:rPr>
          <w:rFonts w:ascii="Arial" w:hAnsi="Arial" w:cs="Arial"/>
          <w:sz w:val="24"/>
          <w:szCs w:val="24"/>
        </w:rPr>
      </w:pPr>
      <w:r w:rsidRPr="00841BF6">
        <w:rPr>
          <w:rFonts w:ascii="Arial" w:hAnsi="Arial" w:cs="Arial"/>
          <w:sz w:val="24"/>
          <w:szCs w:val="24"/>
        </w:rPr>
        <w:t>Team Manager Agreement……………………………………………………….………….</w:t>
      </w:r>
    </w:p>
    <w:p w:rsidR="008E69D4" w:rsidRPr="00800492" w:rsidRDefault="008E69D4" w:rsidP="008E69D4">
      <w:pPr>
        <w:spacing w:after="0"/>
        <w:rPr>
          <w:rFonts w:ascii="Arial" w:hAnsi="Arial" w:cs="Arial"/>
          <w:sz w:val="24"/>
          <w:szCs w:val="24"/>
        </w:rPr>
      </w:pPr>
    </w:p>
    <w:p w:rsidR="0004344A" w:rsidRDefault="0004344A" w:rsidP="00337250">
      <w:pPr>
        <w:spacing w:after="0" w:line="240" w:lineRule="auto"/>
        <w:rPr>
          <w:rFonts w:ascii="Arial" w:hAnsi="Arial" w:cs="Arial"/>
          <w:b/>
          <w:sz w:val="24"/>
          <w:szCs w:val="24"/>
        </w:rPr>
        <w:sectPr w:rsidR="0004344A" w:rsidSect="008850A9">
          <w:pgSz w:w="11906" w:h="16838"/>
          <w:pgMar w:top="1440" w:right="1440" w:bottom="709" w:left="1440" w:header="709" w:footer="709" w:gutter="0"/>
          <w:cols w:space="708"/>
          <w:docGrid w:linePitch="360"/>
        </w:sectPr>
      </w:pPr>
    </w:p>
    <w:p w:rsidR="00C730DC" w:rsidRDefault="00C730DC" w:rsidP="00337250">
      <w:pPr>
        <w:spacing w:after="0" w:line="240" w:lineRule="auto"/>
        <w:rPr>
          <w:rFonts w:ascii="Arial" w:hAnsi="Arial" w:cs="Arial"/>
          <w:b/>
          <w:sz w:val="24"/>
          <w:szCs w:val="24"/>
        </w:rPr>
      </w:pPr>
    </w:p>
    <w:p w:rsidR="00C730DC" w:rsidRDefault="00C730DC" w:rsidP="00C730DC">
      <w:pPr>
        <w:spacing w:after="0"/>
        <w:rPr>
          <w:rFonts w:ascii="Arial" w:hAnsi="Arial" w:cs="Arial"/>
          <w:sz w:val="24"/>
          <w:szCs w:val="24"/>
        </w:rPr>
      </w:pPr>
    </w:p>
    <w:p w:rsidR="007D79CA" w:rsidRDefault="00BE2AA8" w:rsidP="007D79CA">
      <w:pPr>
        <w:spacing w:after="0" w:line="240" w:lineRule="auto"/>
        <w:jc w:val="center"/>
        <w:rPr>
          <w:rFonts w:ascii="Arial" w:hAnsi="Arial" w:cs="Arial"/>
          <w:b/>
          <w:sz w:val="24"/>
          <w:szCs w:val="24"/>
        </w:rPr>
      </w:pPr>
      <w:r>
        <w:rPr>
          <w:noProof/>
          <w:lang w:eastAsia="en-GB"/>
        </w:rPr>
        <mc:AlternateContent>
          <mc:Choice Requires="wps">
            <w:drawing>
              <wp:anchor distT="0" distB="0" distL="114300" distR="114300" simplePos="0" relativeHeight="251656192" behindDoc="0" locked="0" layoutInCell="1" allowOverlap="1" wp14:anchorId="2165D6E9" wp14:editId="5AF26842">
                <wp:simplePos x="0" y="0"/>
                <wp:positionH relativeFrom="margin">
                  <wp:align>right</wp:align>
                </wp:positionH>
                <wp:positionV relativeFrom="paragraph">
                  <wp:posOffset>-409575</wp:posOffset>
                </wp:positionV>
                <wp:extent cx="1457325" cy="364490"/>
                <wp:effectExtent l="0" t="0" r="28575" b="1651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364490"/>
                        </a:xfrm>
                        <a:prstGeom prst="rect">
                          <a:avLst/>
                        </a:prstGeom>
                        <a:solidFill>
                          <a:srgbClr val="FFFFFF"/>
                        </a:solidFill>
                        <a:ln w="9525">
                          <a:solidFill>
                            <a:srgbClr val="000000"/>
                          </a:solidFill>
                          <a:miter lim="800000"/>
                          <a:headEnd/>
                          <a:tailEnd/>
                        </a:ln>
                      </wps:spPr>
                      <wps:txbx>
                        <w:txbxContent>
                          <w:p w:rsidR="00951A35" w:rsidRPr="00DE17F3" w:rsidRDefault="00951A35" w:rsidP="00DE17F3">
                            <w:pPr>
                              <w:jc w:val="center"/>
                              <w:rPr>
                                <w:rFonts w:ascii="Arial" w:hAnsi="Arial" w:cs="Arial"/>
                                <w:b/>
                                <w:sz w:val="24"/>
                              </w:rPr>
                            </w:pPr>
                            <w:r w:rsidRPr="00DE17F3">
                              <w:rPr>
                                <w:rFonts w:ascii="Arial" w:hAnsi="Arial" w:cs="Arial"/>
                                <w:b/>
                                <w:sz w:val="24"/>
                              </w:rPr>
                              <w:t>Appendix 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65D6E9" id="_x0000_s1048" type="#_x0000_t202" style="position:absolute;left:0;text-align:left;margin-left:63.55pt;margin-top:-32.25pt;width:114.75pt;height:28.7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">
                <v:textbox>
                  <w:txbxContent>
                    <w:p w:rsidR="00951A35" w:rsidRPr="00DE17F3" w:rsidRDefault="00951A35" w:rsidP="00DE17F3">
                      <w:pPr>
                        <w:jc w:val="center"/>
                        <w:rPr>
                          <w:rFonts w:ascii="Arial" w:hAnsi="Arial" w:cs="Arial"/>
                          <w:b/>
                          <w:sz w:val="24"/>
                        </w:rPr>
                      </w:pPr>
                      <w:r w:rsidRPr="00DE17F3">
                        <w:rPr>
                          <w:rFonts w:ascii="Arial" w:hAnsi="Arial" w:cs="Arial"/>
                          <w:b/>
                          <w:sz w:val="24"/>
                        </w:rPr>
                        <w:t>Appendix 3</w:t>
                      </w:r>
                    </w:p>
                  </w:txbxContent>
                </v:textbox>
                <w10:wrap anchorx="margin"/>
              </v:shape>
            </w:pict>
          </mc:Fallback>
        </mc:AlternateContent>
      </w:r>
      <w:r w:rsidR="00093B52">
        <w:rPr>
          <w:noProof/>
          <w:lang w:eastAsia="en-GB"/>
        </w:rPr>
        <w:drawing>
          <wp:anchor distT="0" distB="0" distL="114300" distR="114300" simplePos="0" relativeHeight="251661312" behindDoc="1" locked="0" layoutInCell="1" allowOverlap="1" wp14:anchorId="7F9DFBBA" wp14:editId="6ACEFA51">
            <wp:simplePos x="0" y="0"/>
            <wp:positionH relativeFrom="column">
              <wp:posOffset>-66675</wp:posOffset>
            </wp:positionH>
            <wp:positionV relativeFrom="paragraph">
              <wp:posOffset>-514350</wp:posOffset>
            </wp:positionV>
            <wp:extent cx="1713230" cy="628650"/>
            <wp:effectExtent l="0" t="0" r="1270" b="0"/>
            <wp:wrapTight wrapText="bothSides">
              <wp:wrapPolygon edited="0">
                <wp:start x="0" y="0"/>
                <wp:lineTo x="0" y="20945"/>
                <wp:lineTo x="21376" y="20945"/>
                <wp:lineTo x="21376" y="0"/>
                <wp:lineTo x="0" y="0"/>
              </wp:wrapPolygon>
            </wp:wrapTight>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171323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1FF5" w:rsidRPr="00611FF5" w:rsidRDefault="00611FF5" w:rsidP="00611FF5">
      <w:pPr>
        <w:spacing w:after="0" w:line="240" w:lineRule="auto"/>
        <w:jc w:val="center"/>
        <w:rPr>
          <w:rFonts w:ascii="Arial" w:hAnsi="Arial" w:cs="Arial"/>
          <w:b/>
          <w:sz w:val="24"/>
          <w:szCs w:val="24"/>
        </w:rPr>
      </w:pPr>
      <w:r w:rsidRPr="00611FF5">
        <w:rPr>
          <w:rFonts w:ascii="Arial" w:hAnsi="Arial" w:cs="Arial"/>
          <w:b/>
          <w:sz w:val="24"/>
          <w:szCs w:val="24"/>
        </w:rPr>
        <w:t>SSC</w:t>
      </w:r>
      <w:r w:rsidR="00E81BDD">
        <w:rPr>
          <w:rFonts w:ascii="Arial" w:hAnsi="Arial" w:cs="Arial"/>
          <w:b/>
          <w:sz w:val="24"/>
          <w:szCs w:val="24"/>
        </w:rPr>
        <w:t>P Missing, Slavery, Child Sexual Exploitation, Child Criminal Exploitation and Trafficked</w:t>
      </w:r>
    </w:p>
    <w:p w:rsidR="00611FF5" w:rsidRDefault="00611FF5" w:rsidP="00611FF5">
      <w:pPr>
        <w:spacing w:after="0" w:line="240" w:lineRule="auto"/>
        <w:jc w:val="center"/>
        <w:rPr>
          <w:rFonts w:ascii="Arial" w:hAnsi="Arial" w:cs="Arial"/>
          <w:b/>
          <w:sz w:val="24"/>
          <w:szCs w:val="24"/>
        </w:rPr>
      </w:pPr>
      <w:r>
        <w:rPr>
          <w:rFonts w:ascii="Arial" w:hAnsi="Arial" w:cs="Arial"/>
          <w:b/>
          <w:sz w:val="24"/>
          <w:szCs w:val="24"/>
        </w:rPr>
        <w:t xml:space="preserve">                                   </w:t>
      </w:r>
      <w:r w:rsidRPr="00611FF5">
        <w:rPr>
          <w:rFonts w:ascii="Arial" w:hAnsi="Arial" w:cs="Arial"/>
          <w:b/>
          <w:sz w:val="24"/>
          <w:szCs w:val="24"/>
        </w:rPr>
        <w:t>Stage 3 Safeguarding and Disruption Activity</w:t>
      </w:r>
    </w:p>
    <w:p w:rsidR="00611FF5" w:rsidRDefault="00611FF5" w:rsidP="00611FF5">
      <w:pPr>
        <w:spacing w:after="0" w:line="240" w:lineRule="auto"/>
        <w:jc w:val="center"/>
        <w:rPr>
          <w:rFonts w:ascii="Arial" w:hAnsi="Arial" w:cs="Arial"/>
          <w:b/>
          <w:sz w:val="24"/>
          <w:szCs w:val="24"/>
        </w:rPr>
      </w:pPr>
      <w:r>
        <w:rPr>
          <w:rFonts w:ascii="Arial" w:hAnsi="Arial" w:cs="Arial"/>
          <w:b/>
          <w:sz w:val="24"/>
          <w:szCs w:val="24"/>
        </w:rPr>
        <w:t xml:space="preserve">                                  *There must be an action to mitigate every risk identified at Stage 2*</w:t>
      </w:r>
    </w:p>
    <w:p w:rsidR="00611FF5" w:rsidRDefault="00611FF5" w:rsidP="00611FF5">
      <w:pPr>
        <w:spacing w:after="0" w:line="240" w:lineRule="auto"/>
        <w:jc w:val="center"/>
        <w:rPr>
          <w:rFonts w:ascii="Arial" w:hAnsi="Arial" w:cs="Arial"/>
          <w:b/>
          <w:sz w:val="24"/>
          <w:szCs w:val="24"/>
        </w:rPr>
      </w:pPr>
    </w:p>
    <w:p w:rsidR="00611FF5" w:rsidRPr="00611FF5" w:rsidRDefault="00611FF5" w:rsidP="00611FF5">
      <w:pPr>
        <w:spacing w:after="0" w:line="240" w:lineRule="auto"/>
        <w:jc w:val="center"/>
        <w:rPr>
          <w:rFonts w:ascii="Arial" w:hAnsi="Arial" w:cs="Arial"/>
          <w:b/>
          <w:sz w:val="24"/>
          <w:szCs w:val="24"/>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324"/>
        <w:gridCol w:w="1379"/>
        <w:gridCol w:w="1583"/>
        <w:gridCol w:w="2289"/>
        <w:gridCol w:w="915"/>
        <w:gridCol w:w="886"/>
        <w:gridCol w:w="1364"/>
        <w:gridCol w:w="2912"/>
        <w:gridCol w:w="1296"/>
      </w:tblGrid>
      <w:tr w:rsidR="00611FF5" w:rsidRPr="00611FF5" w:rsidTr="00611FF5">
        <w:tc>
          <w:tcPr>
            <w:tcW w:w="1324" w:type="dxa"/>
            <w:shd w:val="clear" w:color="auto" w:fill="CCC0D9"/>
          </w:tcPr>
          <w:p w:rsidR="00611FF5" w:rsidRPr="00611FF5" w:rsidRDefault="00611FF5" w:rsidP="00611FF5">
            <w:pPr>
              <w:spacing w:after="0" w:line="240" w:lineRule="auto"/>
              <w:jc w:val="center"/>
              <w:rPr>
                <w:rFonts w:ascii="Arial" w:hAnsi="Arial" w:cs="Arial"/>
                <w:sz w:val="24"/>
                <w:szCs w:val="24"/>
              </w:rPr>
            </w:pPr>
          </w:p>
          <w:p w:rsidR="00611FF5" w:rsidRPr="00611FF5" w:rsidRDefault="00611FF5" w:rsidP="00611FF5">
            <w:pPr>
              <w:spacing w:after="0" w:line="240" w:lineRule="auto"/>
              <w:jc w:val="center"/>
              <w:rPr>
                <w:rFonts w:ascii="Arial" w:hAnsi="Arial" w:cs="Arial"/>
                <w:sz w:val="24"/>
                <w:szCs w:val="24"/>
              </w:rPr>
            </w:pPr>
          </w:p>
          <w:p w:rsidR="00611FF5" w:rsidRPr="00611FF5" w:rsidRDefault="00611FF5" w:rsidP="00611FF5">
            <w:pPr>
              <w:spacing w:after="0" w:line="240" w:lineRule="auto"/>
              <w:jc w:val="center"/>
              <w:rPr>
                <w:rFonts w:ascii="Arial" w:hAnsi="Arial" w:cs="Arial"/>
                <w:sz w:val="24"/>
                <w:szCs w:val="24"/>
              </w:rPr>
            </w:pPr>
            <w:r w:rsidRPr="00611FF5">
              <w:rPr>
                <w:rFonts w:ascii="Arial" w:hAnsi="Arial" w:cs="Arial"/>
                <w:sz w:val="24"/>
                <w:szCs w:val="24"/>
              </w:rPr>
              <w:t xml:space="preserve">X-Reference </w:t>
            </w:r>
            <w:r>
              <w:rPr>
                <w:rFonts w:ascii="Arial" w:hAnsi="Arial" w:cs="Arial"/>
                <w:sz w:val="24"/>
                <w:szCs w:val="24"/>
              </w:rPr>
              <w:t>Risks</w:t>
            </w:r>
            <w:r w:rsidRPr="00611FF5">
              <w:rPr>
                <w:rFonts w:ascii="Arial" w:hAnsi="Arial" w:cs="Arial"/>
                <w:sz w:val="24"/>
                <w:szCs w:val="24"/>
              </w:rPr>
              <w:t xml:space="preserve"> (see S</w:t>
            </w:r>
            <w:r>
              <w:rPr>
                <w:rFonts w:ascii="Arial" w:hAnsi="Arial" w:cs="Arial"/>
                <w:sz w:val="24"/>
                <w:szCs w:val="24"/>
              </w:rPr>
              <w:t>tage</w:t>
            </w:r>
            <w:r w:rsidRPr="00611FF5">
              <w:rPr>
                <w:rFonts w:ascii="Arial" w:hAnsi="Arial" w:cs="Arial"/>
                <w:sz w:val="24"/>
                <w:szCs w:val="24"/>
              </w:rPr>
              <w:t xml:space="preserve"> 2)</w:t>
            </w:r>
          </w:p>
        </w:tc>
        <w:tc>
          <w:tcPr>
            <w:tcW w:w="1379" w:type="dxa"/>
            <w:shd w:val="clear" w:color="auto" w:fill="CCC0D9"/>
            <w:vAlign w:val="center"/>
          </w:tcPr>
          <w:p w:rsidR="00611FF5" w:rsidRPr="00611FF5" w:rsidRDefault="00611FF5" w:rsidP="00611FF5">
            <w:pPr>
              <w:spacing w:after="0" w:line="240" w:lineRule="auto"/>
              <w:jc w:val="center"/>
              <w:rPr>
                <w:rFonts w:ascii="Arial" w:hAnsi="Arial" w:cs="Arial"/>
                <w:sz w:val="24"/>
                <w:szCs w:val="24"/>
              </w:rPr>
            </w:pPr>
            <w:r w:rsidRPr="00611FF5">
              <w:rPr>
                <w:rFonts w:ascii="Arial" w:hAnsi="Arial" w:cs="Arial"/>
                <w:sz w:val="24"/>
                <w:szCs w:val="24"/>
              </w:rPr>
              <w:t>Date Risk Identified</w:t>
            </w:r>
          </w:p>
        </w:tc>
        <w:tc>
          <w:tcPr>
            <w:tcW w:w="1583" w:type="dxa"/>
            <w:shd w:val="clear" w:color="auto" w:fill="CCC0D9"/>
            <w:vAlign w:val="center"/>
          </w:tcPr>
          <w:p w:rsidR="00611FF5" w:rsidRPr="00611FF5" w:rsidRDefault="00611FF5" w:rsidP="00611FF5">
            <w:pPr>
              <w:spacing w:after="0" w:line="240" w:lineRule="auto"/>
              <w:jc w:val="center"/>
              <w:rPr>
                <w:rFonts w:ascii="Arial" w:hAnsi="Arial" w:cs="Arial"/>
                <w:sz w:val="24"/>
                <w:szCs w:val="24"/>
              </w:rPr>
            </w:pPr>
            <w:r w:rsidRPr="00611FF5">
              <w:rPr>
                <w:rFonts w:ascii="Arial" w:hAnsi="Arial" w:cs="Arial"/>
                <w:sz w:val="24"/>
                <w:szCs w:val="24"/>
              </w:rPr>
              <w:t>Area of Concern/</w:t>
            </w:r>
          </w:p>
          <w:p w:rsidR="00611FF5" w:rsidRPr="00611FF5" w:rsidRDefault="00611FF5" w:rsidP="00611FF5">
            <w:pPr>
              <w:spacing w:after="0" w:line="240" w:lineRule="auto"/>
              <w:jc w:val="center"/>
              <w:rPr>
                <w:rFonts w:ascii="Arial" w:hAnsi="Arial" w:cs="Arial"/>
                <w:sz w:val="24"/>
                <w:szCs w:val="24"/>
              </w:rPr>
            </w:pPr>
            <w:r w:rsidRPr="00611FF5">
              <w:rPr>
                <w:rFonts w:ascii="Arial" w:hAnsi="Arial" w:cs="Arial"/>
                <w:sz w:val="24"/>
                <w:szCs w:val="24"/>
              </w:rPr>
              <w:t>Identified Risk</w:t>
            </w:r>
          </w:p>
        </w:tc>
        <w:tc>
          <w:tcPr>
            <w:tcW w:w="2289" w:type="dxa"/>
            <w:shd w:val="clear" w:color="auto" w:fill="CCC0D9"/>
            <w:vAlign w:val="center"/>
          </w:tcPr>
          <w:p w:rsidR="00611FF5" w:rsidRDefault="00611FF5" w:rsidP="00611FF5">
            <w:pPr>
              <w:spacing w:after="0" w:line="240" w:lineRule="auto"/>
              <w:jc w:val="center"/>
              <w:rPr>
                <w:rFonts w:ascii="Arial" w:hAnsi="Arial" w:cs="Arial"/>
                <w:sz w:val="24"/>
                <w:szCs w:val="24"/>
              </w:rPr>
            </w:pPr>
            <w:r w:rsidRPr="00611FF5">
              <w:rPr>
                <w:rFonts w:ascii="Arial" w:hAnsi="Arial" w:cs="Arial"/>
                <w:sz w:val="24"/>
                <w:szCs w:val="24"/>
              </w:rPr>
              <w:t>Safeguarding and Disruption Activity</w:t>
            </w:r>
          </w:p>
          <w:p w:rsidR="00611FF5" w:rsidRPr="00611FF5" w:rsidRDefault="00611FF5" w:rsidP="00611FF5">
            <w:pPr>
              <w:spacing w:after="0" w:line="240" w:lineRule="auto"/>
              <w:jc w:val="center"/>
              <w:rPr>
                <w:rFonts w:ascii="Arial" w:hAnsi="Arial" w:cs="Arial"/>
                <w:sz w:val="24"/>
                <w:szCs w:val="24"/>
              </w:rPr>
            </w:pPr>
            <w:r>
              <w:rPr>
                <w:rFonts w:ascii="Arial" w:hAnsi="Arial" w:cs="Arial"/>
                <w:sz w:val="24"/>
                <w:szCs w:val="24"/>
              </w:rPr>
              <w:t>(Action required)</w:t>
            </w:r>
          </w:p>
        </w:tc>
        <w:tc>
          <w:tcPr>
            <w:tcW w:w="915" w:type="dxa"/>
            <w:shd w:val="clear" w:color="auto" w:fill="CCC0D9"/>
            <w:vAlign w:val="center"/>
          </w:tcPr>
          <w:p w:rsidR="00611FF5" w:rsidRPr="00611FF5" w:rsidRDefault="00611FF5" w:rsidP="00611FF5">
            <w:pPr>
              <w:spacing w:after="0" w:line="240" w:lineRule="auto"/>
              <w:jc w:val="center"/>
              <w:rPr>
                <w:rFonts w:ascii="Arial" w:hAnsi="Arial" w:cs="Arial"/>
                <w:sz w:val="24"/>
                <w:szCs w:val="24"/>
              </w:rPr>
            </w:pPr>
            <w:r w:rsidRPr="00611FF5">
              <w:rPr>
                <w:rFonts w:ascii="Arial" w:hAnsi="Arial" w:cs="Arial"/>
                <w:sz w:val="24"/>
                <w:szCs w:val="24"/>
              </w:rPr>
              <w:t>Who by</w:t>
            </w:r>
          </w:p>
        </w:tc>
        <w:tc>
          <w:tcPr>
            <w:tcW w:w="886" w:type="dxa"/>
            <w:shd w:val="clear" w:color="auto" w:fill="CCC0D9"/>
            <w:vAlign w:val="center"/>
          </w:tcPr>
          <w:p w:rsidR="00611FF5" w:rsidRPr="00611FF5" w:rsidRDefault="00611FF5" w:rsidP="00611FF5">
            <w:pPr>
              <w:spacing w:after="0" w:line="240" w:lineRule="auto"/>
              <w:jc w:val="center"/>
              <w:rPr>
                <w:rFonts w:ascii="Arial" w:hAnsi="Arial" w:cs="Arial"/>
                <w:sz w:val="24"/>
                <w:szCs w:val="24"/>
              </w:rPr>
            </w:pPr>
            <w:r w:rsidRPr="00611FF5">
              <w:rPr>
                <w:rFonts w:ascii="Arial" w:hAnsi="Arial" w:cs="Arial"/>
                <w:sz w:val="24"/>
                <w:szCs w:val="24"/>
              </w:rPr>
              <w:t>When by</w:t>
            </w:r>
          </w:p>
        </w:tc>
        <w:tc>
          <w:tcPr>
            <w:tcW w:w="1364" w:type="dxa"/>
            <w:shd w:val="clear" w:color="auto" w:fill="CCC0D9"/>
          </w:tcPr>
          <w:p w:rsidR="00611FF5" w:rsidRPr="00611FF5" w:rsidRDefault="00611FF5" w:rsidP="00611FF5">
            <w:pPr>
              <w:spacing w:after="0" w:line="240" w:lineRule="auto"/>
              <w:jc w:val="center"/>
              <w:rPr>
                <w:rFonts w:ascii="Arial" w:hAnsi="Arial" w:cs="Arial"/>
                <w:sz w:val="24"/>
                <w:szCs w:val="24"/>
              </w:rPr>
            </w:pPr>
            <w:r w:rsidRPr="00611FF5">
              <w:rPr>
                <w:rFonts w:ascii="Arial" w:hAnsi="Arial" w:cs="Arial"/>
                <w:sz w:val="24"/>
                <w:szCs w:val="24"/>
              </w:rPr>
              <w:t>Activity has been shared with the child (tick where relevant)</w:t>
            </w:r>
          </w:p>
          <w:p w:rsidR="00611FF5" w:rsidRPr="00611FF5" w:rsidRDefault="00611FF5" w:rsidP="00611FF5">
            <w:pPr>
              <w:spacing w:after="0" w:line="240" w:lineRule="auto"/>
              <w:jc w:val="center"/>
              <w:rPr>
                <w:rFonts w:ascii="Arial" w:hAnsi="Arial" w:cs="Arial"/>
                <w:sz w:val="24"/>
                <w:szCs w:val="24"/>
              </w:rPr>
            </w:pPr>
          </w:p>
        </w:tc>
        <w:tc>
          <w:tcPr>
            <w:tcW w:w="2912" w:type="dxa"/>
            <w:shd w:val="clear" w:color="auto" w:fill="CCC0D9"/>
            <w:vAlign w:val="center"/>
          </w:tcPr>
          <w:p w:rsidR="00611FF5" w:rsidRPr="00611FF5" w:rsidRDefault="00611FF5" w:rsidP="00611FF5">
            <w:pPr>
              <w:spacing w:after="0" w:line="240" w:lineRule="auto"/>
              <w:jc w:val="center"/>
              <w:rPr>
                <w:rFonts w:ascii="Arial" w:hAnsi="Arial" w:cs="Arial"/>
                <w:sz w:val="24"/>
                <w:szCs w:val="24"/>
              </w:rPr>
            </w:pPr>
            <w:r w:rsidRPr="00611FF5">
              <w:rPr>
                <w:rFonts w:ascii="Arial" w:hAnsi="Arial" w:cs="Arial"/>
                <w:sz w:val="24"/>
                <w:szCs w:val="24"/>
              </w:rPr>
              <w:t>Expected outcome</w:t>
            </w:r>
          </w:p>
        </w:tc>
        <w:tc>
          <w:tcPr>
            <w:tcW w:w="1296" w:type="dxa"/>
            <w:shd w:val="clear" w:color="auto" w:fill="CCC0D9"/>
            <w:vAlign w:val="center"/>
          </w:tcPr>
          <w:p w:rsidR="00611FF5" w:rsidRPr="00611FF5" w:rsidRDefault="00611FF5" w:rsidP="00611FF5">
            <w:pPr>
              <w:spacing w:after="0" w:line="240" w:lineRule="auto"/>
              <w:jc w:val="center"/>
              <w:rPr>
                <w:rFonts w:ascii="Arial" w:hAnsi="Arial" w:cs="Arial"/>
                <w:sz w:val="24"/>
                <w:szCs w:val="24"/>
              </w:rPr>
            </w:pPr>
            <w:r w:rsidRPr="00611FF5">
              <w:rPr>
                <w:rFonts w:ascii="Arial" w:hAnsi="Arial" w:cs="Arial"/>
                <w:sz w:val="24"/>
                <w:szCs w:val="24"/>
              </w:rPr>
              <w:t xml:space="preserve">Date Achieved </w:t>
            </w:r>
          </w:p>
        </w:tc>
      </w:tr>
      <w:tr w:rsidR="00611FF5" w:rsidRPr="00611FF5" w:rsidTr="00611FF5">
        <w:tc>
          <w:tcPr>
            <w:tcW w:w="1324" w:type="dxa"/>
          </w:tcPr>
          <w:p w:rsidR="00611FF5" w:rsidRPr="00611FF5" w:rsidRDefault="00611FF5" w:rsidP="00611FF5">
            <w:pPr>
              <w:spacing w:after="0" w:line="240" w:lineRule="auto"/>
              <w:rPr>
                <w:rFonts w:ascii="Arial" w:hAnsi="Arial" w:cs="Arial"/>
                <w:sz w:val="24"/>
                <w:szCs w:val="24"/>
              </w:rPr>
            </w:pPr>
          </w:p>
        </w:tc>
        <w:tc>
          <w:tcPr>
            <w:tcW w:w="1379" w:type="dxa"/>
            <w:shd w:val="clear" w:color="auto" w:fill="auto"/>
          </w:tcPr>
          <w:p w:rsidR="00611FF5" w:rsidRPr="00611FF5" w:rsidRDefault="00611FF5" w:rsidP="00611FF5">
            <w:pPr>
              <w:spacing w:after="0" w:line="240" w:lineRule="auto"/>
              <w:rPr>
                <w:rFonts w:ascii="Arial" w:hAnsi="Arial" w:cs="Arial"/>
                <w:sz w:val="24"/>
                <w:szCs w:val="24"/>
              </w:rPr>
            </w:pPr>
          </w:p>
        </w:tc>
        <w:tc>
          <w:tcPr>
            <w:tcW w:w="1583" w:type="dxa"/>
            <w:shd w:val="clear" w:color="auto" w:fill="auto"/>
          </w:tcPr>
          <w:p w:rsidR="00611FF5" w:rsidRPr="00611FF5" w:rsidRDefault="00611FF5" w:rsidP="00611FF5">
            <w:pPr>
              <w:spacing w:after="0" w:line="240" w:lineRule="auto"/>
              <w:rPr>
                <w:rFonts w:ascii="Arial" w:hAnsi="Arial" w:cs="Arial"/>
                <w:sz w:val="24"/>
                <w:szCs w:val="24"/>
              </w:rPr>
            </w:pPr>
          </w:p>
          <w:p w:rsidR="00611FF5" w:rsidRPr="00611FF5" w:rsidRDefault="00611FF5" w:rsidP="00611FF5">
            <w:pPr>
              <w:spacing w:after="0" w:line="240" w:lineRule="auto"/>
              <w:rPr>
                <w:rFonts w:ascii="Arial" w:hAnsi="Arial" w:cs="Arial"/>
                <w:sz w:val="24"/>
                <w:szCs w:val="24"/>
              </w:rPr>
            </w:pPr>
          </w:p>
          <w:p w:rsidR="00611FF5" w:rsidRPr="00611FF5" w:rsidRDefault="00611FF5" w:rsidP="00611FF5">
            <w:pPr>
              <w:spacing w:after="0" w:line="240" w:lineRule="auto"/>
              <w:rPr>
                <w:rFonts w:ascii="Arial" w:hAnsi="Arial" w:cs="Arial"/>
                <w:sz w:val="24"/>
                <w:szCs w:val="24"/>
              </w:rPr>
            </w:pPr>
          </w:p>
          <w:p w:rsidR="00611FF5" w:rsidRPr="00611FF5" w:rsidRDefault="00611FF5" w:rsidP="00611FF5">
            <w:pPr>
              <w:spacing w:after="0" w:line="240" w:lineRule="auto"/>
              <w:rPr>
                <w:rFonts w:ascii="Arial" w:hAnsi="Arial" w:cs="Arial"/>
                <w:sz w:val="24"/>
                <w:szCs w:val="24"/>
              </w:rPr>
            </w:pPr>
          </w:p>
        </w:tc>
        <w:tc>
          <w:tcPr>
            <w:tcW w:w="2289" w:type="dxa"/>
            <w:shd w:val="clear" w:color="auto" w:fill="auto"/>
          </w:tcPr>
          <w:p w:rsidR="00611FF5" w:rsidRPr="00611FF5" w:rsidRDefault="00611FF5" w:rsidP="00611FF5">
            <w:pPr>
              <w:spacing w:after="0" w:line="240" w:lineRule="auto"/>
              <w:rPr>
                <w:rFonts w:ascii="Arial" w:hAnsi="Arial" w:cs="Arial"/>
                <w:sz w:val="24"/>
                <w:szCs w:val="24"/>
              </w:rPr>
            </w:pPr>
          </w:p>
        </w:tc>
        <w:tc>
          <w:tcPr>
            <w:tcW w:w="915" w:type="dxa"/>
            <w:shd w:val="clear" w:color="auto" w:fill="auto"/>
          </w:tcPr>
          <w:p w:rsidR="00611FF5" w:rsidRPr="00611FF5" w:rsidRDefault="00611FF5" w:rsidP="00611FF5">
            <w:pPr>
              <w:spacing w:after="0" w:line="240" w:lineRule="auto"/>
              <w:rPr>
                <w:rFonts w:ascii="Arial" w:hAnsi="Arial" w:cs="Arial"/>
                <w:sz w:val="24"/>
                <w:szCs w:val="24"/>
              </w:rPr>
            </w:pPr>
          </w:p>
        </w:tc>
        <w:tc>
          <w:tcPr>
            <w:tcW w:w="886" w:type="dxa"/>
            <w:shd w:val="clear" w:color="auto" w:fill="auto"/>
          </w:tcPr>
          <w:p w:rsidR="00611FF5" w:rsidRPr="00611FF5" w:rsidRDefault="00611FF5" w:rsidP="00611FF5">
            <w:pPr>
              <w:spacing w:after="0" w:line="240" w:lineRule="auto"/>
              <w:rPr>
                <w:rFonts w:ascii="Arial" w:hAnsi="Arial" w:cs="Arial"/>
                <w:sz w:val="24"/>
                <w:szCs w:val="24"/>
              </w:rPr>
            </w:pPr>
          </w:p>
        </w:tc>
        <w:tc>
          <w:tcPr>
            <w:tcW w:w="1364" w:type="dxa"/>
            <w:shd w:val="clear" w:color="auto" w:fill="auto"/>
          </w:tcPr>
          <w:p w:rsidR="00611FF5" w:rsidRPr="00611FF5" w:rsidRDefault="00611FF5" w:rsidP="00611FF5">
            <w:pPr>
              <w:spacing w:after="0" w:line="240" w:lineRule="auto"/>
              <w:rPr>
                <w:rFonts w:ascii="Arial" w:hAnsi="Arial" w:cs="Arial"/>
                <w:sz w:val="24"/>
                <w:szCs w:val="24"/>
              </w:rPr>
            </w:pPr>
          </w:p>
        </w:tc>
        <w:tc>
          <w:tcPr>
            <w:tcW w:w="2912" w:type="dxa"/>
            <w:shd w:val="clear" w:color="auto" w:fill="auto"/>
          </w:tcPr>
          <w:p w:rsidR="00611FF5" w:rsidRPr="00611FF5" w:rsidRDefault="00611FF5" w:rsidP="00611FF5">
            <w:pPr>
              <w:spacing w:after="0" w:line="240" w:lineRule="auto"/>
              <w:rPr>
                <w:rFonts w:ascii="Arial" w:hAnsi="Arial" w:cs="Arial"/>
                <w:sz w:val="24"/>
                <w:szCs w:val="24"/>
              </w:rPr>
            </w:pPr>
          </w:p>
        </w:tc>
        <w:tc>
          <w:tcPr>
            <w:tcW w:w="1296" w:type="dxa"/>
            <w:shd w:val="clear" w:color="auto" w:fill="auto"/>
          </w:tcPr>
          <w:p w:rsidR="00611FF5" w:rsidRPr="00611FF5" w:rsidRDefault="00611FF5" w:rsidP="00611FF5">
            <w:pPr>
              <w:spacing w:after="0" w:line="240" w:lineRule="auto"/>
              <w:rPr>
                <w:rFonts w:ascii="Arial" w:hAnsi="Arial" w:cs="Arial"/>
                <w:sz w:val="24"/>
                <w:szCs w:val="24"/>
              </w:rPr>
            </w:pPr>
          </w:p>
        </w:tc>
      </w:tr>
      <w:tr w:rsidR="00611FF5" w:rsidRPr="00611FF5" w:rsidTr="00611FF5">
        <w:tc>
          <w:tcPr>
            <w:tcW w:w="1324" w:type="dxa"/>
          </w:tcPr>
          <w:p w:rsidR="00611FF5" w:rsidRPr="00611FF5" w:rsidRDefault="00611FF5" w:rsidP="00611FF5">
            <w:pPr>
              <w:spacing w:after="0" w:line="240" w:lineRule="auto"/>
              <w:rPr>
                <w:rFonts w:ascii="Arial" w:hAnsi="Arial" w:cs="Arial"/>
                <w:sz w:val="24"/>
                <w:szCs w:val="24"/>
              </w:rPr>
            </w:pPr>
          </w:p>
        </w:tc>
        <w:tc>
          <w:tcPr>
            <w:tcW w:w="1379" w:type="dxa"/>
            <w:shd w:val="clear" w:color="auto" w:fill="auto"/>
          </w:tcPr>
          <w:p w:rsidR="00611FF5" w:rsidRPr="00611FF5" w:rsidRDefault="00611FF5" w:rsidP="00611FF5">
            <w:pPr>
              <w:spacing w:after="0" w:line="240" w:lineRule="auto"/>
              <w:rPr>
                <w:rFonts w:ascii="Arial" w:hAnsi="Arial" w:cs="Arial"/>
                <w:sz w:val="24"/>
                <w:szCs w:val="24"/>
              </w:rPr>
            </w:pPr>
          </w:p>
        </w:tc>
        <w:tc>
          <w:tcPr>
            <w:tcW w:w="1583" w:type="dxa"/>
            <w:shd w:val="clear" w:color="auto" w:fill="auto"/>
          </w:tcPr>
          <w:p w:rsidR="00611FF5" w:rsidRPr="00611FF5" w:rsidRDefault="00611FF5" w:rsidP="00611FF5">
            <w:pPr>
              <w:spacing w:after="0" w:line="240" w:lineRule="auto"/>
              <w:rPr>
                <w:rFonts w:ascii="Arial" w:hAnsi="Arial" w:cs="Arial"/>
                <w:sz w:val="24"/>
                <w:szCs w:val="24"/>
              </w:rPr>
            </w:pPr>
          </w:p>
          <w:p w:rsidR="00611FF5" w:rsidRPr="00611FF5" w:rsidRDefault="00611FF5" w:rsidP="00611FF5">
            <w:pPr>
              <w:spacing w:after="0" w:line="240" w:lineRule="auto"/>
              <w:rPr>
                <w:rFonts w:ascii="Arial" w:hAnsi="Arial" w:cs="Arial"/>
                <w:sz w:val="24"/>
                <w:szCs w:val="24"/>
              </w:rPr>
            </w:pPr>
          </w:p>
          <w:p w:rsidR="00611FF5" w:rsidRPr="00611FF5" w:rsidRDefault="00611FF5" w:rsidP="00611FF5">
            <w:pPr>
              <w:spacing w:after="0" w:line="240" w:lineRule="auto"/>
              <w:rPr>
                <w:rFonts w:ascii="Arial" w:hAnsi="Arial" w:cs="Arial"/>
                <w:sz w:val="24"/>
                <w:szCs w:val="24"/>
              </w:rPr>
            </w:pPr>
          </w:p>
          <w:p w:rsidR="00611FF5" w:rsidRPr="00611FF5" w:rsidRDefault="00611FF5" w:rsidP="00611FF5">
            <w:pPr>
              <w:spacing w:after="0" w:line="240" w:lineRule="auto"/>
              <w:rPr>
                <w:rFonts w:ascii="Arial" w:hAnsi="Arial" w:cs="Arial"/>
                <w:sz w:val="24"/>
                <w:szCs w:val="24"/>
              </w:rPr>
            </w:pPr>
          </w:p>
        </w:tc>
        <w:tc>
          <w:tcPr>
            <w:tcW w:w="2289" w:type="dxa"/>
            <w:shd w:val="clear" w:color="auto" w:fill="auto"/>
          </w:tcPr>
          <w:p w:rsidR="00611FF5" w:rsidRPr="00611FF5" w:rsidRDefault="00611FF5" w:rsidP="00611FF5">
            <w:pPr>
              <w:spacing w:after="0" w:line="240" w:lineRule="auto"/>
              <w:rPr>
                <w:rFonts w:ascii="Arial" w:hAnsi="Arial" w:cs="Arial"/>
                <w:sz w:val="24"/>
                <w:szCs w:val="24"/>
              </w:rPr>
            </w:pPr>
          </w:p>
        </w:tc>
        <w:tc>
          <w:tcPr>
            <w:tcW w:w="915" w:type="dxa"/>
            <w:shd w:val="clear" w:color="auto" w:fill="auto"/>
          </w:tcPr>
          <w:p w:rsidR="00611FF5" w:rsidRPr="00611FF5" w:rsidRDefault="00611FF5" w:rsidP="00611FF5">
            <w:pPr>
              <w:spacing w:after="0" w:line="240" w:lineRule="auto"/>
              <w:rPr>
                <w:rFonts w:ascii="Arial" w:hAnsi="Arial" w:cs="Arial"/>
                <w:sz w:val="24"/>
                <w:szCs w:val="24"/>
              </w:rPr>
            </w:pPr>
          </w:p>
        </w:tc>
        <w:tc>
          <w:tcPr>
            <w:tcW w:w="886" w:type="dxa"/>
            <w:shd w:val="clear" w:color="auto" w:fill="auto"/>
          </w:tcPr>
          <w:p w:rsidR="00611FF5" w:rsidRPr="00611FF5" w:rsidRDefault="00611FF5" w:rsidP="00611FF5">
            <w:pPr>
              <w:spacing w:after="0" w:line="240" w:lineRule="auto"/>
              <w:rPr>
                <w:rFonts w:ascii="Arial" w:hAnsi="Arial" w:cs="Arial"/>
                <w:sz w:val="24"/>
                <w:szCs w:val="24"/>
              </w:rPr>
            </w:pPr>
          </w:p>
        </w:tc>
        <w:tc>
          <w:tcPr>
            <w:tcW w:w="1364" w:type="dxa"/>
            <w:shd w:val="clear" w:color="auto" w:fill="auto"/>
          </w:tcPr>
          <w:p w:rsidR="00611FF5" w:rsidRPr="00611FF5" w:rsidRDefault="00611FF5" w:rsidP="00611FF5">
            <w:pPr>
              <w:spacing w:after="0" w:line="240" w:lineRule="auto"/>
              <w:rPr>
                <w:rFonts w:ascii="Arial" w:hAnsi="Arial" w:cs="Arial"/>
                <w:sz w:val="24"/>
                <w:szCs w:val="24"/>
              </w:rPr>
            </w:pPr>
          </w:p>
        </w:tc>
        <w:tc>
          <w:tcPr>
            <w:tcW w:w="2912" w:type="dxa"/>
            <w:shd w:val="clear" w:color="auto" w:fill="auto"/>
          </w:tcPr>
          <w:p w:rsidR="00611FF5" w:rsidRPr="00611FF5" w:rsidRDefault="00611FF5" w:rsidP="00611FF5">
            <w:pPr>
              <w:spacing w:after="0" w:line="240" w:lineRule="auto"/>
              <w:rPr>
                <w:rFonts w:ascii="Arial" w:hAnsi="Arial" w:cs="Arial"/>
                <w:sz w:val="24"/>
                <w:szCs w:val="24"/>
              </w:rPr>
            </w:pPr>
          </w:p>
        </w:tc>
        <w:tc>
          <w:tcPr>
            <w:tcW w:w="1296" w:type="dxa"/>
            <w:shd w:val="clear" w:color="auto" w:fill="auto"/>
          </w:tcPr>
          <w:p w:rsidR="00611FF5" w:rsidRPr="00611FF5" w:rsidRDefault="00611FF5" w:rsidP="00611FF5">
            <w:pPr>
              <w:spacing w:after="0" w:line="240" w:lineRule="auto"/>
              <w:rPr>
                <w:rFonts w:ascii="Arial" w:hAnsi="Arial" w:cs="Arial"/>
                <w:sz w:val="24"/>
                <w:szCs w:val="24"/>
              </w:rPr>
            </w:pPr>
          </w:p>
        </w:tc>
      </w:tr>
      <w:tr w:rsidR="00611FF5" w:rsidRPr="00611FF5" w:rsidTr="00611FF5">
        <w:tc>
          <w:tcPr>
            <w:tcW w:w="1324" w:type="dxa"/>
          </w:tcPr>
          <w:p w:rsidR="00611FF5" w:rsidRPr="00611FF5" w:rsidRDefault="00611FF5" w:rsidP="00611FF5">
            <w:pPr>
              <w:spacing w:after="0" w:line="240" w:lineRule="auto"/>
              <w:rPr>
                <w:rFonts w:ascii="Arial" w:hAnsi="Arial" w:cs="Arial"/>
                <w:sz w:val="24"/>
                <w:szCs w:val="24"/>
              </w:rPr>
            </w:pPr>
          </w:p>
        </w:tc>
        <w:tc>
          <w:tcPr>
            <w:tcW w:w="1379" w:type="dxa"/>
            <w:shd w:val="clear" w:color="auto" w:fill="auto"/>
          </w:tcPr>
          <w:p w:rsidR="00611FF5" w:rsidRPr="00611FF5" w:rsidRDefault="00611FF5" w:rsidP="00611FF5">
            <w:pPr>
              <w:spacing w:after="0" w:line="240" w:lineRule="auto"/>
              <w:rPr>
                <w:rFonts w:ascii="Arial" w:hAnsi="Arial" w:cs="Arial"/>
                <w:sz w:val="24"/>
                <w:szCs w:val="24"/>
              </w:rPr>
            </w:pPr>
          </w:p>
        </w:tc>
        <w:tc>
          <w:tcPr>
            <w:tcW w:w="1583" w:type="dxa"/>
            <w:shd w:val="clear" w:color="auto" w:fill="auto"/>
          </w:tcPr>
          <w:p w:rsidR="00611FF5" w:rsidRPr="00611FF5" w:rsidRDefault="00611FF5" w:rsidP="00611FF5">
            <w:pPr>
              <w:spacing w:after="0" w:line="240" w:lineRule="auto"/>
              <w:rPr>
                <w:rFonts w:ascii="Arial" w:hAnsi="Arial" w:cs="Arial"/>
                <w:sz w:val="24"/>
                <w:szCs w:val="24"/>
              </w:rPr>
            </w:pPr>
          </w:p>
          <w:p w:rsidR="00611FF5" w:rsidRPr="00611FF5" w:rsidRDefault="00611FF5" w:rsidP="00611FF5">
            <w:pPr>
              <w:spacing w:after="0" w:line="240" w:lineRule="auto"/>
              <w:rPr>
                <w:rFonts w:ascii="Arial" w:hAnsi="Arial" w:cs="Arial"/>
                <w:sz w:val="24"/>
                <w:szCs w:val="24"/>
              </w:rPr>
            </w:pPr>
          </w:p>
          <w:p w:rsidR="00611FF5" w:rsidRPr="00611FF5" w:rsidRDefault="00611FF5" w:rsidP="00611FF5">
            <w:pPr>
              <w:spacing w:after="0" w:line="240" w:lineRule="auto"/>
              <w:rPr>
                <w:rFonts w:ascii="Arial" w:hAnsi="Arial" w:cs="Arial"/>
                <w:sz w:val="24"/>
                <w:szCs w:val="24"/>
              </w:rPr>
            </w:pPr>
          </w:p>
          <w:p w:rsidR="00611FF5" w:rsidRPr="00611FF5" w:rsidRDefault="00611FF5" w:rsidP="00611FF5">
            <w:pPr>
              <w:spacing w:after="0" w:line="240" w:lineRule="auto"/>
              <w:rPr>
                <w:rFonts w:ascii="Arial" w:hAnsi="Arial" w:cs="Arial"/>
                <w:sz w:val="24"/>
                <w:szCs w:val="24"/>
              </w:rPr>
            </w:pPr>
          </w:p>
        </w:tc>
        <w:tc>
          <w:tcPr>
            <w:tcW w:w="2289" w:type="dxa"/>
            <w:shd w:val="clear" w:color="auto" w:fill="auto"/>
          </w:tcPr>
          <w:p w:rsidR="00611FF5" w:rsidRPr="00611FF5" w:rsidRDefault="00611FF5" w:rsidP="00611FF5">
            <w:pPr>
              <w:spacing w:after="0" w:line="240" w:lineRule="auto"/>
              <w:rPr>
                <w:rFonts w:ascii="Arial" w:hAnsi="Arial" w:cs="Arial"/>
                <w:sz w:val="24"/>
                <w:szCs w:val="24"/>
              </w:rPr>
            </w:pPr>
          </w:p>
        </w:tc>
        <w:tc>
          <w:tcPr>
            <w:tcW w:w="915" w:type="dxa"/>
            <w:shd w:val="clear" w:color="auto" w:fill="auto"/>
          </w:tcPr>
          <w:p w:rsidR="00611FF5" w:rsidRPr="00611FF5" w:rsidRDefault="00611FF5" w:rsidP="00611FF5">
            <w:pPr>
              <w:spacing w:after="0" w:line="240" w:lineRule="auto"/>
              <w:rPr>
                <w:rFonts w:ascii="Arial" w:hAnsi="Arial" w:cs="Arial"/>
                <w:sz w:val="24"/>
                <w:szCs w:val="24"/>
              </w:rPr>
            </w:pPr>
          </w:p>
        </w:tc>
        <w:tc>
          <w:tcPr>
            <w:tcW w:w="886" w:type="dxa"/>
            <w:shd w:val="clear" w:color="auto" w:fill="auto"/>
          </w:tcPr>
          <w:p w:rsidR="00611FF5" w:rsidRPr="00611FF5" w:rsidRDefault="00611FF5" w:rsidP="00611FF5">
            <w:pPr>
              <w:spacing w:after="0" w:line="240" w:lineRule="auto"/>
              <w:rPr>
                <w:rFonts w:ascii="Arial" w:hAnsi="Arial" w:cs="Arial"/>
                <w:sz w:val="24"/>
                <w:szCs w:val="24"/>
              </w:rPr>
            </w:pPr>
          </w:p>
        </w:tc>
        <w:tc>
          <w:tcPr>
            <w:tcW w:w="1364" w:type="dxa"/>
            <w:shd w:val="clear" w:color="auto" w:fill="auto"/>
          </w:tcPr>
          <w:p w:rsidR="00611FF5" w:rsidRPr="00611FF5" w:rsidRDefault="00611FF5" w:rsidP="00611FF5">
            <w:pPr>
              <w:spacing w:after="0" w:line="240" w:lineRule="auto"/>
              <w:rPr>
                <w:rFonts w:ascii="Arial" w:hAnsi="Arial" w:cs="Arial"/>
                <w:sz w:val="24"/>
                <w:szCs w:val="24"/>
              </w:rPr>
            </w:pPr>
          </w:p>
        </w:tc>
        <w:tc>
          <w:tcPr>
            <w:tcW w:w="2912" w:type="dxa"/>
            <w:shd w:val="clear" w:color="auto" w:fill="auto"/>
          </w:tcPr>
          <w:p w:rsidR="00611FF5" w:rsidRPr="00611FF5" w:rsidRDefault="00611FF5" w:rsidP="00611FF5">
            <w:pPr>
              <w:spacing w:after="0" w:line="240" w:lineRule="auto"/>
              <w:rPr>
                <w:rFonts w:ascii="Arial" w:hAnsi="Arial" w:cs="Arial"/>
                <w:sz w:val="24"/>
                <w:szCs w:val="24"/>
              </w:rPr>
            </w:pPr>
          </w:p>
        </w:tc>
        <w:tc>
          <w:tcPr>
            <w:tcW w:w="1296" w:type="dxa"/>
            <w:shd w:val="clear" w:color="auto" w:fill="auto"/>
          </w:tcPr>
          <w:p w:rsidR="00611FF5" w:rsidRPr="00611FF5" w:rsidRDefault="00611FF5" w:rsidP="00611FF5">
            <w:pPr>
              <w:spacing w:after="0" w:line="240" w:lineRule="auto"/>
              <w:rPr>
                <w:rFonts w:ascii="Arial" w:hAnsi="Arial" w:cs="Arial"/>
                <w:sz w:val="24"/>
                <w:szCs w:val="24"/>
              </w:rPr>
            </w:pPr>
          </w:p>
        </w:tc>
      </w:tr>
    </w:tbl>
    <w:p w:rsidR="007D79CA" w:rsidRDefault="007D79CA" w:rsidP="007D79CA">
      <w:pPr>
        <w:spacing w:after="0" w:line="240" w:lineRule="auto"/>
        <w:jc w:val="center"/>
        <w:rPr>
          <w:rFonts w:ascii="Arial" w:hAnsi="Arial" w:cs="Arial"/>
          <w:b/>
          <w:sz w:val="24"/>
          <w:szCs w:val="24"/>
        </w:rPr>
      </w:pPr>
    </w:p>
    <w:p w:rsidR="0004344A" w:rsidRDefault="0004344A" w:rsidP="007D79CA">
      <w:pPr>
        <w:spacing w:after="0" w:line="240" w:lineRule="auto"/>
        <w:jc w:val="center"/>
        <w:rPr>
          <w:rFonts w:ascii="Arial" w:hAnsi="Arial" w:cs="Arial"/>
          <w:b/>
          <w:sz w:val="24"/>
          <w:szCs w:val="24"/>
        </w:rPr>
      </w:pPr>
    </w:p>
    <w:p w:rsidR="007578DA" w:rsidRDefault="007578DA" w:rsidP="007D79CA">
      <w:pPr>
        <w:spacing w:after="0" w:line="240" w:lineRule="auto"/>
        <w:jc w:val="center"/>
        <w:rPr>
          <w:rFonts w:ascii="Arial" w:hAnsi="Arial" w:cs="Arial"/>
          <w:b/>
          <w:sz w:val="24"/>
          <w:szCs w:val="24"/>
        </w:rPr>
      </w:pPr>
    </w:p>
    <w:p w:rsidR="007578DA" w:rsidRDefault="007578DA" w:rsidP="007D79CA">
      <w:pPr>
        <w:spacing w:after="0" w:line="240" w:lineRule="auto"/>
        <w:jc w:val="cente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611FF5" w:rsidRPr="00611FF5" w:rsidTr="00951A35">
        <w:tc>
          <w:tcPr>
            <w:tcW w:w="14174" w:type="dxa"/>
            <w:shd w:val="clear" w:color="auto" w:fill="CCC0D9"/>
          </w:tcPr>
          <w:p w:rsidR="00611FF5" w:rsidRPr="00611FF5" w:rsidRDefault="00611FF5" w:rsidP="00611FF5">
            <w:pPr>
              <w:spacing w:after="0" w:line="240" w:lineRule="auto"/>
              <w:rPr>
                <w:rFonts w:ascii="Arial" w:hAnsi="Arial" w:cs="Arial"/>
                <w:sz w:val="24"/>
                <w:szCs w:val="24"/>
              </w:rPr>
            </w:pPr>
            <w:r w:rsidRPr="00611FF5">
              <w:rPr>
                <w:rFonts w:ascii="Arial" w:hAnsi="Arial" w:cs="Arial"/>
                <w:sz w:val="24"/>
                <w:szCs w:val="24"/>
              </w:rPr>
              <w:lastRenderedPageBreak/>
              <w:t>Child’s views on the plan</w:t>
            </w:r>
          </w:p>
        </w:tc>
      </w:tr>
      <w:tr w:rsidR="00611FF5" w:rsidRPr="00611FF5" w:rsidTr="00951A35">
        <w:tc>
          <w:tcPr>
            <w:tcW w:w="14174" w:type="dxa"/>
            <w:shd w:val="clear" w:color="auto" w:fill="auto"/>
          </w:tcPr>
          <w:p w:rsidR="00611FF5" w:rsidRPr="00611FF5" w:rsidRDefault="00611FF5" w:rsidP="00611FF5">
            <w:pPr>
              <w:spacing w:after="0" w:line="240" w:lineRule="auto"/>
              <w:rPr>
                <w:rFonts w:ascii="Arial" w:hAnsi="Arial" w:cs="Arial"/>
                <w:sz w:val="24"/>
                <w:szCs w:val="24"/>
              </w:rPr>
            </w:pPr>
          </w:p>
          <w:p w:rsidR="00611FF5" w:rsidRPr="00611FF5" w:rsidRDefault="00611FF5" w:rsidP="00611FF5">
            <w:pPr>
              <w:spacing w:after="0" w:line="240" w:lineRule="auto"/>
              <w:rPr>
                <w:rFonts w:ascii="Arial" w:hAnsi="Arial" w:cs="Arial"/>
                <w:sz w:val="24"/>
                <w:szCs w:val="24"/>
              </w:rPr>
            </w:pPr>
          </w:p>
          <w:p w:rsidR="00611FF5" w:rsidRPr="00611FF5" w:rsidRDefault="00611FF5" w:rsidP="00611FF5">
            <w:pPr>
              <w:spacing w:after="0" w:line="240" w:lineRule="auto"/>
              <w:rPr>
                <w:rFonts w:ascii="Arial" w:hAnsi="Arial" w:cs="Arial"/>
                <w:sz w:val="24"/>
                <w:szCs w:val="24"/>
              </w:rPr>
            </w:pPr>
          </w:p>
          <w:p w:rsidR="00611FF5" w:rsidRPr="00611FF5" w:rsidRDefault="00611FF5" w:rsidP="00611FF5">
            <w:pPr>
              <w:spacing w:after="0" w:line="240" w:lineRule="auto"/>
              <w:rPr>
                <w:rFonts w:ascii="Arial" w:hAnsi="Arial" w:cs="Arial"/>
                <w:sz w:val="24"/>
                <w:szCs w:val="24"/>
              </w:rPr>
            </w:pPr>
          </w:p>
        </w:tc>
      </w:tr>
    </w:tbl>
    <w:p w:rsidR="00611FF5" w:rsidRPr="00611FF5" w:rsidRDefault="00611FF5" w:rsidP="00611FF5">
      <w:pPr>
        <w:spacing w:after="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611FF5" w:rsidRPr="00611FF5" w:rsidTr="00951A35">
        <w:tc>
          <w:tcPr>
            <w:tcW w:w="14174" w:type="dxa"/>
            <w:shd w:val="clear" w:color="auto" w:fill="CCC0D9"/>
          </w:tcPr>
          <w:p w:rsidR="00611FF5" w:rsidRPr="00611FF5" w:rsidRDefault="00611FF5" w:rsidP="00611FF5">
            <w:pPr>
              <w:spacing w:after="0" w:line="240" w:lineRule="auto"/>
              <w:rPr>
                <w:rFonts w:ascii="Arial" w:hAnsi="Arial" w:cs="Arial"/>
                <w:sz w:val="24"/>
                <w:szCs w:val="24"/>
              </w:rPr>
            </w:pPr>
            <w:r w:rsidRPr="00611FF5">
              <w:rPr>
                <w:rFonts w:ascii="Arial" w:hAnsi="Arial" w:cs="Arial"/>
                <w:sz w:val="24"/>
                <w:szCs w:val="24"/>
              </w:rPr>
              <w:t xml:space="preserve">Parent/carers views on the plan </w:t>
            </w:r>
          </w:p>
        </w:tc>
      </w:tr>
      <w:tr w:rsidR="00611FF5" w:rsidRPr="00611FF5" w:rsidTr="00951A35">
        <w:tc>
          <w:tcPr>
            <w:tcW w:w="14174" w:type="dxa"/>
            <w:shd w:val="clear" w:color="auto" w:fill="auto"/>
          </w:tcPr>
          <w:p w:rsidR="00611FF5" w:rsidRPr="00611FF5" w:rsidRDefault="00611FF5" w:rsidP="00611FF5">
            <w:pPr>
              <w:spacing w:after="0" w:line="240" w:lineRule="auto"/>
              <w:rPr>
                <w:rFonts w:ascii="Arial" w:hAnsi="Arial" w:cs="Arial"/>
                <w:sz w:val="24"/>
                <w:szCs w:val="24"/>
              </w:rPr>
            </w:pPr>
          </w:p>
          <w:p w:rsidR="00611FF5" w:rsidRPr="00611FF5" w:rsidRDefault="00611FF5" w:rsidP="00611FF5">
            <w:pPr>
              <w:spacing w:after="0" w:line="240" w:lineRule="auto"/>
              <w:rPr>
                <w:rFonts w:ascii="Arial" w:hAnsi="Arial" w:cs="Arial"/>
                <w:sz w:val="24"/>
                <w:szCs w:val="24"/>
              </w:rPr>
            </w:pPr>
          </w:p>
          <w:p w:rsidR="00611FF5" w:rsidRPr="00611FF5" w:rsidRDefault="00611FF5" w:rsidP="00611FF5">
            <w:pPr>
              <w:spacing w:after="0" w:line="240" w:lineRule="auto"/>
              <w:rPr>
                <w:rFonts w:ascii="Arial" w:hAnsi="Arial" w:cs="Arial"/>
                <w:sz w:val="24"/>
                <w:szCs w:val="24"/>
              </w:rPr>
            </w:pPr>
          </w:p>
          <w:p w:rsidR="00611FF5" w:rsidRPr="00611FF5" w:rsidRDefault="00611FF5" w:rsidP="00611FF5">
            <w:pPr>
              <w:spacing w:after="0" w:line="240" w:lineRule="auto"/>
              <w:rPr>
                <w:rFonts w:ascii="Arial" w:hAnsi="Arial" w:cs="Arial"/>
                <w:sz w:val="24"/>
                <w:szCs w:val="24"/>
              </w:rPr>
            </w:pPr>
          </w:p>
          <w:p w:rsidR="00611FF5" w:rsidRPr="00611FF5" w:rsidRDefault="00611FF5" w:rsidP="00611FF5">
            <w:pPr>
              <w:spacing w:after="0" w:line="240" w:lineRule="auto"/>
              <w:rPr>
                <w:rFonts w:ascii="Arial" w:hAnsi="Arial" w:cs="Arial"/>
                <w:sz w:val="24"/>
                <w:szCs w:val="24"/>
              </w:rPr>
            </w:pPr>
          </w:p>
        </w:tc>
      </w:tr>
    </w:tbl>
    <w:p w:rsidR="00611FF5" w:rsidRPr="00611FF5" w:rsidRDefault="00611FF5" w:rsidP="00611FF5">
      <w:pPr>
        <w:spacing w:after="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611FF5" w:rsidRPr="00611FF5" w:rsidTr="00951A35">
        <w:tc>
          <w:tcPr>
            <w:tcW w:w="14174" w:type="dxa"/>
            <w:shd w:val="clear" w:color="auto" w:fill="CCC0D9"/>
          </w:tcPr>
          <w:p w:rsidR="00611FF5" w:rsidRPr="00611FF5" w:rsidRDefault="00611FF5" w:rsidP="0052731D">
            <w:pPr>
              <w:spacing w:after="0"/>
              <w:jc w:val="both"/>
              <w:rPr>
                <w:rFonts w:ascii="Arial" w:hAnsi="Arial" w:cs="Arial"/>
                <w:sz w:val="24"/>
                <w:szCs w:val="24"/>
              </w:rPr>
            </w:pPr>
            <w:r w:rsidRPr="00611FF5">
              <w:rPr>
                <w:rFonts w:ascii="Arial" w:hAnsi="Arial" w:cs="Arial"/>
                <w:sz w:val="24"/>
                <w:szCs w:val="24"/>
              </w:rPr>
              <w:t>Transition Planning (</w:t>
            </w:r>
            <w:r>
              <w:rPr>
                <w:rFonts w:ascii="Arial" w:hAnsi="Arial" w:cs="Arial"/>
                <w:sz w:val="24"/>
                <w:szCs w:val="24"/>
              </w:rPr>
              <w:t xml:space="preserve">for example </w:t>
            </w:r>
            <w:r w:rsidRPr="00611FF5">
              <w:rPr>
                <w:rFonts w:ascii="Arial" w:hAnsi="Arial" w:cs="Arial"/>
                <w:sz w:val="24"/>
                <w:szCs w:val="24"/>
              </w:rPr>
              <w:t>reaching 18</w:t>
            </w:r>
            <w:r w:rsidRPr="00611FF5">
              <w:rPr>
                <w:rFonts w:ascii="Arial" w:hAnsi="Arial" w:cs="Arial"/>
                <w:sz w:val="24"/>
                <w:szCs w:val="24"/>
                <w:vertAlign w:val="superscript"/>
              </w:rPr>
              <w:t>th</w:t>
            </w:r>
            <w:r w:rsidRPr="00611FF5">
              <w:rPr>
                <w:rFonts w:ascii="Arial" w:hAnsi="Arial" w:cs="Arial"/>
                <w:sz w:val="24"/>
                <w:szCs w:val="24"/>
              </w:rPr>
              <w:t xml:space="preserve"> birthday</w:t>
            </w:r>
            <w:r>
              <w:rPr>
                <w:rFonts w:ascii="Arial" w:hAnsi="Arial" w:cs="Arial"/>
                <w:sz w:val="24"/>
                <w:szCs w:val="24"/>
              </w:rPr>
              <w:t xml:space="preserve">, </w:t>
            </w:r>
            <w:r w:rsidRPr="00611FF5">
              <w:rPr>
                <w:rFonts w:ascii="Arial" w:hAnsi="Arial" w:cs="Arial"/>
                <w:sz w:val="24"/>
                <w:szCs w:val="24"/>
              </w:rPr>
              <w:t>adult services</w:t>
            </w:r>
            <w:r>
              <w:rPr>
                <w:rFonts w:ascii="Arial" w:hAnsi="Arial" w:cs="Arial"/>
                <w:sz w:val="24"/>
                <w:szCs w:val="24"/>
              </w:rPr>
              <w:t xml:space="preserve">, </w:t>
            </w:r>
            <w:r w:rsidRPr="00611FF5">
              <w:rPr>
                <w:rFonts w:ascii="Arial" w:hAnsi="Arial" w:cs="Arial"/>
                <w:sz w:val="24"/>
                <w:szCs w:val="24"/>
              </w:rPr>
              <w:t>change of school or educational establishment</w:t>
            </w:r>
            <w:r>
              <w:rPr>
                <w:rFonts w:ascii="Arial" w:hAnsi="Arial" w:cs="Arial"/>
                <w:sz w:val="24"/>
                <w:szCs w:val="24"/>
              </w:rPr>
              <w:t xml:space="preserve">, </w:t>
            </w:r>
            <w:r w:rsidRPr="00611FF5">
              <w:rPr>
                <w:rFonts w:ascii="Arial" w:hAnsi="Arial" w:cs="Arial"/>
                <w:sz w:val="24"/>
                <w:szCs w:val="24"/>
              </w:rPr>
              <w:t>move to college or training)</w:t>
            </w:r>
          </w:p>
        </w:tc>
      </w:tr>
      <w:tr w:rsidR="00611FF5" w:rsidRPr="00611FF5" w:rsidTr="00951A35">
        <w:tc>
          <w:tcPr>
            <w:tcW w:w="14174" w:type="dxa"/>
            <w:shd w:val="clear" w:color="auto" w:fill="auto"/>
          </w:tcPr>
          <w:p w:rsidR="00611FF5" w:rsidRPr="00611FF5" w:rsidRDefault="00611FF5" w:rsidP="00611FF5">
            <w:pPr>
              <w:spacing w:after="0"/>
              <w:rPr>
                <w:rFonts w:ascii="Arial" w:hAnsi="Arial" w:cs="Arial"/>
                <w:sz w:val="24"/>
                <w:szCs w:val="24"/>
              </w:rPr>
            </w:pPr>
          </w:p>
          <w:p w:rsidR="00611FF5" w:rsidRPr="00611FF5" w:rsidRDefault="00611FF5" w:rsidP="00611FF5">
            <w:pPr>
              <w:spacing w:after="0"/>
              <w:rPr>
                <w:rFonts w:ascii="Arial" w:hAnsi="Arial" w:cs="Arial"/>
                <w:sz w:val="24"/>
                <w:szCs w:val="24"/>
              </w:rPr>
            </w:pPr>
          </w:p>
          <w:p w:rsidR="00611FF5" w:rsidRPr="00611FF5" w:rsidRDefault="00611FF5" w:rsidP="00611FF5">
            <w:pPr>
              <w:spacing w:after="0"/>
              <w:rPr>
                <w:rFonts w:ascii="Arial" w:hAnsi="Arial" w:cs="Arial"/>
                <w:sz w:val="24"/>
                <w:szCs w:val="24"/>
              </w:rPr>
            </w:pPr>
          </w:p>
        </w:tc>
      </w:tr>
    </w:tbl>
    <w:p w:rsidR="00611FF5" w:rsidRPr="00611FF5" w:rsidRDefault="00611FF5" w:rsidP="00611FF5">
      <w:pPr>
        <w:spacing w:after="0"/>
        <w:rPr>
          <w:rFonts w:ascii="Arial" w:hAnsi="Arial" w:cs="Arial"/>
          <w:sz w:val="24"/>
          <w:szCs w:val="24"/>
        </w:rPr>
      </w:pPr>
    </w:p>
    <w:p w:rsidR="00611FF5" w:rsidRPr="00611FF5" w:rsidRDefault="00611FF5" w:rsidP="00611FF5">
      <w:pPr>
        <w:spacing w:after="0"/>
        <w:rPr>
          <w:rFonts w:ascii="Arial" w:hAnsi="Arial" w:cs="Arial"/>
          <w:sz w:val="24"/>
          <w:szCs w:val="24"/>
        </w:rPr>
      </w:pPr>
      <w:r w:rsidRPr="00611FF5">
        <w:rPr>
          <w:rFonts w:ascii="Arial" w:hAnsi="Arial" w:cs="Arial"/>
          <w:sz w:val="24"/>
          <w:szCs w:val="24"/>
        </w:rPr>
        <w:t>Date plan agreed …………………………………………………………………………………………</w:t>
      </w:r>
    </w:p>
    <w:p w:rsidR="00611FF5" w:rsidRPr="00611FF5" w:rsidRDefault="00611FF5" w:rsidP="00611FF5">
      <w:pPr>
        <w:spacing w:after="0"/>
        <w:rPr>
          <w:rFonts w:ascii="Arial" w:hAnsi="Arial" w:cs="Arial"/>
          <w:sz w:val="24"/>
          <w:szCs w:val="24"/>
        </w:rPr>
      </w:pPr>
    </w:p>
    <w:p w:rsidR="00611FF5" w:rsidRPr="00611FF5" w:rsidRDefault="00611FF5" w:rsidP="00611FF5">
      <w:pPr>
        <w:spacing w:after="0"/>
        <w:rPr>
          <w:rFonts w:ascii="Arial" w:hAnsi="Arial" w:cs="Arial"/>
          <w:sz w:val="24"/>
          <w:szCs w:val="24"/>
        </w:rPr>
      </w:pPr>
      <w:r w:rsidRPr="00611FF5">
        <w:rPr>
          <w:rFonts w:ascii="Arial" w:hAnsi="Arial" w:cs="Arial"/>
          <w:sz w:val="24"/>
          <w:szCs w:val="24"/>
        </w:rPr>
        <w:t>Signatories to the plan ………………………………………………………………………………</w:t>
      </w:r>
      <w:r w:rsidR="006F1428" w:rsidRPr="00611FF5">
        <w:rPr>
          <w:rFonts w:ascii="Arial" w:hAnsi="Arial" w:cs="Arial"/>
          <w:sz w:val="24"/>
          <w:szCs w:val="24"/>
        </w:rPr>
        <w:t>…...</w:t>
      </w:r>
    </w:p>
    <w:p w:rsidR="00611FF5" w:rsidRPr="00611FF5" w:rsidRDefault="00611FF5" w:rsidP="00611FF5">
      <w:pPr>
        <w:spacing w:after="0"/>
        <w:rPr>
          <w:rFonts w:ascii="Arial" w:hAnsi="Arial" w:cs="Arial"/>
          <w:sz w:val="24"/>
          <w:szCs w:val="24"/>
        </w:rPr>
      </w:pPr>
    </w:p>
    <w:p w:rsidR="00611FF5" w:rsidRPr="00611FF5" w:rsidRDefault="00611FF5" w:rsidP="00611FF5">
      <w:pPr>
        <w:spacing w:after="0"/>
        <w:rPr>
          <w:rFonts w:ascii="Arial" w:hAnsi="Arial" w:cs="Arial"/>
          <w:sz w:val="24"/>
          <w:szCs w:val="24"/>
        </w:rPr>
      </w:pPr>
      <w:r w:rsidRPr="00611FF5">
        <w:rPr>
          <w:rFonts w:ascii="Arial" w:hAnsi="Arial" w:cs="Arial"/>
          <w:sz w:val="24"/>
          <w:szCs w:val="24"/>
        </w:rPr>
        <w:t>Team Manager Agreement………………………………………………………………………………</w:t>
      </w:r>
      <w:r w:rsidR="006F1428" w:rsidRPr="00611FF5">
        <w:rPr>
          <w:rFonts w:ascii="Arial" w:hAnsi="Arial" w:cs="Arial"/>
          <w:sz w:val="24"/>
          <w:szCs w:val="24"/>
        </w:rPr>
        <w:t>….</w:t>
      </w:r>
    </w:p>
    <w:p w:rsidR="00611FF5" w:rsidRPr="00611FF5" w:rsidRDefault="00611FF5" w:rsidP="00611FF5">
      <w:pPr>
        <w:spacing w:after="0"/>
        <w:rPr>
          <w:rFonts w:ascii="Arial" w:hAnsi="Arial" w:cs="Arial"/>
          <w:sz w:val="24"/>
          <w:szCs w:val="24"/>
        </w:rPr>
      </w:pPr>
    </w:p>
    <w:p w:rsidR="00611FF5" w:rsidRPr="00611FF5" w:rsidRDefault="00611FF5" w:rsidP="007578DA">
      <w:pPr>
        <w:spacing w:after="0" w:line="240" w:lineRule="auto"/>
        <w:jc w:val="both"/>
        <w:rPr>
          <w:rFonts w:ascii="Arial" w:hAnsi="Arial" w:cs="Arial"/>
          <w:sz w:val="24"/>
          <w:szCs w:val="24"/>
        </w:rPr>
        <w:sectPr w:rsidR="00611FF5" w:rsidRPr="00611FF5" w:rsidSect="007F4F1D">
          <w:pgSz w:w="16838" w:h="11906" w:orient="landscape"/>
          <w:pgMar w:top="1440" w:right="1440" w:bottom="1440" w:left="1440" w:header="709" w:footer="709" w:gutter="0"/>
          <w:cols w:space="708"/>
          <w:docGrid w:linePitch="360"/>
        </w:sectPr>
      </w:pPr>
      <w:r w:rsidRPr="00611FF5">
        <w:rPr>
          <w:rFonts w:ascii="Arial" w:hAnsi="Arial" w:cs="Arial"/>
          <w:sz w:val="24"/>
          <w:szCs w:val="24"/>
        </w:rPr>
        <w:t>NB: The Assessment and Disruption plan will not be accepted by MSET without being endorsed, quality assured and signed by the Team Manag</w:t>
      </w:r>
      <w:r>
        <w:rPr>
          <w:rFonts w:ascii="Arial" w:hAnsi="Arial" w:cs="Arial"/>
          <w:sz w:val="24"/>
          <w:szCs w:val="24"/>
        </w:rPr>
        <w:t>e</w:t>
      </w:r>
      <w:r w:rsidR="007578DA">
        <w:rPr>
          <w:rFonts w:ascii="Arial" w:hAnsi="Arial" w:cs="Arial"/>
          <w:sz w:val="24"/>
          <w:szCs w:val="24"/>
        </w:rPr>
        <w:t>r</w:t>
      </w:r>
    </w:p>
    <w:p w:rsidR="008850A9" w:rsidRPr="00800492" w:rsidRDefault="008850A9" w:rsidP="008E69D4">
      <w:pPr>
        <w:spacing w:after="0"/>
        <w:rPr>
          <w:rFonts w:ascii="Arial" w:hAnsi="Arial" w:cs="Arial"/>
          <w:sz w:val="24"/>
          <w:szCs w:val="24"/>
        </w:rPr>
      </w:pPr>
    </w:p>
    <w:p w:rsidR="004A59EF" w:rsidRPr="00800492" w:rsidRDefault="004A59EF" w:rsidP="008E69D4">
      <w:pPr>
        <w:spacing w:after="0"/>
        <w:rPr>
          <w:rFonts w:ascii="Arial" w:hAnsi="Arial" w:cs="Arial"/>
          <w:sz w:val="24"/>
          <w:szCs w:val="24"/>
        </w:rPr>
      </w:pPr>
    </w:p>
    <w:p w:rsidR="007A28BA" w:rsidRDefault="00BE2AA8" w:rsidP="007A28BA">
      <w:pPr>
        <w:spacing w:after="0" w:line="240" w:lineRule="auto"/>
        <w:jc w:val="center"/>
        <w:rPr>
          <w:rFonts w:ascii="Arial" w:hAnsi="Arial" w:cs="Arial"/>
          <w:b/>
          <w:sz w:val="24"/>
          <w:szCs w:val="24"/>
        </w:rPr>
      </w:pPr>
      <w:r>
        <w:rPr>
          <w:noProof/>
          <w:lang w:eastAsia="en-GB"/>
        </w:rPr>
        <mc:AlternateContent>
          <mc:Choice Requires="wps">
            <w:drawing>
              <wp:anchor distT="0" distB="0" distL="114300" distR="114300" simplePos="0" relativeHeight="251653120" behindDoc="0" locked="0" layoutInCell="1" allowOverlap="1" wp14:anchorId="35C38C14" wp14:editId="29E19F61">
                <wp:simplePos x="0" y="0"/>
                <wp:positionH relativeFrom="column">
                  <wp:posOffset>4933950</wp:posOffset>
                </wp:positionH>
                <wp:positionV relativeFrom="paragraph">
                  <wp:posOffset>-367665</wp:posOffset>
                </wp:positionV>
                <wp:extent cx="1143000" cy="30480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04800"/>
                        </a:xfrm>
                        <a:prstGeom prst="rect">
                          <a:avLst/>
                        </a:prstGeom>
                        <a:solidFill>
                          <a:srgbClr val="FFFFFF"/>
                        </a:solidFill>
                        <a:ln w="9525">
                          <a:solidFill>
                            <a:srgbClr val="000000"/>
                          </a:solidFill>
                          <a:miter lim="800000"/>
                          <a:headEnd/>
                          <a:tailEnd/>
                        </a:ln>
                      </wps:spPr>
                      <wps:txbx>
                        <w:txbxContent>
                          <w:p w:rsidR="00951A35" w:rsidRPr="00EB007D" w:rsidRDefault="00951A35" w:rsidP="00EB007D">
                            <w:pPr>
                              <w:jc w:val="center"/>
                              <w:rPr>
                                <w:rFonts w:ascii="Arial" w:hAnsi="Arial" w:cs="Arial"/>
                                <w:b/>
                                <w:sz w:val="24"/>
                                <w:szCs w:val="24"/>
                              </w:rPr>
                            </w:pPr>
                            <w:r w:rsidRPr="00EB007D">
                              <w:rPr>
                                <w:rFonts w:ascii="Arial" w:hAnsi="Arial" w:cs="Arial"/>
                                <w:b/>
                                <w:sz w:val="24"/>
                                <w:szCs w:val="24"/>
                              </w:rPr>
                              <w:t>Appendix 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C38C14" id="_x0000_s1049" type="#_x0000_t202" style="position:absolute;left:0;text-align:left;margin-left:388.5pt;margin-top:-28.95pt;width:90pt;height:2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">
                <v:textbox>
                  <w:txbxContent>
                    <w:p w:rsidR="00951A35" w:rsidRPr="00EB007D" w:rsidRDefault="00951A35" w:rsidP="00EB007D">
                      <w:pPr>
                        <w:jc w:val="center"/>
                        <w:rPr>
                          <w:rFonts w:ascii="Arial" w:hAnsi="Arial" w:cs="Arial"/>
                          <w:b/>
                          <w:sz w:val="24"/>
                          <w:szCs w:val="24"/>
                        </w:rPr>
                      </w:pPr>
                      <w:r w:rsidRPr="00EB007D">
                        <w:rPr>
                          <w:rFonts w:ascii="Arial" w:hAnsi="Arial" w:cs="Arial"/>
                          <w:b/>
                          <w:sz w:val="24"/>
                          <w:szCs w:val="24"/>
                        </w:rPr>
                        <w:t>Appendix 4</w:t>
                      </w:r>
                    </w:p>
                  </w:txbxContent>
                </v:textbox>
              </v:shape>
            </w:pict>
          </mc:Fallback>
        </mc:AlternateContent>
      </w:r>
      <w:r w:rsidR="00093B52">
        <w:rPr>
          <w:noProof/>
          <w:lang w:eastAsia="en-GB"/>
        </w:rPr>
        <w:drawing>
          <wp:anchor distT="0" distB="0" distL="114300" distR="114300" simplePos="0" relativeHeight="251664384" behindDoc="1" locked="0" layoutInCell="1" allowOverlap="1" wp14:anchorId="4FAC03FC" wp14:editId="1521B9C9">
            <wp:simplePos x="0" y="0"/>
            <wp:positionH relativeFrom="column">
              <wp:posOffset>-323850</wp:posOffset>
            </wp:positionH>
            <wp:positionV relativeFrom="paragraph">
              <wp:posOffset>-539115</wp:posOffset>
            </wp:positionV>
            <wp:extent cx="1687195" cy="619125"/>
            <wp:effectExtent l="0" t="0" r="8255" b="9525"/>
            <wp:wrapTight wrapText="bothSides">
              <wp:wrapPolygon edited="0">
                <wp:start x="0" y="0"/>
                <wp:lineTo x="0" y="21268"/>
                <wp:lineTo x="21462" y="21268"/>
                <wp:lineTo x="21462" y="0"/>
                <wp:lineTo x="0" y="0"/>
              </wp:wrapPolygon>
            </wp:wrapTight>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1687195"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1FF5" w:rsidRPr="007578DA" w:rsidRDefault="00093B52" w:rsidP="00E81BDD">
      <w:pPr>
        <w:spacing w:after="0" w:line="240" w:lineRule="auto"/>
        <w:ind w:left="2160"/>
        <w:jc w:val="center"/>
        <w:rPr>
          <w:rFonts w:ascii="Arial" w:hAnsi="Arial" w:cs="Arial"/>
          <w:b/>
          <w:sz w:val="24"/>
          <w:szCs w:val="24"/>
        </w:rPr>
      </w:pPr>
      <w:r>
        <w:rPr>
          <w:rFonts w:ascii="Arial" w:hAnsi="Arial" w:cs="Arial"/>
          <w:b/>
          <w:sz w:val="24"/>
          <w:szCs w:val="24"/>
        </w:rPr>
        <w:t>SSCP</w:t>
      </w:r>
      <w:r w:rsidR="00CD2960" w:rsidRPr="00800492">
        <w:rPr>
          <w:rFonts w:ascii="Arial" w:hAnsi="Arial" w:cs="Arial"/>
          <w:b/>
          <w:sz w:val="24"/>
          <w:szCs w:val="24"/>
        </w:rPr>
        <w:t xml:space="preserve"> </w:t>
      </w:r>
      <w:r w:rsidR="00E81BDD">
        <w:rPr>
          <w:rFonts w:ascii="Arial" w:hAnsi="Arial" w:cs="Arial"/>
          <w:b/>
          <w:sz w:val="24"/>
          <w:szCs w:val="24"/>
        </w:rPr>
        <w:t xml:space="preserve">Missing, Slavery, </w:t>
      </w:r>
      <w:r w:rsidR="00611FF5">
        <w:rPr>
          <w:rFonts w:ascii="Arial" w:hAnsi="Arial" w:cs="Arial"/>
          <w:b/>
          <w:sz w:val="24"/>
          <w:szCs w:val="24"/>
        </w:rPr>
        <w:t>Child Sexual Exploitation</w:t>
      </w:r>
      <w:r w:rsidR="00E81BDD">
        <w:rPr>
          <w:rFonts w:ascii="Arial" w:hAnsi="Arial" w:cs="Arial"/>
          <w:b/>
          <w:sz w:val="24"/>
          <w:szCs w:val="24"/>
        </w:rPr>
        <w:t xml:space="preserve">, Child Criminal Exploitation and Trafficked </w:t>
      </w:r>
      <w:r w:rsidR="007F4F1D" w:rsidRPr="00800492">
        <w:rPr>
          <w:rFonts w:ascii="Arial" w:hAnsi="Arial" w:cs="Arial"/>
          <w:b/>
          <w:sz w:val="24"/>
          <w:szCs w:val="24"/>
        </w:rPr>
        <w:t>Review Assessment</w:t>
      </w:r>
      <w:r w:rsidR="00E81BDD">
        <w:rPr>
          <w:rFonts w:ascii="Arial" w:hAnsi="Arial" w:cs="Arial"/>
          <w:b/>
          <w:sz w:val="24"/>
          <w:szCs w:val="24"/>
        </w:rPr>
        <w:t xml:space="preserve"> </w:t>
      </w:r>
      <w:r w:rsidR="007F4F1D" w:rsidRPr="00800492">
        <w:rPr>
          <w:rFonts w:ascii="Arial" w:hAnsi="Arial" w:cs="Arial"/>
          <w:b/>
          <w:sz w:val="24"/>
          <w:szCs w:val="24"/>
        </w:rPr>
        <w:t xml:space="preserve">Stage </w:t>
      </w:r>
      <w:r w:rsidR="00B53338" w:rsidRPr="00800492">
        <w:rPr>
          <w:rFonts w:ascii="Arial" w:hAnsi="Arial" w:cs="Arial"/>
          <w:b/>
          <w:sz w:val="24"/>
          <w:szCs w:val="24"/>
        </w:rPr>
        <w:t>4</w:t>
      </w:r>
    </w:p>
    <w:tbl>
      <w:tblPr>
        <w:tblW w:w="932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545"/>
        <w:gridCol w:w="1602"/>
        <w:gridCol w:w="1168"/>
        <w:gridCol w:w="901"/>
        <w:gridCol w:w="132"/>
        <w:gridCol w:w="572"/>
        <w:gridCol w:w="645"/>
        <w:gridCol w:w="116"/>
        <w:gridCol w:w="911"/>
        <w:gridCol w:w="569"/>
        <w:gridCol w:w="1161"/>
      </w:tblGrid>
      <w:tr w:rsidR="00611FF5" w:rsidRPr="00611FF5" w:rsidTr="00951A35">
        <w:tc>
          <w:tcPr>
            <w:tcW w:w="1545" w:type="dxa"/>
            <w:shd w:val="clear" w:color="auto" w:fill="CCC0D9"/>
          </w:tcPr>
          <w:p w:rsidR="00611FF5" w:rsidRPr="00611FF5" w:rsidRDefault="00611FF5" w:rsidP="00611FF5">
            <w:pPr>
              <w:spacing w:after="0" w:line="240" w:lineRule="auto"/>
              <w:rPr>
                <w:rFonts w:ascii="Arial" w:hAnsi="Arial" w:cs="Arial"/>
                <w:sz w:val="24"/>
                <w:szCs w:val="24"/>
              </w:rPr>
            </w:pPr>
            <w:r w:rsidRPr="00611FF5">
              <w:rPr>
                <w:rFonts w:ascii="Arial" w:hAnsi="Arial" w:cs="Arial"/>
                <w:sz w:val="24"/>
                <w:szCs w:val="24"/>
              </w:rPr>
              <w:t>Child’s Name</w:t>
            </w:r>
          </w:p>
        </w:tc>
        <w:tc>
          <w:tcPr>
            <w:tcW w:w="2770" w:type="dxa"/>
            <w:gridSpan w:val="2"/>
            <w:shd w:val="clear" w:color="auto" w:fill="auto"/>
          </w:tcPr>
          <w:p w:rsidR="00611FF5" w:rsidRPr="00611FF5" w:rsidRDefault="00611FF5" w:rsidP="00611FF5">
            <w:pPr>
              <w:spacing w:after="0" w:line="240" w:lineRule="auto"/>
              <w:rPr>
                <w:rFonts w:ascii="Arial" w:hAnsi="Arial" w:cs="Arial"/>
                <w:sz w:val="24"/>
                <w:szCs w:val="24"/>
              </w:rPr>
            </w:pPr>
          </w:p>
        </w:tc>
        <w:tc>
          <w:tcPr>
            <w:tcW w:w="901" w:type="dxa"/>
            <w:shd w:val="clear" w:color="auto" w:fill="CCC0D9"/>
          </w:tcPr>
          <w:p w:rsidR="00611FF5" w:rsidRPr="00611FF5" w:rsidRDefault="00611FF5" w:rsidP="00611FF5">
            <w:pPr>
              <w:spacing w:after="0" w:line="240" w:lineRule="auto"/>
              <w:rPr>
                <w:rFonts w:ascii="Arial" w:hAnsi="Arial" w:cs="Arial"/>
                <w:sz w:val="24"/>
                <w:szCs w:val="24"/>
              </w:rPr>
            </w:pPr>
            <w:r w:rsidRPr="00611FF5">
              <w:rPr>
                <w:rFonts w:ascii="Arial" w:hAnsi="Arial" w:cs="Arial"/>
                <w:sz w:val="24"/>
                <w:szCs w:val="24"/>
              </w:rPr>
              <w:t>DOB</w:t>
            </w:r>
          </w:p>
        </w:tc>
        <w:tc>
          <w:tcPr>
            <w:tcW w:w="1465" w:type="dxa"/>
            <w:gridSpan w:val="4"/>
            <w:shd w:val="clear" w:color="auto" w:fill="auto"/>
          </w:tcPr>
          <w:p w:rsidR="00611FF5" w:rsidRPr="00611FF5" w:rsidRDefault="00611FF5" w:rsidP="00611FF5">
            <w:pPr>
              <w:spacing w:after="0" w:line="240" w:lineRule="auto"/>
              <w:rPr>
                <w:rFonts w:ascii="Arial" w:hAnsi="Arial" w:cs="Arial"/>
                <w:sz w:val="24"/>
                <w:szCs w:val="24"/>
              </w:rPr>
            </w:pPr>
          </w:p>
        </w:tc>
        <w:tc>
          <w:tcPr>
            <w:tcW w:w="911" w:type="dxa"/>
            <w:shd w:val="clear" w:color="auto" w:fill="CCC0D9"/>
          </w:tcPr>
          <w:p w:rsidR="00611FF5" w:rsidRPr="00611FF5" w:rsidRDefault="00611FF5" w:rsidP="00611FF5">
            <w:pPr>
              <w:spacing w:after="0" w:line="240" w:lineRule="auto"/>
              <w:rPr>
                <w:rFonts w:ascii="Arial" w:hAnsi="Arial" w:cs="Arial"/>
                <w:sz w:val="24"/>
                <w:szCs w:val="24"/>
              </w:rPr>
            </w:pPr>
            <w:r w:rsidRPr="00611FF5">
              <w:rPr>
                <w:rFonts w:ascii="Arial" w:hAnsi="Arial" w:cs="Arial"/>
                <w:sz w:val="24"/>
                <w:szCs w:val="24"/>
              </w:rPr>
              <w:t>AGE</w:t>
            </w:r>
          </w:p>
        </w:tc>
        <w:tc>
          <w:tcPr>
            <w:tcW w:w="1730" w:type="dxa"/>
            <w:gridSpan w:val="2"/>
            <w:shd w:val="clear" w:color="auto" w:fill="auto"/>
          </w:tcPr>
          <w:p w:rsidR="00611FF5" w:rsidRPr="00611FF5" w:rsidRDefault="00611FF5" w:rsidP="00611FF5">
            <w:pPr>
              <w:spacing w:after="0" w:line="240" w:lineRule="auto"/>
              <w:rPr>
                <w:rFonts w:ascii="Arial" w:hAnsi="Arial" w:cs="Arial"/>
                <w:sz w:val="24"/>
                <w:szCs w:val="24"/>
              </w:rPr>
            </w:pPr>
          </w:p>
        </w:tc>
      </w:tr>
      <w:tr w:rsidR="00611FF5" w:rsidRPr="00611FF5" w:rsidTr="00951A35">
        <w:tc>
          <w:tcPr>
            <w:tcW w:w="1545" w:type="dxa"/>
            <w:shd w:val="clear" w:color="auto" w:fill="CCC0D9"/>
          </w:tcPr>
          <w:p w:rsidR="00611FF5" w:rsidRPr="00611FF5" w:rsidRDefault="00611FF5" w:rsidP="00611FF5">
            <w:pPr>
              <w:spacing w:after="0" w:line="240" w:lineRule="auto"/>
              <w:rPr>
                <w:rFonts w:ascii="Arial" w:hAnsi="Arial" w:cs="Arial"/>
                <w:sz w:val="24"/>
                <w:szCs w:val="24"/>
              </w:rPr>
            </w:pPr>
            <w:r w:rsidRPr="00611FF5">
              <w:rPr>
                <w:rFonts w:ascii="Arial" w:hAnsi="Arial" w:cs="Arial"/>
                <w:sz w:val="24"/>
                <w:szCs w:val="24"/>
              </w:rPr>
              <w:t>Alias</w:t>
            </w:r>
          </w:p>
        </w:tc>
        <w:tc>
          <w:tcPr>
            <w:tcW w:w="7777" w:type="dxa"/>
            <w:gridSpan w:val="10"/>
            <w:shd w:val="clear" w:color="auto" w:fill="auto"/>
          </w:tcPr>
          <w:p w:rsidR="00611FF5" w:rsidRPr="00611FF5" w:rsidRDefault="00611FF5" w:rsidP="00611FF5">
            <w:pPr>
              <w:spacing w:after="0" w:line="240" w:lineRule="auto"/>
              <w:rPr>
                <w:rFonts w:ascii="Arial" w:hAnsi="Arial" w:cs="Arial"/>
                <w:sz w:val="24"/>
                <w:szCs w:val="24"/>
              </w:rPr>
            </w:pPr>
          </w:p>
        </w:tc>
      </w:tr>
      <w:tr w:rsidR="00611FF5" w:rsidRPr="00611FF5" w:rsidTr="00951A35">
        <w:tc>
          <w:tcPr>
            <w:tcW w:w="1545" w:type="dxa"/>
            <w:shd w:val="clear" w:color="auto" w:fill="CCC0D9"/>
          </w:tcPr>
          <w:p w:rsidR="00611FF5" w:rsidRPr="00611FF5" w:rsidRDefault="00611FF5" w:rsidP="00611FF5">
            <w:pPr>
              <w:spacing w:after="0" w:line="240" w:lineRule="auto"/>
              <w:rPr>
                <w:rFonts w:ascii="Arial" w:hAnsi="Arial" w:cs="Arial"/>
                <w:sz w:val="24"/>
                <w:szCs w:val="24"/>
              </w:rPr>
            </w:pPr>
            <w:r w:rsidRPr="00611FF5">
              <w:rPr>
                <w:rFonts w:ascii="Arial" w:hAnsi="Arial" w:cs="Arial"/>
                <w:sz w:val="24"/>
                <w:szCs w:val="24"/>
              </w:rPr>
              <w:t>Address</w:t>
            </w:r>
          </w:p>
        </w:tc>
        <w:tc>
          <w:tcPr>
            <w:tcW w:w="7777" w:type="dxa"/>
            <w:gridSpan w:val="10"/>
            <w:shd w:val="clear" w:color="auto" w:fill="auto"/>
          </w:tcPr>
          <w:p w:rsidR="00611FF5" w:rsidRPr="00611FF5" w:rsidRDefault="00611FF5" w:rsidP="00611FF5">
            <w:pPr>
              <w:spacing w:after="0" w:line="240" w:lineRule="auto"/>
              <w:rPr>
                <w:rFonts w:ascii="Arial" w:hAnsi="Arial" w:cs="Arial"/>
                <w:sz w:val="24"/>
                <w:szCs w:val="24"/>
              </w:rPr>
            </w:pPr>
          </w:p>
        </w:tc>
      </w:tr>
      <w:tr w:rsidR="00611FF5" w:rsidRPr="00611FF5" w:rsidTr="00951A35">
        <w:tc>
          <w:tcPr>
            <w:tcW w:w="1545" w:type="dxa"/>
            <w:shd w:val="clear" w:color="auto" w:fill="CCC0D9"/>
          </w:tcPr>
          <w:p w:rsidR="00611FF5" w:rsidRPr="00611FF5" w:rsidRDefault="00611FF5" w:rsidP="00611FF5">
            <w:pPr>
              <w:spacing w:after="0" w:line="240" w:lineRule="auto"/>
              <w:rPr>
                <w:rFonts w:ascii="Arial" w:hAnsi="Arial" w:cs="Arial"/>
                <w:sz w:val="24"/>
                <w:szCs w:val="24"/>
              </w:rPr>
            </w:pPr>
            <w:r w:rsidRPr="00611FF5">
              <w:rPr>
                <w:rFonts w:ascii="Arial" w:hAnsi="Arial" w:cs="Arial"/>
                <w:sz w:val="24"/>
                <w:szCs w:val="24"/>
              </w:rPr>
              <w:t>Gender</w:t>
            </w:r>
          </w:p>
        </w:tc>
        <w:tc>
          <w:tcPr>
            <w:tcW w:w="2770" w:type="dxa"/>
            <w:gridSpan w:val="2"/>
            <w:shd w:val="clear" w:color="auto" w:fill="auto"/>
          </w:tcPr>
          <w:p w:rsidR="00611FF5" w:rsidRPr="00611FF5" w:rsidRDefault="00611FF5" w:rsidP="00611FF5">
            <w:pPr>
              <w:spacing w:after="0" w:line="240" w:lineRule="auto"/>
              <w:rPr>
                <w:rFonts w:ascii="Arial" w:hAnsi="Arial" w:cs="Arial"/>
                <w:sz w:val="24"/>
                <w:szCs w:val="24"/>
              </w:rPr>
            </w:pPr>
          </w:p>
        </w:tc>
        <w:tc>
          <w:tcPr>
            <w:tcW w:w="1605" w:type="dxa"/>
            <w:gridSpan w:val="3"/>
            <w:shd w:val="clear" w:color="auto" w:fill="CCC0D9"/>
          </w:tcPr>
          <w:p w:rsidR="00611FF5" w:rsidRPr="00611FF5" w:rsidRDefault="00611FF5" w:rsidP="00611FF5">
            <w:pPr>
              <w:spacing w:after="0" w:line="240" w:lineRule="auto"/>
              <w:rPr>
                <w:rFonts w:ascii="Arial" w:hAnsi="Arial" w:cs="Arial"/>
                <w:sz w:val="24"/>
                <w:szCs w:val="24"/>
              </w:rPr>
            </w:pPr>
            <w:r w:rsidRPr="00611FF5">
              <w:rPr>
                <w:rFonts w:ascii="Arial" w:hAnsi="Arial" w:cs="Arial"/>
                <w:sz w:val="24"/>
                <w:szCs w:val="24"/>
              </w:rPr>
              <w:t>Sexuality</w:t>
            </w:r>
          </w:p>
        </w:tc>
        <w:tc>
          <w:tcPr>
            <w:tcW w:w="3402" w:type="dxa"/>
            <w:gridSpan w:val="5"/>
            <w:shd w:val="clear" w:color="auto" w:fill="auto"/>
          </w:tcPr>
          <w:p w:rsidR="00611FF5" w:rsidRPr="00611FF5" w:rsidRDefault="00611FF5" w:rsidP="00611FF5">
            <w:pPr>
              <w:spacing w:after="0" w:line="240" w:lineRule="auto"/>
              <w:rPr>
                <w:rFonts w:ascii="Arial" w:hAnsi="Arial" w:cs="Arial"/>
                <w:sz w:val="24"/>
                <w:szCs w:val="24"/>
              </w:rPr>
            </w:pPr>
          </w:p>
        </w:tc>
      </w:tr>
      <w:tr w:rsidR="00611FF5" w:rsidRPr="00611FF5" w:rsidTr="00951A35">
        <w:tc>
          <w:tcPr>
            <w:tcW w:w="1545" w:type="dxa"/>
            <w:shd w:val="clear" w:color="auto" w:fill="CCC0D9"/>
          </w:tcPr>
          <w:p w:rsidR="00611FF5" w:rsidRPr="00611FF5" w:rsidRDefault="00611FF5" w:rsidP="00611FF5">
            <w:pPr>
              <w:spacing w:after="0" w:line="240" w:lineRule="auto"/>
              <w:rPr>
                <w:rFonts w:ascii="Arial" w:hAnsi="Arial" w:cs="Arial"/>
                <w:sz w:val="24"/>
                <w:szCs w:val="24"/>
              </w:rPr>
            </w:pPr>
            <w:r w:rsidRPr="00611FF5">
              <w:rPr>
                <w:rFonts w:ascii="Arial" w:hAnsi="Arial" w:cs="Arial"/>
                <w:sz w:val="24"/>
                <w:szCs w:val="24"/>
              </w:rPr>
              <w:t>Ethnicity</w:t>
            </w:r>
          </w:p>
        </w:tc>
        <w:tc>
          <w:tcPr>
            <w:tcW w:w="2770" w:type="dxa"/>
            <w:gridSpan w:val="2"/>
            <w:shd w:val="clear" w:color="auto" w:fill="auto"/>
          </w:tcPr>
          <w:p w:rsidR="00611FF5" w:rsidRPr="00611FF5" w:rsidRDefault="00611FF5" w:rsidP="00611FF5">
            <w:pPr>
              <w:spacing w:after="0" w:line="240" w:lineRule="auto"/>
              <w:rPr>
                <w:rFonts w:ascii="Arial" w:hAnsi="Arial" w:cs="Arial"/>
                <w:sz w:val="24"/>
                <w:szCs w:val="24"/>
              </w:rPr>
            </w:pPr>
          </w:p>
        </w:tc>
        <w:tc>
          <w:tcPr>
            <w:tcW w:w="1605" w:type="dxa"/>
            <w:gridSpan w:val="3"/>
            <w:shd w:val="clear" w:color="auto" w:fill="CCC0D9"/>
          </w:tcPr>
          <w:p w:rsidR="00611FF5" w:rsidRPr="00611FF5" w:rsidRDefault="00611FF5" w:rsidP="00611FF5">
            <w:pPr>
              <w:spacing w:after="0" w:line="240" w:lineRule="auto"/>
              <w:rPr>
                <w:rFonts w:ascii="Arial" w:hAnsi="Arial" w:cs="Arial"/>
                <w:sz w:val="24"/>
                <w:szCs w:val="24"/>
              </w:rPr>
            </w:pPr>
            <w:r w:rsidRPr="00611FF5">
              <w:rPr>
                <w:rFonts w:ascii="Arial" w:hAnsi="Arial" w:cs="Arial"/>
                <w:sz w:val="24"/>
                <w:szCs w:val="24"/>
              </w:rPr>
              <w:t>Religion</w:t>
            </w:r>
          </w:p>
        </w:tc>
        <w:tc>
          <w:tcPr>
            <w:tcW w:w="3402" w:type="dxa"/>
            <w:gridSpan w:val="5"/>
            <w:shd w:val="clear" w:color="auto" w:fill="auto"/>
          </w:tcPr>
          <w:p w:rsidR="00611FF5" w:rsidRPr="00611FF5" w:rsidRDefault="00611FF5" w:rsidP="00611FF5">
            <w:pPr>
              <w:spacing w:after="0" w:line="240" w:lineRule="auto"/>
              <w:rPr>
                <w:rFonts w:ascii="Arial" w:hAnsi="Arial" w:cs="Arial"/>
                <w:sz w:val="24"/>
                <w:szCs w:val="24"/>
              </w:rPr>
            </w:pPr>
            <w:r w:rsidRPr="00611FF5">
              <w:rPr>
                <w:rFonts w:ascii="Arial" w:hAnsi="Arial" w:cs="Arial"/>
                <w:sz w:val="24"/>
                <w:szCs w:val="24"/>
              </w:rPr>
              <w:t xml:space="preserve">       </w:t>
            </w:r>
          </w:p>
        </w:tc>
      </w:tr>
      <w:tr w:rsidR="00611FF5" w:rsidRPr="00611FF5" w:rsidTr="00951A35">
        <w:tc>
          <w:tcPr>
            <w:tcW w:w="1545" w:type="dxa"/>
            <w:shd w:val="clear" w:color="auto" w:fill="CCC0D9"/>
          </w:tcPr>
          <w:p w:rsidR="00611FF5" w:rsidRPr="00611FF5" w:rsidRDefault="00611FF5" w:rsidP="00611FF5">
            <w:pPr>
              <w:spacing w:after="0" w:line="240" w:lineRule="auto"/>
              <w:rPr>
                <w:rFonts w:ascii="Arial" w:hAnsi="Arial" w:cs="Arial"/>
                <w:sz w:val="24"/>
                <w:szCs w:val="24"/>
              </w:rPr>
            </w:pPr>
            <w:r w:rsidRPr="00611FF5">
              <w:rPr>
                <w:rFonts w:ascii="Arial" w:hAnsi="Arial" w:cs="Arial"/>
                <w:sz w:val="24"/>
                <w:szCs w:val="24"/>
              </w:rPr>
              <w:t>Language</w:t>
            </w:r>
          </w:p>
        </w:tc>
        <w:tc>
          <w:tcPr>
            <w:tcW w:w="2770" w:type="dxa"/>
            <w:gridSpan w:val="2"/>
            <w:shd w:val="clear" w:color="auto" w:fill="auto"/>
          </w:tcPr>
          <w:p w:rsidR="00611FF5" w:rsidRPr="00611FF5" w:rsidRDefault="00611FF5" w:rsidP="00611FF5">
            <w:pPr>
              <w:spacing w:after="0" w:line="240" w:lineRule="auto"/>
              <w:rPr>
                <w:rFonts w:ascii="Arial" w:hAnsi="Arial" w:cs="Arial"/>
                <w:sz w:val="24"/>
                <w:szCs w:val="24"/>
              </w:rPr>
            </w:pPr>
          </w:p>
        </w:tc>
        <w:tc>
          <w:tcPr>
            <w:tcW w:w="1605" w:type="dxa"/>
            <w:gridSpan w:val="3"/>
            <w:shd w:val="clear" w:color="auto" w:fill="CCC0D9"/>
          </w:tcPr>
          <w:p w:rsidR="00611FF5" w:rsidRPr="00611FF5" w:rsidRDefault="00611FF5" w:rsidP="00611FF5">
            <w:pPr>
              <w:spacing w:after="0" w:line="240" w:lineRule="auto"/>
              <w:rPr>
                <w:rFonts w:ascii="Arial" w:hAnsi="Arial" w:cs="Arial"/>
                <w:sz w:val="24"/>
                <w:szCs w:val="24"/>
              </w:rPr>
            </w:pPr>
            <w:r w:rsidRPr="00611FF5">
              <w:rPr>
                <w:rFonts w:ascii="Arial" w:hAnsi="Arial" w:cs="Arial"/>
                <w:sz w:val="24"/>
                <w:szCs w:val="24"/>
              </w:rPr>
              <w:t xml:space="preserve">Disability  </w:t>
            </w:r>
            <w:r w:rsidRPr="00611FF5">
              <w:rPr>
                <w:rFonts w:ascii="Arial" w:hAnsi="Arial" w:cs="Arial"/>
                <w:i/>
                <w:sz w:val="24"/>
                <w:szCs w:val="24"/>
              </w:rPr>
              <w:t>(if applicable)</w:t>
            </w:r>
          </w:p>
        </w:tc>
        <w:tc>
          <w:tcPr>
            <w:tcW w:w="3402" w:type="dxa"/>
            <w:gridSpan w:val="5"/>
            <w:shd w:val="clear" w:color="auto" w:fill="auto"/>
          </w:tcPr>
          <w:p w:rsidR="00611FF5" w:rsidRPr="00611FF5" w:rsidRDefault="00611FF5" w:rsidP="00611FF5">
            <w:pPr>
              <w:spacing w:after="0" w:line="240" w:lineRule="auto"/>
              <w:rPr>
                <w:rFonts w:ascii="Arial" w:hAnsi="Arial" w:cs="Arial"/>
                <w:sz w:val="24"/>
                <w:szCs w:val="24"/>
              </w:rPr>
            </w:pPr>
          </w:p>
        </w:tc>
      </w:tr>
      <w:tr w:rsidR="00611FF5" w:rsidRPr="00611FF5" w:rsidTr="00951A35">
        <w:tc>
          <w:tcPr>
            <w:tcW w:w="1545" w:type="dxa"/>
            <w:shd w:val="clear" w:color="auto" w:fill="CCC0D9"/>
          </w:tcPr>
          <w:p w:rsidR="00611FF5" w:rsidRPr="00611FF5" w:rsidRDefault="00611FF5" w:rsidP="00611FF5">
            <w:pPr>
              <w:spacing w:after="0" w:line="240" w:lineRule="auto"/>
              <w:rPr>
                <w:rFonts w:ascii="Arial" w:hAnsi="Arial" w:cs="Arial"/>
                <w:sz w:val="24"/>
                <w:szCs w:val="24"/>
              </w:rPr>
            </w:pPr>
            <w:r w:rsidRPr="00611FF5">
              <w:rPr>
                <w:rFonts w:ascii="Arial" w:hAnsi="Arial" w:cs="Arial"/>
                <w:sz w:val="24"/>
                <w:szCs w:val="24"/>
              </w:rPr>
              <w:t xml:space="preserve">Liquid Logic Ref </w:t>
            </w:r>
            <w:r w:rsidRPr="00611FF5">
              <w:rPr>
                <w:rFonts w:ascii="Arial" w:hAnsi="Arial" w:cs="Arial"/>
                <w:i/>
                <w:sz w:val="20"/>
                <w:szCs w:val="20"/>
              </w:rPr>
              <w:t>(if applicable)</w:t>
            </w:r>
          </w:p>
        </w:tc>
        <w:tc>
          <w:tcPr>
            <w:tcW w:w="7777" w:type="dxa"/>
            <w:gridSpan w:val="10"/>
            <w:shd w:val="clear" w:color="auto" w:fill="auto"/>
          </w:tcPr>
          <w:p w:rsidR="00611FF5" w:rsidRPr="00611FF5" w:rsidRDefault="00611FF5" w:rsidP="00611FF5">
            <w:pPr>
              <w:spacing w:after="0" w:line="240" w:lineRule="auto"/>
              <w:rPr>
                <w:rFonts w:ascii="Arial" w:hAnsi="Arial" w:cs="Arial"/>
                <w:sz w:val="24"/>
                <w:szCs w:val="24"/>
              </w:rPr>
            </w:pPr>
          </w:p>
        </w:tc>
      </w:tr>
      <w:tr w:rsidR="00611FF5" w:rsidRPr="00611FF5" w:rsidTr="00951A35">
        <w:tc>
          <w:tcPr>
            <w:tcW w:w="1545" w:type="dxa"/>
            <w:shd w:val="clear" w:color="auto" w:fill="CCC0D9"/>
          </w:tcPr>
          <w:p w:rsidR="00611FF5" w:rsidRPr="00611FF5" w:rsidRDefault="00611FF5" w:rsidP="00611FF5">
            <w:pPr>
              <w:spacing w:after="0" w:line="240" w:lineRule="auto"/>
              <w:rPr>
                <w:rFonts w:ascii="Arial" w:hAnsi="Arial" w:cs="Arial"/>
                <w:sz w:val="24"/>
                <w:szCs w:val="24"/>
              </w:rPr>
            </w:pPr>
            <w:r w:rsidRPr="00611FF5">
              <w:rPr>
                <w:rFonts w:ascii="Arial" w:hAnsi="Arial" w:cs="Arial"/>
                <w:sz w:val="24"/>
                <w:szCs w:val="24"/>
              </w:rPr>
              <w:t xml:space="preserve">Care Status        </w:t>
            </w:r>
            <w:r w:rsidRPr="00611FF5">
              <w:rPr>
                <w:rFonts w:ascii="Arial" w:hAnsi="Arial" w:cs="Arial"/>
                <w:i/>
                <w:sz w:val="20"/>
                <w:szCs w:val="20"/>
              </w:rPr>
              <w:t>(please select)</w:t>
            </w:r>
          </w:p>
        </w:tc>
        <w:tc>
          <w:tcPr>
            <w:tcW w:w="1602" w:type="dxa"/>
            <w:shd w:val="clear" w:color="auto" w:fill="auto"/>
          </w:tcPr>
          <w:p w:rsidR="00611FF5" w:rsidRPr="00611FF5" w:rsidRDefault="00611FF5" w:rsidP="00611FF5">
            <w:pPr>
              <w:spacing w:after="0" w:line="240" w:lineRule="auto"/>
              <w:rPr>
                <w:rFonts w:ascii="Arial" w:hAnsi="Arial" w:cs="Arial"/>
                <w:sz w:val="18"/>
                <w:szCs w:val="18"/>
              </w:rPr>
            </w:pPr>
          </w:p>
          <w:p w:rsidR="00611FF5" w:rsidRPr="00611FF5" w:rsidRDefault="00611FF5" w:rsidP="00611FF5">
            <w:pPr>
              <w:spacing w:after="0" w:line="240" w:lineRule="auto"/>
              <w:rPr>
                <w:rFonts w:ascii="Arial" w:hAnsi="Arial" w:cs="Arial"/>
                <w:sz w:val="18"/>
                <w:szCs w:val="18"/>
              </w:rPr>
            </w:pPr>
            <w:r w:rsidRPr="00611FF5">
              <w:rPr>
                <w:rFonts w:ascii="Arial" w:hAnsi="Arial" w:cs="Arial"/>
                <w:sz w:val="18"/>
                <w:szCs w:val="18"/>
              </w:rPr>
              <w:t>LAC</w:t>
            </w:r>
          </w:p>
          <w:p w:rsidR="00611FF5" w:rsidRPr="00611FF5" w:rsidRDefault="00251414" w:rsidP="00611FF5">
            <w:pPr>
              <w:spacing w:after="0" w:line="240" w:lineRule="auto"/>
              <w:rPr>
                <w:rFonts w:ascii="Arial" w:hAnsi="Arial" w:cs="Arial"/>
                <w:sz w:val="24"/>
                <w:szCs w:val="24"/>
              </w:rPr>
            </w:pPr>
            <w:sdt>
              <w:sdtPr>
                <w:rPr>
                  <w:rFonts w:ascii="Arial" w:hAnsi="Arial" w:cs="Arial"/>
                  <w:sz w:val="24"/>
                  <w:szCs w:val="24"/>
                </w:rPr>
                <w:id w:val="-134719802"/>
                <w:showingPlcHdr/>
                <w:dropDownList>
                  <w:listItem w:value="Choose an item."/>
                  <w:listItem w:displayText="S20" w:value="S20"/>
                  <w:listItem w:displayText="S31" w:value="S31"/>
                  <w:listItem w:displayText="S38" w:value="S38"/>
                </w:dropDownList>
              </w:sdtPr>
              <w:sdtEndPr/>
              <w:sdtContent>
                <w:r w:rsidR="00611FF5" w:rsidRPr="00611FF5">
                  <w:rPr>
                    <w:color w:val="808080"/>
                  </w:rPr>
                  <w:t>Choose an item.</w:t>
                </w:r>
              </w:sdtContent>
            </w:sdt>
          </w:p>
        </w:tc>
        <w:tc>
          <w:tcPr>
            <w:tcW w:w="1168" w:type="dxa"/>
            <w:shd w:val="clear" w:color="auto" w:fill="auto"/>
          </w:tcPr>
          <w:p w:rsidR="00611FF5" w:rsidRPr="00611FF5" w:rsidRDefault="00611FF5" w:rsidP="00611FF5">
            <w:pPr>
              <w:spacing w:after="0" w:line="240" w:lineRule="auto"/>
              <w:rPr>
                <w:rFonts w:ascii="Arial" w:hAnsi="Arial" w:cs="Arial"/>
                <w:sz w:val="18"/>
                <w:szCs w:val="18"/>
              </w:rPr>
            </w:pPr>
          </w:p>
          <w:p w:rsidR="00611FF5" w:rsidRPr="00611FF5" w:rsidRDefault="00611FF5" w:rsidP="00611FF5">
            <w:pPr>
              <w:spacing w:after="0" w:line="240" w:lineRule="auto"/>
              <w:rPr>
                <w:rFonts w:ascii="Arial" w:hAnsi="Arial" w:cs="Arial"/>
                <w:sz w:val="18"/>
                <w:szCs w:val="18"/>
              </w:rPr>
            </w:pPr>
            <w:r w:rsidRPr="00611FF5">
              <w:rPr>
                <w:rFonts w:ascii="Arial" w:hAnsi="Arial" w:cs="Arial"/>
                <w:sz w:val="18"/>
                <w:szCs w:val="18"/>
              </w:rPr>
              <w:t>CP</w:t>
            </w:r>
          </w:p>
          <w:p w:rsidR="00611FF5" w:rsidRPr="00611FF5" w:rsidRDefault="00611FF5" w:rsidP="00611FF5">
            <w:pPr>
              <w:spacing w:after="0" w:line="240" w:lineRule="auto"/>
              <w:rPr>
                <w:rFonts w:ascii="Arial" w:hAnsi="Arial" w:cs="Arial"/>
                <w:sz w:val="18"/>
                <w:szCs w:val="18"/>
              </w:rPr>
            </w:pPr>
          </w:p>
          <w:sdt>
            <w:sdtPr>
              <w:rPr>
                <w:rFonts w:ascii="Arial" w:hAnsi="Arial" w:cs="Arial"/>
                <w:sz w:val="18"/>
                <w:szCs w:val="18"/>
              </w:rPr>
              <w:id w:val="810745289"/>
              <w14:checkbox>
                <w14:checked w14:val="0"/>
                <w14:checkedState w14:val="2612" w14:font="MS Gothic"/>
                <w14:uncheckedState w14:val="2610" w14:font="MS Gothic"/>
              </w14:checkbox>
            </w:sdtPr>
            <w:sdtEndPr/>
            <w:sdtContent>
              <w:p w:rsidR="00611FF5" w:rsidRPr="00611FF5" w:rsidRDefault="00611FF5" w:rsidP="00611FF5">
                <w:pPr>
                  <w:spacing w:after="0" w:line="240" w:lineRule="auto"/>
                  <w:rPr>
                    <w:rFonts w:ascii="Arial" w:hAnsi="Arial" w:cs="Arial"/>
                    <w:sz w:val="18"/>
                    <w:szCs w:val="18"/>
                  </w:rPr>
                </w:pPr>
                <w:r w:rsidRPr="00611FF5">
                  <w:rPr>
                    <w:rFonts w:ascii="Segoe UI Symbol" w:hAnsi="Segoe UI Symbol" w:cs="Segoe UI Symbol"/>
                    <w:sz w:val="18"/>
                    <w:szCs w:val="18"/>
                  </w:rPr>
                  <w:t>☐</w:t>
                </w:r>
              </w:p>
            </w:sdtContent>
          </w:sdt>
        </w:tc>
        <w:tc>
          <w:tcPr>
            <w:tcW w:w="1033" w:type="dxa"/>
            <w:gridSpan w:val="2"/>
            <w:shd w:val="clear" w:color="auto" w:fill="auto"/>
          </w:tcPr>
          <w:p w:rsidR="00611FF5" w:rsidRPr="00611FF5" w:rsidRDefault="00611FF5" w:rsidP="00611FF5">
            <w:pPr>
              <w:spacing w:after="0" w:line="240" w:lineRule="auto"/>
              <w:rPr>
                <w:rFonts w:ascii="Arial" w:hAnsi="Arial" w:cs="Arial"/>
                <w:sz w:val="18"/>
                <w:szCs w:val="18"/>
              </w:rPr>
            </w:pPr>
          </w:p>
          <w:p w:rsidR="00611FF5" w:rsidRPr="00611FF5" w:rsidRDefault="00611FF5" w:rsidP="00611FF5">
            <w:pPr>
              <w:spacing w:after="0" w:line="240" w:lineRule="auto"/>
              <w:rPr>
                <w:rFonts w:ascii="Arial" w:hAnsi="Arial" w:cs="Arial"/>
                <w:sz w:val="18"/>
                <w:szCs w:val="18"/>
              </w:rPr>
            </w:pPr>
            <w:r w:rsidRPr="00611FF5">
              <w:rPr>
                <w:rFonts w:ascii="Arial" w:hAnsi="Arial" w:cs="Arial"/>
                <w:sz w:val="18"/>
                <w:szCs w:val="18"/>
              </w:rPr>
              <w:t>CIN</w:t>
            </w:r>
          </w:p>
          <w:p w:rsidR="00611FF5" w:rsidRPr="00611FF5" w:rsidRDefault="00611FF5" w:rsidP="00611FF5">
            <w:pPr>
              <w:spacing w:after="0" w:line="240" w:lineRule="auto"/>
              <w:rPr>
                <w:rFonts w:ascii="Arial" w:hAnsi="Arial" w:cs="Arial"/>
                <w:sz w:val="18"/>
                <w:szCs w:val="18"/>
              </w:rPr>
            </w:pPr>
          </w:p>
          <w:sdt>
            <w:sdtPr>
              <w:rPr>
                <w:rFonts w:ascii="Arial" w:hAnsi="Arial" w:cs="Arial"/>
                <w:sz w:val="18"/>
                <w:szCs w:val="18"/>
              </w:rPr>
              <w:id w:val="1814524451"/>
              <w14:checkbox>
                <w14:checked w14:val="0"/>
                <w14:checkedState w14:val="2612" w14:font="MS Gothic"/>
                <w14:uncheckedState w14:val="2610" w14:font="MS Gothic"/>
              </w14:checkbox>
            </w:sdtPr>
            <w:sdtEndPr/>
            <w:sdtContent>
              <w:p w:rsidR="00611FF5" w:rsidRPr="00611FF5" w:rsidRDefault="00611FF5" w:rsidP="00611FF5">
                <w:pPr>
                  <w:spacing w:after="0" w:line="240" w:lineRule="auto"/>
                  <w:rPr>
                    <w:rFonts w:ascii="Arial" w:hAnsi="Arial" w:cs="Arial"/>
                    <w:sz w:val="18"/>
                    <w:szCs w:val="18"/>
                  </w:rPr>
                </w:pPr>
                <w:r w:rsidRPr="00611FF5">
                  <w:rPr>
                    <w:rFonts w:ascii="Segoe UI Symbol" w:hAnsi="Segoe UI Symbol" w:cs="Segoe UI Symbol"/>
                    <w:sz w:val="18"/>
                    <w:szCs w:val="18"/>
                  </w:rPr>
                  <w:t>☐</w:t>
                </w:r>
              </w:p>
            </w:sdtContent>
          </w:sdt>
        </w:tc>
        <w:tc>
          <w:tcPr>
            <w:tcW w:w="1217" w:type="dxa"/>
            <w:gridSpan w:val="2"/>
            <w:shd w:val="clear" w:color="auto" w:fill="auto"/>
          </w:tcPr>
          <w:p w:rsidR="00611FF5" w:rsidRPr="00611FF5" w:rsidRDefault="00611FF5" w:rsidP="00611FF5">
            <w:pPr>
              <w:spacing w:after="0" w:line="240" w:lineRule="auto"/>
              <w:rPr>
                <w:rFonts w:ascii="Arial" w:hAnsi="Arial" w:cs="Arial"/>
                <w:sz w:val="18"/>
                <w:szCs w:val="18"/>
              </w:rPr>
            </w:pPr>
          </w:p>
          <w:p w:rsidR="00611FF5" w:rsidRPr="00611FF5" w:rsidRDefault="00611FF5" w:rsidP="00611FF5">
            <w:pPr>
              <w:spacing w:after="0" w:line="240" w:lineRule="auto"/>
              <w:rPr>
                <w:rFonts w:ascii="Arial" w:hAnsi="Arial" w:cs="Arial"/>
                <w:sz w:val="18"/>
                <w:szCs w:val="18"/>
              </w:rPr>
            </w:pPr>
            <w:r w:rsidRPr="00611FF5">
              <w:rPr>
                <w:rFonts w:ascii="Arial" w:hAnsi="Arial" w:cs="Arial"/>
                <w:sz w:val="18"/>
                <w:szCs w:val="18"/>
              </w:rPr>
              <w:t>Other Legal Order</w:t>
            </w:r>
          </w:p>
          <w:sdt>
            <w:sdtPr>
              <w:rPr>
                <w:rFonts w:ascii="Arial" w:hAnsi="Arial" w:cs="Arial"/>
                <w:sz w:val="18"/>
                <w:szCs w:val="18"/>
              </w:rPr>
              <w:id w:val="-39510206"/>
              <w14:checkbox>
                <w14:checked w14:val="0"/>
                <w14:checkedState w14:val="2612" w14:font="MS Gothic"/>
                <w14:uncheckedState w14:val="2610" w14:font="MS Gothic"/>
              </w14:checkbox>
            </w:sdtPr>
            <w:sdtEndPr/>
            <w:sdtContent>
              <w:p w:rsidR="00611FF5" w:rsidRPr="00611FF5" w:rsidRDefault="00611FF5" w:rsidP="00611FF5">
                <w:pPr>
                  <w:spacing w:after="0" w:line="240" w:lineRule="auto"/>
                  <w:rPr>
                    <w:rFonts w:ascii="Arial" w:hAnsi="Arial" w:cs="Arial"/>
                    <w:sz w:val="18"/>
                    <w:szCs w:val="18"/>
                  </w:rPr>
                </w:pPr>
                <w:r w:rsidRPr="00611FF5">
                  <w:rPr>
                    <w:rFonts w:ascii="Segoe UI Symbol" w:hAnsi="Segoe UI Symbol" w:cs="Segoe UI Symbol"/>
                    <w:sz w:val="18"/>
                    <w:szCs w:val="18"/>
                  </w:rPr>
                  <w:t>☐</w:t>
                </w:r>
              </w:p>
            </w:sdtContent>
          </w:sdt>
        </w:tc>
        <w:tc>
          <w:tcPr>
            <w:tcW w:w="1596" w:type="dxa"/>
            <w:gridSpan w:val="3"/>
            <w:shd w:val="clear" w:color="auto" w:fill="auto"/>
          </w:tcPr>
          <w:p w:rsidR="00611FF5" w:rsidRPr="00611FF5" w:rsidRDefault="00611FF5" w:rsidP="00611FF5">
            <w:pPr>
              <w:spacing w:after="0" w:line="240" w:lineRule="auto"/>
              <w:rPr>
                <w:rFonts w:ascii="Arial" w:hAnsi="Arial" w:cs="Arial"/>
                <w:sz w:val="18"/>
                <w:szCs w:val="18"/>
              </w:rPr>
            </w:pPr>
          </w:p>
          <w:p w:rsidR="00611FF5" w:rsidRPr="00611FF5" w:rsidRDefault="00611FF5" w:rsidP="00611FF5">
            <w:pPr>
              <w:spacing w:after="0" w:line="240" w:lineRule="auto"/>
              <w:rPr>
                <w:rFonts w:ascii="Arial" w:hAnsi="Arial" w:cs="Arial"/>
                <w:sz w:val="18"/>
                <w:szCs w:val="18"/>
              </w:rPr>
            </w:pPr>
            <w:r w:rsidRPr="00611FF5">
              <w:rPr>
                <w:rFonts w:ascii="Arial" w:hAnsi="Arial" w:cs="Arial"/>
                <w:sz w:val="18"/>
                <w:szCs w:val="18"/>
              </w:rPr>
              <w:t>Early Help Service</w:t>
            </w:r>
          </w:p>
          <w:sdt>
            <w:sdtPr>
              <w:rPr>
                <w:rFonts w:ascii="Arial" w:hAnsi="Arial" w:cs="Arial"/>
                <w:sz w:val="18"/>
                <w:szCs w:val="18"/>
              </w:rPr>
              <w:id w:val="1729962071"/>
              <w14:checkbox>
                <w14:checked w14:val="0"/>
                <w14:checkedState w14:val="2612" w14:font="MS Gothic"/>
                <w14:uncheckedState w14:val="2610" w14:font="MS Gothic"/>
              </w14:checkbox>
            </w:sdtPr>
            <w:sdtEndPr/>
            <w:sdtContent>
              <w:p w:rsidR="00611FF5" w:rsidRPr="00611FF5" w:rsidRDefault="00611FF5" w:rsidP="00611FF5">
                <w:pPr>
                  <w:spacing w:after="0" w:line="240" w:lineRule="auto"/>
                  <w:rPr>
                    <w:rFonts w:ascii="Arial" w:hAnsi="Arial" w:cs="Arial"/>
                    <w:sz w:val="18"/>
                    <w:szCs w:val="18"/>
                  </w:rPr>
                </w:pPr>
                <w:r w:rsidRPr="00611FF5">
                  <w:rPr>
                    <w:rFonts w:ascii="Segoe UI Symbol" w:hAnsi="Segoe UI Symbol" w:cs="Segoe UI Symbol"/>
                    <w:sz w:val="18"/>
                    <w:szCs w:val="18"/>
                  </w:rPr>
                  <w:t>☐</w:t>
                </w:r>
              </w:p>
            </w:sdtContent>
          </w:sdt>
        </w:tc>
        <w:tc>
          <w:tcPr>
            <w:tcW w:w="1161" w:type="dxa"/>
            <w:shd w:val="clear" w:color="auto" w:fill="auto"/>
          </w:tcPr>
          <w:p w:rsidR="00611FF5" w:rsidRPr="00611FF5" w:rsidRDefault="00611FF5" w:rsidP="00611FF5">
            <w:pPr>
              <w:spacing w:after="0" w:line="240" w:lineRule="auto"/>
              <w:rPr>
                <w:rFonts w:ascii="Arial" w:hAnsi="Arial" w:cs="Arial"/>
                <w:sz w:val="18"/>
                <w:szCs w:val="18"/>
              </w:rPr>
            </w:pPr>
          </w:p>
          <w:p w:rsidR="00611FF5" w:rsidRPr="00611FF5" w:rsidRDefault="00611FF5" w:rsidP="00611FF5">
            <w:pPr>
              <w:spacing w:after="0" w:line="240" w:lineRule="auto"/>
              <w:rPr>
                <w:rFonts w:ascii="Arial" w:hAnsi="Arial" w:cs="Arial"/>
                <w:sz w:val="18"/>
                <w:szCs w:val="18"/>
              </w:rPr>
            </w:pPr>
            <w:r w:rsidRPr="00611FF5">
              <w:rPr>
                <w:rFonts w:ascii="Arial" w:hAnsi="Arial" w:cs="Arial"/>
                <w:sz w:val="18"/>
                <w:szCs w:val="18"/>
              </w:rPr>
              <w:t>Care Leaver</w:t>
            </w:r>
          </w:p>
          <w:p w:rsidR="00611FF5" w:rsidRPr="00611FF5" w:rsidRDefault="00611FF5" w:rsidP="00611FF5">
            <w:pPr>
              <w:spacing w:after="0" w:line="240" w:lineRule="auto"/>
              <w:rPr>
                <w:rFonts w:ascii="Arial" w:hAnsi="Arial" w:cs="Arial"/>
                <w:sz w:val="18"/>
                <w:szCs w:val="18"/>
              </w:rPr>
            </w:pPr>
          </w:p>
          <w:sdt>
            <w:sdtPr>
              <w:rPr>
                <w:rFonts w:ascii="Arial" w:hAnsi="Arial" w:cs="Arial"/>
                <w:sz w:val="18"/>
                <w:szCs w:val="18"/>
              </w:rPr>
              <w:id w:val="-282809266"/>
              <w14:checkbox>
                <w14:checked w14:val="0"/>
                <w14:checkedState w14:val="2612" w14:font="MS Gothic"/>
                <w14:uncheckedState w14:val="2610" w14:font="MS Gothic"/>
              </w14:checkbox>
            </w:sdtPr>
            <w:sdtEndPr/>
            <w:sdtContent>
              <w:p w:rsidR="00611FF5" w:rsidRPr="00611FF5" w:rsidRDefault="00611FF5" w:rsidP="00611FF5">
                <w:pPr>
                  <w:spacing w:after="0" w:line="240" w:lineRule="auto"/>
                  <w:rPr>
                    <w:rFonts w:ascii="Arial" w:hAnsi="Arial" w:cs="Arial"/>
                    <w:sz w:val="24"/>
                    <w:szCs w:val="24"/>
                  </w:rPr>
                </w:pPr>
                <w:r w:rsidRPr="00611FF5">
                  <w:rPr>
                    <w:rFonts w:ascii="Segoe UI Symbol" w:hAnsi="Segoe UI Symbol" w:cs="Segoe UI Symbol"/>
                    <w:sz w:val="18"/>
                    <w:szCs w:val="18"/>
                  </w:rPr>
                  <w:t>☐</w:t>
                </w:r>
              </w:p>
            </w:sdtContent>
          </w:sdt>
        </w:tc>
      </w:tr>
    </w:tbl>
    <w:p w:rsidR="00611FF5" w:rsidRPr="00611FF5" w:rsidRDefault="00611FF5" w:rsidP="00611FF5">
      <w:pPr>
        <w:spacing w:after="0"/>
        <w:rPr>
          <w:rFonts w:ascii="Arial" w:hAnsi="Arial" w:cs="Arial"/>
          <w:sz w:val="24"/>
          <w:szCs w:val="24"/>
        </w:rPr>
      </w:pPr>
    </w:p>
    <w:tbl>
      <w:tblPr>
        <w:tblW w:w="935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879"/>
        <w:gridCol w:w="3013"/>
        <w:gridCol w:w="1554"/>
        <w:gridCol w:w="1905"/>
      </w:tblGrid>
      <w:tr w:rsidR="00611FF5" w:rsidRPr="00611FF5" w:rsidTr="00826097">
        <w:tc>
          <w:tcPr>
            <w:tcW w:w="2879" w:type="dxa"/>
            <w:shd w:val="clear" w:color="auto" w:fill="CCC0D9"/>
          </w:tcPr>
          <w:p w:rsidR="00611FF5" w:rsidRPr="00611FF5" w:rsidRDefault="00611FF5" w:rsidP="00611FF5">
            <w:pPr>
              <w:spacing w:after="0" w:line="240" w:lineRule="auto"/>
              <w:rPr>
                <w:rFonts w:ascii="Arial" w:hAnsi="Arial" w:cs="Arial"/>
                <w:sz w:val="24"/>
                <w:szCs w:val="24"/>
              </w:rPr>
            </w:pPr>
            <w:r w:rsidRPr="00611FF5">
              <w:rPr>
                <w:rFonts w:ascii="Arial" w:hAnsi="Arial" w:cs="Arial"/>
                <w:sz w:val="24"/>
                <w:szCs w:val="24"/>
              </w:rPr>
              <w:t>TFC Social Worker</w:t>
            </w:r>
          </w:p>
        </w:tc>
        <w:tc>
          <w:tcPr>
            <w:tcW w:w="3013" w:type="dxa"/>
            <w:shd w:val="clear" w:color="auto" w:fill="auto"/>
          </w:tcPr>
          <w:p w:rsidR="00611FF5" w:rsidRPr="00611FF5" w:rsidRDefault="00611FF5" w:rsidP="00611FF5">
            <w:pPr>
              <w:spacing w:after="0" w:line="240" w:lineRule="auto"/>
              <w:rPr>
                <w:rFonts w:ascii="Arial" w:hAnsi="Arial" w:cs="Arial"/>
                <w:sz w:val="24"/>
                <w:szCs w:val="24"/>
              </w:rPr>
            </w:pPr>
          </w:p>
        </w:tc>
        <w:tc>
          <w:tcPr>
            <w:tcW w:w="1554" w:type="dxa"/>
            <w:shd w:val="clear" w:color="auto" w:fill="CCC0D9"/>
          </w:tcPr>
          <w:p w:rsidR="00611FF5" w:rsidRPr="00611FF5" w:rsidRDefault="00611FF5" w:rsidP="00611FF5">
            <w:pPr>
              <w:spacing w:after="0" w:line="240" w:lineRule="auto"/>
              <w:rPr>
                <w:rFonts w:ascii="Arial" w:hAnsi="Arial" w:cs="Arial"/>
                <w:sz w:val="24"/>
                <w:szCs w:val="24"/>
              </w:rPr>
            </w:pPr>
            <w:r w:rsidRPr="00611FF5">
              <w:rPr>
                <w:rFonts w:ascii="Arial" w:hAnsi="Arial" w:cs="Arial"/>
                <w:sz w:val="24"/>
                <w:szCs w:val="24"/>
              </w:rPr>
              <w:t>Completion Date</w:t>
            </w:r>
          </w:p>
        </w:tc>
        <w:tc>
          <w:tcPr>
            <w:tcW w:w="1905" w:type="dxa"/>
            <w:shd w:val="clear" w:color="auto" w:fill="auto"/>
          </w:tcPr>
          <w:p w:rsidR="00611FF5" w:rsidRPr="00611FF5" w:rsidRDefault="00611FF5" w:rsidP="00611FF5">
            <w:pPr>
              <w:spacing w:after="0" w:line="240" w:lineRule="auto"/>
              <w:rPr>
                <w:rFonts w:ascii="Arial" w:hAnsi="Arial" w:cs="Arial"/>
                <w:sz w:val="24"/>
                <w:szCs w:val="24"/>
              </w:rPr>
            </w:pPr>
          </w:p>
        </w:tc>
      </w:tr>
      <w:tr w:rsidR="00611FF5" w:rsidRPr="00611FF5" w:rsidTr="00826097">
        <w:tc>
          <w:tcPr>
            <w:tcW w:w="2879" w:type="dxa"/>
            <w:shd w:val="clear" w:color="auto" w:fill="CCC0D9"/>
          </w:tcPr>
          <w:p w:rsidR="00611FF5" w:rsidRPr="00611FF5" w:rsidRDefault="00611FF5" w:rsidP="00611FF5">
            <w:pPr>
              <w:spacing w:after="0" w:line="240" w:lineRule="auto"/>
              <w:rPr>
                <w:rFonts w:ascii="Arial" w:hAnsi="Arial" w:cs="Arial"/>
                <w:sz w:val="24"/>
                <w:szCs w:val="24"/>
              </w:rPr>
            </w:pPr>
            <w:r w:rsidRPr="00611FF5">
              <w:rPr>
                <w:rFonts w:ascii="Arial" w:hAnsi="Arial" w:cs="Arial"/>
                <w:sz w:val="24"/>
                <w:szCs w:val="24"/>
              </w:rPr>
              <w:t>Team Manager</w:t>
            </w:r>
          </w:p>
        </w:tc>
        <w:tc>
          <w:tcPr>
            <w:tcW w:w="3013" w:type="dxa"/>
            <w:shd w:val="clear" w:color="auto" w:fill="auto"/>
          </w:tcPr>
          <w:p w:rsidR="00611FF5" w:rsidRPr="00611FF5" w:rsidRDefault="00611FF5" w:rsidP="00611FF5">
            <w:pPr>
              <w:spacing w:after="0" w:line="240" w:lineRule="auto"/>
              <w:rPr>
                <w:rFonts w:ascii="Arial" w:hAnsi="Arial" w:cs="Arial"/>
                <w:sz w:val="24"/>
                <w:szCs w:val="24"/>
              </w:rPr>
            </w:pPr>
          </w:p>
        </w:tc>
        <w:tc>
          <w:tcPr>
            <w:tcW w:w="1554" w:type="dxa"/>
            <w:shd w:val="clear" w:color="auto" w:fill="CCC0D9"/>
          </w:tcPr>
          <w:p w:rsidR="00611FF5" w:rsidRPr="00611FF5" w:rsidRDefault="00611FF5" w:rsidP="00611FF5">
            <w:pPr>
              <w:spacing w:after="0" w:line="240" w:lineRule="auto"/>
              <w:rPr>
                <w:rFonts w:ascii="Arial" w:hAnsi="Arial" w:cs="Arial"/>
                <w:sz w:val="24"/>
                <w:szCs w:val="24"/>
              </w:rPr>
            </w:pPr>
            <w:r w:rsidRPr="00611FF5">
              <w:rPr>
                <w:rFonts w:ascii="Arial" w:hAnsi="Arial" w:cs="Arial"/>
                <w:sz w:val="24"/>
                <w:szCs w:val="24"/>
              </w:rPr>
              <w:t>Team</w:t>
            </w:r>
          </w:p>
        </w:tc>
        <w:tc>
          <w:tcPr>
            <w:tcW w:w="1905" w:type="dxa"/>
            <w:shd w:val="clear" w:color="auto" w:fill="auto"/>
          </w:tcPr>
          <w:p w:rsidR="00611FF5" w:rsidRPr="00611FF5" w:rsidRDefault="00611FF5" w:rsidP="00611FF5">
            <w:pPr>
              <w:spacing w:after="0" w:line="240" w:lineRule="auto"/>
              <w:rPr>
                <w:rFonts w:ascii="Arial" w:hAnsi="Arial" w:cs="Arial"/>
                <w:sz w:val="24"/>
                <w:szCs w:val="24"/>
              </w:rPr>
            </w:pPr>
          </w:p>
        </w:tc>
      </w:tr>
    </w:tbl>
    <w:p w:rsidR="00611FF5" w:rsidRPr="00611FF5" w:rsidRDefault="00611FF5" w:rsidP="00611FF5">
      <w:pPr>
        <w:spacing w:after="0"/>
        <w:rPr>
          <w:rFonts w:ascii="Arial" w:hAnsi="Arial" w:cs="Arial"/>
          <w:sz w:val="24"/>
          <w:szCs w:val="24"/>
        </w:rPr>
      </w:pPr>
    </w:p>
    <w:tbl>
      <w:tblPr>
        <w:tblW w:w="935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890"/>
        <w:gridCol w:w="7461"/>
      </w:tblGrid>
      <w:tr w:rsidR="00611FF5" w:rsidRPr="00611FF5" w:rsidTr="00826097">
        <w:tc>
          <w:tcPr>
            <w:tcW w:w="9351" w:type="dxa"/>
            <w:gridSpan w:val="2"/>
            <w:shd w:val="clear" w:color="auto" w:fill="CCC0D9"/>
          </w:tcPr>
          <w:p w:rsidR="00611FF5" w:rsidRPr="00611FF5" w:rsidRDefault="00611FF5" w:rsidP="00611FF5">
            <w:pPr>
              <w:spacing w:after="0" w:line="240" w:lineRule="auto"/>
              <w:rPr>
                <w:rFonts w:ascii="Arial" w:hAnsi="Arial" w:cs="Arial"/>
                <w:sz w:val="24"/>
                <w:szCs w:val="24"/>
              </w:rPr>
            </w:pPr>
            <w:r w:rsidRPr="00611FF5">
              <w:rPr>
                <w:rFonts w:ascii="Arial" w:hAnsi="Arial" w:cs="Arial"/>
                <w:sz w:val="24"/>
                <w:szCs w:val="24"/>
              </w:rPr>
              <w:t>Individuals who have contributed to the Initial Assessment</w:t>
            </w:r>
          </w:p>
        </w:tc>
      </w:tr>
      <w:tr w:rsidR="00611FF5" w:rsidRPr="00611FF5" w:rsidTr="00826097">
        <w:tc>
          <w:tcPr>
            <w:tcW w:w="1890" w:type="dxa"/>
            <w:shd w:val="clear" w:color="auto" w:fill="CCC0D9"/>
          </w:tcPr>
          <w:p w:rsidR="00611FF5" w:rsidRPr="00611FF5" w:rsidRDefault="00611FF5" w:rsidP="00611FF5">
            <w:pPr>
              <w:spacing w:after="0" w:line="240" w:lineRule="auto"/>
              <w:rPr>
                <w:rFonts w:ascii="Arial" w:hAnsi="Arial" w:cs="Arial"/>
                <w:sz w:val="24"/>
                <w:szCs w:val="24"/>
              </w:rPr>
            </w:pPr>
            <w:r w:rsidRPr="00611FF5">
              <w:rPr>
                <w:rFonts w:ascii="Arial" w:hAnsi="Arial" w:cs="Arial"/>
                <w:sz w:val="24"/>
                <w:szCs w:val="24"/>
              </w:rPr>
              <w:t>Child</w:t>
            </w:r>
          </w:p>
        </w:tc>
        <w:tc>
          <w:tcPr>
            <w:tcW w:w="7461" w:type="dxa"/>
            <w:shd w:val="clear" w:color="auto" w:fill="auto"/>
          </w:tcPr>
          <w:p w:rsidR="00611FF5" w:rsidRPr="00611FF5" w:rsidRDefault="00611FF5" w:rsidP="00611FF5">
            <w:pPr>
              <w:spacing w:after="0" w:line="240" w:lineRule="auto"/>
              <w:rPr>
                <w:rFonts w:ascii="Arial" w:hAnsi="Arial" w:cs="Arial"/>
                <w:sz w:val="24"/>
                <w:szCs w:val="24"/>
              </w:rPr>
            </w:pPr>
          </w:p>
        </w:tc>
      </w:tr>
      <w:tr w:rsidR="00611FF5" w:rsidRPr="00611FF5" w:rsidTr="00826097">
        <w:tc>
          <w:tcPr>
            <w:tcW w:w="1890" w:type="dxa"/>
            <w:shd w:val="clear" w:color="auto" w:fill="CCC0D9"/>
          </w:tcPr>
          <w:p w:rsidR="00611FF5" w:rsidRPr="00611FF5" w:rsidRDefault="00611FF5" w:rsidP="00611FF5">
            <w:pPr>
              <w:spacing w:after="0" w:line="240" w:lineRule="auto"/>
              <w:rPr>
                <w:rFonts w:ascii="Arial" w:hAnsi="Arial" w:cs="Arial"/>
                <w:sz w:val="24"/>
                <w:szCs w:val="24"/>
              </w:rPr>
            </w:pPr>
            <w:r w:rsidRPr="00611FF5">
              <w:rPr>
                <w:rFonts w:ascii="Arial" w:hAnsi="Arial" w:cs="Arial"/>
                <w:sz w:val="24"/>
                <w:szCs w:val="24"/>
              </w:rPr>
              <w:t>Parent/Carer</w:t>
            </w:r>
          </w:p>
        </w:tc>
        <w:tc>
          <w:tcPr>
            <w:tcW w:w="7461" w:type="dxa"/>
            <w:shd w:val="clear" w:color="auto" w:fill="auto"/>
          </w:tcPr>
          <w:p w:rsidR="00611FF5" w:rsidRPr="00611FF5" w:rsidRDefault="00611FF5" w:rsidP="00611FF5">
            <w:pPr>
              <w:spacing w:after="0" w:line="240" w:lineRule="auto"/>
              <w:rPr>
                <w:rFonts w:ascii="Arial" w:hAnsi="Arial" w:cs="Arial"/>
                <w:sz w:val="24"/>
                <w:szCs w:val="24"/>
              </w:rPr>
            </w:pPr>
          </w:p>
        </w:tc>
      </w:tr>
      <w:tr w:rsidR="00611FF5" w:rsidRPr="00611FF5" w:rsidTr="00826097">
        <w:tc>
          <w:tcPr>
            <w:tcW w:w="1890" w:type="dxa"/>
            <w:shd w:val="clear" w:color="auto" w:fill="CCC0D9"/>
          </w:tcPr>
          <w:p w:rsidR="00611FF5" w:rsidRPr="00611FF5" w:rsidRDefault="00611FF5" w:rsidP="00611FF5">
            <w:pPr>
              <w:spacing w:after="0" w:line="240" w:lineRule="auto"/>
              <w:rPr>
                <w:rFonts w:ascii="Arial" w:hAnsi="Arial" w:cs="Arial"/>
                <w:sz w:val="24"/>
                <w:szCs w:val="24"/>
              </w:rPr>
            </w:pPr>
            <w:r w:rsidRPr="00611FF5">
              <w:rPr>
                <w:rFonts w:ascii="Arial" w:hAnsi="Arial" w:cs="Arial"/>
                <w:sz w:val="24"/>
                <w:szCs w:val="24"/>
              </w:rPr>
              <w:t xml:space="preserve">Other </w:t>
            </w:r>
          </w:p>
        </w:tc>
        <w:tc>
          <w:tcPr>
            <w:tcW w:w="7461" w:type="dxa"/>
            <w:shd w:val="clear" w:color="auto" w:fill="auto"/>
          </w:tcPr>
          <w:p w:rsidR="00611FF5" w:rsidRPr="00611FF5" w:rsidRDefault="00611FF5" w:rsidP="00611FF5">
            <w:pPr>
              <w:spacing w:after="0" w:line="240" w:lineRule="auto"/>
              <w:rPr>
                <w:rFonts w:ascii="Arial" w:hAnsi="Arial" w:cs="Arial"/>
                <w:sz w:val="24"/>
                <w:szCs w:val="24"/>
              </w:rPr>
            </w:pPr>
          </w:p>
        </w:tc>
      </w:tr>
      <w:tr w:rsidR="00611FF5" w:rsidRPr="00611FF5" w:rsidTr="00826097">
        <w:tc>
          <w:tcPr>
            <w:tcW w:w="1890" w:type="dxa"/>
            <w:shd w:val="clear" w:color="auto" w:fill="CCC0D9"/>
          </w:tcPr>
          <w:p w:rsidR="00611FF5" w:rsidRPr="00611FF5" w:rsidRDefault="00611FF5" w:rsidP="00611FF5">
            <w:pPr>
              <w:spacing w:after="0" w:line="240" w:lineRule="auto"/>
              <w:rPr>
                <w:rFonts w:ascii="Arial" w:hAnsi="Arial" w:cs="Arial"/>
                <w:sz w:val="24"/>
                <w:szCs w:val="24"/>
              </w:rPr>
            </w:pPr>
            <w:r w:rsidRPr="00611FF5">
              <w:rPr>
                <w:rFonts w:ascii="Arial" w:hAnsi="Arial" w:cs="Arial"/>
                <w:sz w:val="24"/>
                <w:szCs w:val="24"/>
              </w:rPr>
              <w:t>Other</w:t>
            </w:r>
          </w:p>
        </w:tc>
        <w:tc>
          <w:tcPr>
            <w:tcW w:w="7461" w:type="dxa"/>
            <w:shd w:val="clear" w:color="auto" w:fill="auto"/>
          </w:tcPr>
          <w:p w:rsidR="00611FF5" w:rsidRPr="00611FF5" w:rsidRDefault="00611FF5" w:rsidP="00611FF5">
            <w:pPr>
              <w:spacing w:after="0" w:line="240" w:lineRule="auto"/>
              <w:rPr>
                <w:rFonts w:ascii="Arial" w:hAnsi="Arial" w:cs="Arial"/>
                <w:sz w:val="24"/>
                <w:szCs w:val="24"/>
              </w:rPr>
            </w:pPr>
          </w:p>
        </w:tc>
      </w:tr>
      <w:tr w:rsidR="00611FF5" w:rsidRPr="00611FF5" w:rsidTr="00826097">
        <w:tc>
          <w:tcPr>
            <w:tcW w:w="1890" w:type="dxa"/>
            <w:shd w:val="clear" w:color="auto" w:fill="CCC0D9"/>
          </w:tcPr>
          <w:p w:rsidR="00611FF5" w:rsidRPr="00611FF5" w:rsidRDefault="00611FF5" w:rsidP="00611FF5">
            <w:pPr>
              <w:spacing w:after="0" w:line="240" w:lineRule="auto"/>
              <w:rPr>
                <w:rFonts w:ascii="Arial" w:hAnsi="Arial" w:cs="Arial"/>
                <w:sz w:val="24"/>
                <w:szCs w:val="24"/>
              </w:rPr>
            </w:pPr>
            <w:r w:rsidRPr="00611FF5">
              <w:rPr>
                <w:rFonts w:ascii="Arial" w:hAnsi="Arial" w:cs="Arial"/>
                <w:sz w:val="24"/>
                <w:szCs w:val="24"/>
              </w:rPr>
              <w:t>Other</w:t>
            </w:r>
          </w:p>
        </w:tc>
        <w:tc>
          <w:tcPr>
            <w:tcW w:w="7461" w:type="dxa"/>
            <w:shd w:val="clear" w:color="auto" w:fill="auto"/>
          </w:tcPr>
          <w:p w:rsidR="00611FF5" w:rsidRPr="00611FF5" w:rsidRDefault="00611FF5" w:rsidP="00611FF5">
            <w:pPr>
              <w:spacing w:after="0" w:line="240" w:lineRule="auto"/>
              <w:rPr>
                <w:rFonts w:ascii="Arial" w:hAnsi="Arial" w:cs="Arial"/>
                <w:sz w:val="24"/>
                <w:szCs w:val="24"/>
              </w:rPr>
            </w:pPr>
          </w:p>
        </w:tc>
      </w:tr>
    </w:tbl>
    <w:p w:rsidR="00611FF5" w:rsidRPr="00611FF5" w:rsidRDefault="00611FF5" w:rsidP="00611FF5">
      <w:pPr>
        <w:spacing w:after="0"/>
        <w:rPr>
          <w:rFonts w:ascii="Arial" w:hAnsi="Arial" w:cs="Arial"/>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2248"/>
        <w:gridCol w:w="2250"/>
        <w:gridCol w:w="2586"/>
      </w:tblGrid>
      <w:tr w:rsidR="00611FF5" w:rsidRPr="00611FF5" w:rsidTr="00826097">
        <w:tc>
          <w:tcPr>
            <w:tcW w:w="2267" w:type="dxa"/>
            <w:shd w:val="clear" w:color="auto" w:fill="CCC0D9"/>
          </w:tcPr>
          <w:p w:rsidR="00611FF5" w:rsidRPr="00611FF5" w:rsidRDefault="00611FF5" w:rsidP="00611FF5">
            <w:pPr>
              <w:spacing w:after="0" w:line="240" w:lineRule="auto"/>
              <w:rPr>
                <w:rFonts w:ascii="Arial" w:hAnsi="Arial" w:cs="Arial"/>
                <w:sz w:val="24"/>
                <w:szCs w:val="24"/>
              </w:rPr>
            </w:pPr>
            <w:r w:rsidRPr="00611FF5">
              <w:rPr>
                <w:rFonts w:ascii="Arial" w:hAnsi="Arial" w:cs="Arial"/>
                <w:sz w:val="24"/>
                <w:szCs w:val="24"/>
              </w:rPr>
              <w:t>Previous overall risk level</w:t>
            </w:r>
          </w:p>
        </w:tc>
        <w:tc>
          <w:tcPr>
            <w:tcW w:w="2248" w:type="dxa"/>
            <w:shd w:val="clear" w:color="auto" w:fill="auto"/>
          </w:tcPr>
          <w:p w:rsidR="00611FF5" w:rsidRPr="00611FF5" w:rsidRDefault="00611FF5" w:rsidP="00611FF5">
            <w:pPr>
              <w:spacing w:after="0" w:line="240" w:lineRule="auto"/>
              <w:rPr>
                <w:rFonts w:ascii="Arial" w:hAnsi="Arial" w:cs="Arial"/>
                <w:sz w:val="24"/>
                <w:szCs w:val="24"/>
              </w:rPr>
            </w:pPr>
            <w:r w:rsidRPr="00611FF5">
              <w:rPr>
                <w:rFonts w:ascii="Arial" w:hAnsi="Arial" w:cs="Arial"/>
                <w:sz w:val="24"/>
                <w:szCs w:val="24"/>
              </w:rPr>
              <w:t xml:space="preserve">             Low</w:t>
            </w:r>
          </w:p>
        </w:tc>
        <w:tc>
          <w:tcPr>
            <w:tcW w:w="2250" w:type="dxa"/>
            <w:shd w:val="clear" w:color="auto" w:fill="auto"/>
          </w:tcPr>
          <w:p w:rsidR="00611FF5" w:rsidRPr="00611FF5" w:rsidRDefault="00611FF5" w:rsidP="00611FF5">
            <w:pPr>
              <w:spacing w:after="0" w:line="240" w:lineRule="auto"/>
              <w:rPr>
                <w:rFonts w:ascii="Arial" w:hAnsi="Arial" w:cs="Arial"/>
                <w:sz w:val="24"/>
                <w:szCs w:val="24"/>
              </w:rPr>
            </w:pPr>
            <w:r w:rsidRPr="00611FF5">
              <w:rPr>
                <w:rFonts w:ascii="Arial" w:hAnsi="Arial" w:cs="Arial"/>
                <w:sz w:val="24"/>
                <w:szCs w:val="24"/>
              </w:rPr>
              <w:t xml:space="preserve">           Med</w:t>
            </w:r>
          </w:p>
        </w:tc>
        <w:tc>
          <w:tcPr>
            <w:tcW w:w="2586" w:type="dxa"/>
            <w:shd w:val="clear" w:color="auto" w:fill="auto"/>
          </w:tcPr>
          <w:p w:rsidR="00611FF5" w:rsidRPr="00611FF5" w:rsidRDefault="00611FF5" w:rsidP="00611FF5">
            <w:pPr>
              <w:spacing w:after="0" w:line="240" w:lineRule="auto"/>
              <w:rPr>
                <w:rFonts w:ascii="Arial" w:hAnsi="Arial" w:cs="Arial"/>
                <w:sz w:val="24"/>
                <w:szCs w:val="24"/>
              </w:rPr>
            </w:pPr>
            <w:r w:rsidRPr="00611FF5">
              <w:rPr>
                <w:rFonts w:ascii="Arial" w:hAnsi="Arial" w:cs="Arial"/>
                <w:sz w:val="24"/>
                <w:szCs w:val="24"/>
              </w:rPr>
              <w:t xml:space="preserve">              High</w:t>
            </w:r>
          </w:p>
        </w:tc>
      </w:tr>
      <w:tr w:rsidR="00611FF5" w:rsidRPr="00611FF5" w:rsidTr="00826097">
        <w:tc>
          <w:tcPr>
            <w:tcW w:w="2267" w:type="dxa"/>
            <w:shd w:val="clear" w:color="auto" w:fill="CCC0D9"/>
          </w:tcPr>
          <w:p w:rsidR="00611FF5" w:rsidRPr="00611FF5" w:rsidRDefault="00611FF5" w:rsidP="00611FF5">
            <w:pPr>
              <w:spacing w:after="0" w:line="240" w:lineRule="auto"/>
              <w:rPr>
                <w:rFonts w:ascii="Arial" w:hAnsi="Arial" w:cs="Arial"/>
                <w:sz w:val="24"/>
                <w:szCs w:val="24"/>
              </w:rPr>
            </w:pPr>
            <w:r w:rsidRPr="00611FF5">
              <w:rPr>
                <w:rFonts w:ascii="Arial" w:hAnsi="Arial" w:cs="Arial"/>
                <w:sz w:val="24"/>
                <w:szCs w:val="24"/>
              </w:rPr>
              <w:t>Previous Matrix Score</w:t>
            </w:r>
          </w:p>
        </w:tc>
        <w:tc>
          <w:tcPr>
            <w:tcW w:w="2248" w:type="dxa"/>
            <w:shd w:val="clear" w:color="auto" w:fill="auto"/>
          </w:tcPr>
          <w:p w:rsidR="00611FF5" w:rsidRPr="00611FF5" w:rsidRDefault="00611FF5" w:rsidP="00611FF5">
            <w:pPr>
              <w:spacing w:after="0" w:line="240" w:lineRule="auto"/>
              <w:rPr>
                <w:rFonts w:ascii="Arial" w:hAnsi="Arial" w:cs="Arial"/>
                <w:sz w:val="24"/>
                <w:szCs w:val="24"/>
              </w:rPr>
            </w:pPr>
          </w:p>
        </w:tc>
        <w:tc>
          <w:tcPr>
            <w:tcW w:w="2250" w:type="dxa"/>
            <w:shd w:val="clear" w:color="auto" w:fill="auto"/>
          </w:tcPr>
          <w:p w:rsidR="00611FF5" w:rsidRPr="00611FF5" w:rsidRDefault="00611FF5" w:rsidP="00611FF5">
            <w:pPr>
              <w:spacing w:after="0" w:line="240" w:lineRule="auto"/>
              <w:rPr>
                <w:rFonts w:ascii="Arial" w:hAnsi="Arial" w:cs="Arial"/>
                <w:sz w:val="24"/>
                <w:szCs w:val="24"/>
              </w:rPr>
            </w:pPr>
          </w:p>
        </w:tc>
        <w:tc>
          <w:tcPr>
            <w:tcW w:w="2586" w:type="dxa"/>
            <w:shd w:val="clear" w:color="auto" w:fill="auto"/>
          </w:tcPr>
          <w:p w:rsidR="00611FF5" w:rsidRPr="00611FF5" w:rsidRDefault="00611FF5" w:rsidP="00611FF5">
            <w:pPr>
              <w:spacing w:after="0" w:line="240" w:lineRule="auto"/>
              <w:rPr>
                <w:rFonts w:ascii="Arial" w:hAnsi="Arial" w:cs="Arial"/>
                <w:sz w:val="24"/>
                <w:szCs w:val="24"/>
              </w:rPr>
            </w:pPr>
          </w:p>
        </w:tc>
      </w:tr>
    </w:tbl>
    <w:p w:rsidR="00611FF5" w:rsidRDefault="00611FF5" w:rsidP="00611FF5">
      <w:pPr>
        <w:spacing w:after="0"/>
        <w:rPr>
          <w:rFonts w:ascii="Arial" w:hAnsi="Arial" w:cs="Arial"/>
          <w:sz w:val="24"/>
          <w:szCs w:val="24"/>
        </w:rPr>
      </w:pPr>
    </w:p>
    <w:tbl>
      <w:tblPr>
        <w:tblW w:w="932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71"/>
        <w:gridCol w:w="2551"/>
      </w:tblGrid>
      <w:tr w:rsidR="00E81BDD" w:rsidRPr="00DF7CFE" w:rsidTr="00BB7794">
        <w:tc>
          <w:tcPr>
            <w:tcW w:w="9322" w:type="dxa"/>
            <w:gridSpan w:val="2"/>
            <w:shd w:val="clear" w:color="auto" w:fill="CCC0D9"/>
          </w:tcPr>
          <w:p w:rsidR="00E81BDD" w:rsidRPr="00DF7CFE" w:rsidRDefault="00E81BDD" w:rsidP="00BB7794">
            <w:pPr>
              <w:spacing w:after="0" w:line="240" w:lineRule="auto"/>
              <w:rPr>
                <w:rFonts w:ascii="Arial" w:hAnsi="Arial" w:cs="Arial"/>
                <w:b/>
                <w:sz w:val="24"/>
                <w:szCs w:val="24"/>
              </w:rPr>
            </w:pPr>
            <w:r w:rsidRPr="00DF7CFE">
              <w:rPr>
                <w:rFonts w:ascii="Arial" w:hAnsi="Arial" w:cs="Arial"/>
                <w:sz w:val="24"/>
                <w:szCs w:val="24"/>
              </w:rPr>
              <w:t xml:space="preserve">Nature/Model of Exploitation *see Appendix 6 for guidance                         </w:t>
            </w:r>
            <w:r w:rsidRPr="00DF7CFE">
              <w:rPr>
                <w:rFonts w:ascii="Arial" w:hAnsi="Arial" w:cs="Arial"/>
                <w:sz w:val="24"/>
                <w:szCs w:val="24"/>
              </w:rPr>
              <w:sym w:font="Wingdings" w:char="F0FC"/>
            </w:r>
          </w:p>
        </w:tc>
      </w:tr>
      <w:tr w:rsidR="00E81BDD" w:rsidRPr="00DF7CFE" w:rsidTr="00BB7794">
        <w:tc>
          <w:tcPr>
            <w:tcW w:w="6771" w:type="dxa"/>
            <w:shd w:val="clear" w:color="auto" w:fill="FFFFFF"/>
          </w:tcPr>
          <w:p w:rsidR="00E81BDD" w:rsidRPr="00DF7CFE" w:rsidRDefault="00E81BDD" w:rsidP="00BB7794">
            <w:pPr>
              <w:spacing w:after="0" w:line="240" w:lineRule="auto"/>
              <w:rPr>
                <w:rFonts w:ascii="Arial" w:hAnsi="Arial" w:cs="Arial"/>
                <w:sz w:val="24"/>
                <w:szCs w:val="24"/>
              </w:rPr>
            </w:pPr>
            <w:r>
              <w:rPr>
                <w:rFonts w:ascii="Arial" w:hAnsi="Arial" w:cs="Arial"/>
                <w:sz w:val="24"/>
                <w:szCs w:val="24"/>
              </w:rPr>
              <w:t>Sexual Exploitation – Peer on Peer</w:t>
            </w:r>
          </w:p>
        </w:tc>
        <w:tc>
          <w:tcPr>
            <w:tcW w:w="2551" w:type="dxa"/>
            <w:shd w:val="clear" w:color="auto" w:fill="FFFFFF"/>
          </w:tcPr>
          <w:p w:rsidR="00E81BDD" w:rsidRPr="00DF7CFE" w:rsidRDefault="00E81BDD" w:rsidP="00BB7794">
            <w:pPr>
              <w:spacing w:after="0" w:line="240" w:lineRule="auto"/>
              <w:jc w:val="center"/>
              <w:rPr>
                <w:rFonts w:ascii="Arial" w:hAnsi="Arial" w:cs="Arial"/>
                <w:sz w:val="24"/>
                <w:szCs w:val="24"/>
              </w:rPr>
            </w:pPr>
          </w:p>
        </w:tc>
      </w:tr>
      <w:tr w:rsidR="00E81BDD" w:rsidRPr="00DF7CFE" w:rsidTr="00BB7794">
        <w:tc>
          <w:tcPr>
            <w:tcW w:w="6771" w:type="dxa"/>
            <w:shd w:val="clear" w:color="auto" w:fill="FFFFFF"/>
          </w:tcPr>
          <w:p w:rsidR="00E81BDD" w:rsidRPr="00DF7CFE" w:rsidRDefault="00E81BDD" w:rsidP="00BB7794">
            <w:pPr>
              <w:spacing w:after="0" w:line="240" w:lineRule="auto"/>
              <w:rPr>
                <w:rFonts w:ascii="Arial" w:hAnsi="Arial" w:cs="Arial"/>
                <w:sz w:val="24"/>
                <w:szCs w:val="24"/>
              </w:rPr>
            </w:pPr>
            <w:r w:rsidRPr="00DF7CFE">
              <w:rPr>
                <w:rFonts w:ascii="Arial" w:hAnsi="Arial" w:cs="Arial"/>
                <w:sz w:val="24"/>
                <w:szCs w:val="24"/>
              </w:rPr>
              <w:t>Sexual Exploitation – Grooming (including online)</w:t>
            </w:r>
          </w:p>
        </w:tc>
        <w:tc>
          <w:tcPr>
            <w:tcW w:w="2551" w:type="dxa"/>
            <w:shd w:val="clear" w:color="auto" w:fill="FFFFFF"/>
          </w:tcPr>
          <w:p w:rsidR="00E81BDD" w:rsidRPr="00DF7CFE" w:rsidRDefault="00E81BDD" w:rsidP="00BB7794">
            <w:pPr>
              <w:spacing w:after="0" w:line="240" w:lineRule="auto"/>
              <w:jc w:val="center"/>
              <w:rPr>
                <w:rFonts w:ascii="Arial" w:hAnsi="Arial" w:cs="Arial"/>
                <w:sz w:val="24"/>
                <w:szCs w:val="24"/>
              </w:rPr>
            </w:pPr>
          </w:p>
        </w:tc>
      </w:tr>
      <w:tr w:rsidR="00E81BDD" w:rsidRPr="00DF7CFE" w:rsidTr="00BB7794">
        <w:tc>
          <w:tcPr>
            <w:tcW w:w="6771" w:type="dxa"/>
            <w:shd w:val="clear" w:color="auto" w:fill="FFFFFF"/>
          </w:tcPr>
          <w:p w:rsidR="00E81BDD" w:rsidRPr="00DF7CFE" w:rsidRDefault="00E81BDD" w:rsidP="00BB7794">
            <w:pPr>
              <w:spacing w:after="0" w:line="240" w:lineRule="auto"/>
              <w:rPr>
                <w:rFonts w:ascii="Arial" w:hAnsi="Arial" w:cs="Arial"/>
                <w:sz w:val="24"/>
                <w:szCs w:val="24"/>
              </w:rPr>
            </w:pPr>
            <w:r w:rsidRPr="00DF7CFE">
              <w:rPr>
                <w:rFonts w:ascii="Arial" w:hAnsi="Arial" w:cs="Arial"/>
                <w:sz w:val="24"/>
                <w:szCs w:val="24"/>
              </w:rPr>
              <w:t>Sexual Exploitation – Boyfriend/Girlfriend Model</w:t>
            </w:r>
          </w:p>
        </w:tc>
        <w:tc>
          <w:tcPr>
            <w:tcW w:w="2551" w:type="dxa"/>
            <w:shd w:val="clear" w:color="auto" w:fill="FFFFFF"/>
          </w:tcPr>
          <w:p w:rsidR="00E81BDD" w:rsidRPr="00DF7CFE" w:rsidRDefault="00E81BDD" w:rsidP="00BB7794">
            <w:pPr>
              <w:spacing w:after="0" w:line="240" w:lineRule="auto"/>
              <w:jc w:val="center"/>
              <w:rPr>
                <w:rFonts w:ascii="Arial" w:hAnsi="Arial" w:cs="Arial"/>
                <w:sz w:val="24"/>
                <w:szCs w:val="24"/>
              </w:rPr>
            </w:pPr>
          </w:p>
        </w:tc>
      </w:tr>
      <w:tr w:rsidR="00E81BDD" w:rsidRPr="00DF7CFE" w:rsidTr="00BB7794">
        <w:tc>
          <w:tcPr>
            <w:tcW w:w="6771" w:type="dxa"/>
            <w:shd w:val="clear" w:color="auto" w:fill="FFFFFF"/>
          </w:tcPr>
          <w:p w:rsidR="00E81BDD" w:rsidRPr="00DF7CFE" w:rsidRDefault="00E81BDD" w:rsidP="00BB7794">
            <w:pPr>
              <w:spacing w:after="0" w:line="240" w:lineRule="auto"/>
              <w:rPr>
                <w:rFonts w:ascii="Arial" w:hAnsi="Arial" w:cs="Arial"/>
                <w:sz w:val="24"/>
                <w:szCs w:val="24"/>
              </w:rPr>
            </w:pPr>
            <w:r w:rsidRPr="00DF7CFE">
              <w:rPr>
                <w:rFonts w:ascii="Arial" w:hAnsi="Arial" w:cs="Arial"/>
                <w:sz w:val="24"/>
                <w:szCs w:val="24"/>
              </w:rPr>
              <w:t>Sexual Exploitation – Party Model</w:t>
            </w:r>
          </w:p>
        </w:tc>
        <w:tc>
          <w:tcPr>
            <w:tcW w:w="2551" w:type="dxa"/>
            <w:shd w:val="clear" w:color="auto" w:fill="FFFFFF"/>
          </w:tcPr>
          <w:p w:rsidR="00E81BDD" w:rsidRPr="00DF7CFE" w:rsidRDefault="00E81BDD" w:rsidP="00BB7794">
            <w:pPr>
              <w:spacing w:after="0" w:line="240" w:lineRule="auto"/>
              <w:jc w:val="center"/>
              <w:rPr>
                <w:rFonts w:ascii="Arial" w:hAnsi="Arial" w:cs="Arial"/>
                <w:sz w:val="24"/>
                <w:szCs w:val="24"/>
              </w:rPr>
            </w:pPr>
          </w:p>
        </w:tc>
      </w:tr>
      <w:tr w:rsidR="00E81BDD" w:rsidRPr="00DF7CFE" w:rsidTr="00BB7794">
        <w:tc>
          <w:tcPr>
            <w:tcW w:w="6771" w:type="dxa"/>
            <w:shd w:val="clear" w:color="auto" w:fill="FFFFFF"/>
          </w:tcPr>
          <w:p w:rsidR="00E81BDD" w:rsidRPr="00DF7CFE" w:rsidRDefault="00E81BDD" w:rsidP="00BB7794">
            <w:pPr>
              <w:spacing w:after="0" w:line="240" w:lineRule="auto"/>
              <w:rPr>
                <w:rFonts w:ascii="Arial" w:hAnsi="Arial" w:cs="Arial"/>
                <w:sz w:val="24"/>
                <w:szCs w:val="24"/>
              </w:rPr>
            </w:pPr>
            <w:r w:rsidRPr="00DF7CFE">
              <w:rPr>
                <w:rFonts w:ascii="Arial" w:hAnsi="Arial" w:cs="Arial"/>
                <w:sz w:val="24"/>
                <w:szCs w:val="24"/>
              </w:rPr>
              <w:t>Sexual Exploitation – Organised Crime</w:t>
            </w:r>
          </w:p>
        </w:tc>
        <w:tc>
          <w:tcPr>
            <w:tcW w:w="2551" w:type="dxa"/>
            <w:shd w:val="clear" w:color="auto" w:fill="FFFFFF"/>
          </w:tcPr>
          <w:p w:rsidR="00E81BDD" w:rsidRPr="00DF7CFE" w:rsidRDefault="00E81BDD" w:rsidP="00BB7794">
            <w:pPr>
              <w:spacing w:after="0" w:line="240" w:lineRule="auto"/>
              <w:jc w:val="center"/>
              <w:rPr>
                <w:rFonts w:ascii="Arial" w:hAnsi="Arial" w:cs="Arial"/>
                <w:sz w:val="24"/>
                <w:szCs w:val="24"/>
              </w:rPr>
            </w:pPr>
          </w:p>
        </w:tc>
      </w:tr>
      <w:tr w:rsidR="00E81BDD" w:rsidRPr="00DF7CFE" w:rsidTr="00BB7794">
        <w:tc>
          <w:tcPr>
            <w:tcW w:w="6771" w:type="dxa"/>
            <w:shd w:val="clear" w:color="auto" w:fill="FFFFFF"/>
          </w:tcPr>
          <w:p w:rsidR="00E81BDD" w:rsidRPr="00DF7CFE" w:rsidRDefault="00E81BDD" w:rsidP="00BB7794">
            <w:pPr>
              <w:spacing w:after="0" w:line="240" w:lineRule="auto"/>
              <w:rPr>
                <w:rFonts w:ascii="Arial" w:hAnsi="Arial" w:cs="Arial"/>
                <w:sz w:val="24"/>
                <w:szCs w:val="24"/>
              </w:rPr>
            </w:pPr>
            <w:r w:rsidRPr="00DF7CFE">
              <w:rPr>
                <w:rFonts w:ascii="Arial" w:hAnsi="Arial" w:cs="Arial"/>
                <w:sz w:val="24"/>
                <w:szCs w:val="24"/>
              </w:rPr>
              <w:t>Sexual Exploitation – Institutional</w:t>
            </w:r>
          </w:p>
        </w:tc>
        <w:tc>
          <w:tcPr>
            <w:tcW w:w="2551" w:type="dxa"/>
            <w:shd w:val="clear" w:color="auto" w:fill="FFFFFF"/>
          </w:tcPr>
          <w:p w:rsidR="00E81BDD" w:rsidRPr="00DF7CFE" w:rsidRDefault="00E81BDD" w:rsidP="00BB7794">
            <w:pPr>
              <w:spacing w:after="0" w:line="240" w:lineRule="auto"/>
              <w:jc w:val="center"/>
              <w:rPr>
                <w:rFonts w:ascii="Arial" w:hAnsi="Arial" w:cs="Arial"/>
                <w:sz w:val="24"/>
                <w:szCs w:val="24"/>
              </w:rPr>
            </w:pPr>
          </w:p>
        </w:tc>
      </w:tr>
      <w:tr w:rsidR="00E81BDD" w:rsidRPr="00DF7CFE" w:rsidTr="00BB7794">
        <w:tc>
          <w:tcPr>
            <w:tcW w:w="6771" w:type="dxa"/>
            <w:shd w:val="clear" w:color="auto" w:fill="FFFFFF"/>
          </w:tcPr>
          <w:p w:rsidR="00E81BDD" w:rsidRPr="00DF7CFE" w:rsidRDefault="00E81BDD" w:rsidP="00BB7794">
            <w:pPr>
              <w:spacing w:after="0" w:line="240" w:lineRule="auto"/>
              <w:rPr>
                <w:rFonts w:ascii="Arial" w:hAnsi="Arial" w:cs="Arial"/>
                <w:sz w:val="24"/>
                <w:szCs w:val="24"/>
              </w:rPr>
            </w:pPr>
            <w:r w:rsidRPr="00DF7CFE">
              <w:rPr>
                <w:rFonts w:ascii="Arial" w:hAnsi="Arial" w:cs="Arial"/>
                <w:sz w:val="24"/>
                <w:szCs w:val="24"/>
              </w:rPr>
              <w:t>Sexual Exploitation – Trafficking</w:t>
            </w:r>
          </w:p>
        </w:tc>
        <w:tc>
          <w:tcPr>
            <w:tcW w:w="2551" w:type="dxa"/>
            <w:shd w:val="clear" w:color="auto" w:fill="FFFFFF"/>
          </w:tcPr>
          <w:p w:rsidR="00E81BDD" w:rsidRPr="00DF7CFE" w:rsidRDefault="00E81BDD" w:rsidP="00BB7794">
            <w:pPr>
              <w:spacing w:after="0" w:line="240" w:lineRule="auto"/>
              <w:jc w:val="center"/>
              <w:rPr>
                <w:rFonts w:ascii="Arial" w:hAnsi="Arial" w:cs="Arial"/>
                <w:sz w:val="24"/>
                <w:szCs w:val="24"/>
              </w:rPr>
            </w:pPr>
          </w:p>
        </w:tc>
      </w:tr>
      <w:tr w:rsidR="00E81BDD" w:rsidRPr="00DF7CFE" w:rsidTr="00BB7794">
        <w:tc>
          <w:tcPr>
            <w:tcW w:w="6771" w:type="dxa"/>
            <w:shd w:val="clear" w:color="auto" w:fill="FFFFFF"/>
          </w:tcPr>
          <w:p w:rsidR="00E81BDD" w:rsidRPr="00DF7CFE" w:rsidRDefault="00E81BDD" w:rsidP="00BB7794">
            <w:pPr>
              <w:spacing w:after="0" w:line="240" w:lineRule="auto"/>
              <w:rPr>
                <w:rFonts w:ascii="Arial" w:hAnsi="Arial" w:cs="Arial"/>
                <w:sz w:val="24"/>
                <w:szCs w:val="24"/>
              </w:rPr>
            </w:pPr>
            <w:r w:rsidRPr="00DF7CFE">
              <w:rPr>
                <w:rFonts w:ascii="Arial" w:hAnsi="Arial" w:cs="Arial"/>
                <w:sz w:val="24"/>
                <w:szCs w:val="24"/>
              </w:rPr>
              <w:t>Modern Day Slavery – Domestic Servitude</w:t>
            </w:r>
          </w:p>
        </w:tc>
        <w:tc>
          <w:tcPr>
            <w:tcW w:w="2551" w:type="dxa"/>
            <w:shd w:val="clear" w:color="auto" w:fill="FFFFFF"/>
          </w:tcPr>
          <w:p w:rsidR="00E81BDD" w:rsidRPr="00DF7CFE" w:rsidRDefault="00E81BDD" w:rsidP="00BB7794">
            <w:pPr>
              <w:spacing w:after="0" w:line="240" w:lineRule="auto"/>
              <w:jc w:val="center"/>
              <w:rPr>
                <w:rFonts w:ascii="Arial" w:hAnsi="Arial" w:cs="Arial"/>
                <w:sz w:val="24"/>
                <w:szCs w:val="24"/>
              </w:rPr>
            </w:pPr>
          </w:p>
        </w:tc>
      </w:tr>
      <w:tr w:rsidR="00E81BDD" w:rsidRPr="00DF7CFE" w:rsidTr="00BB7794">
        <w:tc>
          <w:tcPr>
            <w:tcW w:w="6771" w:type="dxa"/>
            <w:shd w:val="clear" w:color="auto" w:fill="FFFFFF"/>
          </w:tcPr>
          <w:p w:rsidR="00E81BDD" w:rsidRPr="00DF7CFE" w:rsidRDefault="00E81BDD" w:rsidP="00BB7794">
            <w:pPr>
              <w:spacing w:after="0" w:line="240" w:lineRule="auto"/>
              <w:rPr>
                <w:rFonts w:ascii="Arial" w:hAnsi="Arial" w:cs="Arial"/>
                <w:sz w:val="24"/>
                <w:szCs w:val="24"/>
              </w:rPr>
            </w:pPr>
            <w:r w:rsidRPr="00DF7CFE">
              <w:rPr>
                <w:rFonts w:ascii="Arial" w:hAnsi="Arial" w:cs="Arial"/>
                <w:sz w:val="24"/>
                <w:szCs w:val="24"/>
              </w:rPr>
              <w:t>Modern Day Slavery – Forced Labour</w:t>
            </w:r>
          </w:p>
        </w:tc>
        <w:tc>
          <w:tcPr>
            <w:tcW w:w="2551" w:type="dxa"/>
            <w:shd w:val="clear" w:color="auto" w:fill="FFFFFF"/>
          </w:tcPr>
          <w:p w:rsidR="00E81BDD" w:rsidRPr="00DF7CFE" w:rsidRDefault="00E81BDD" w:rsidP="00BB7794">
            <w:pPr>
              <w:spacing w:after="0" w:line="240" w:lineRule="auto"/>
              <w:jc w:val="center"/>
              <w:rPr>
                <w:rFonts w:ascii="Arial" w:hAnsi="Arial" w:cs="Arial"/>
                <w:sz w:val="24"/>
                <w:szCs w:val="24"/>
              </w:rPr>
            </w:pPr>
          </w:p>
        </w:tc>
      </w:tr>
      <w:tr w:rsidR="00E81BDD" w:rsidRPr="00DF7CFE" w:rsidTr="00BB7794">
        <w:tc>
          <w:tcPr>
            <w:tcW w:w="6771" w:type="dxa"/>
            <w:shd w:val="clear" w:color="auto" w:fill="FFFFFF"/>
          </w:tcPr>
          <w:p w:rsidR="00E81BDD" w:rsidRPr="00DF7CFE" w:rsidRDefault="00E81BDD" w:rsidP="00BB7794">
            <w:pPr>
              <w:spacing w:after="0" w:line="240" w:lineRule="auto"/>
              <w:rPr>
                <w:rFonts w:ascii="Arial" w:hAnsi="Arial" w:cs="Arial"/>
                <w:sz w:val="24"/>
                <w:szCs w:val="24"/>
              </w:rPr>
            </w:pPr>
            <w:r w:rsidRPr="00DF7CFE">
              <w:rPr>
                <w:rFonts w:ascii="Arial" w:hAnsi="Arial" w:cs="Arial"/>
                <w:sz w:val="24"/>
                <w:szCs w:val="24"/>
              </w:rPr>
              <w:t>Modern Day Slavery – Sexual Exploitation</w:t>
            </w:r>
          </w:p>
        </w:tc>
        <w:tc>
          <w:tcPr>
            <w:tcW w:w="2551" w:type="dxa"/>
            <w:shd w:val="clear" w:color="auto" w:fill="FFFFFF"/>
          </w:tcPr>
          <w:p w:rsidR="00E81BDD" w:rsidRPr="00DF7CFE" w:rsidRDefault="00E81BDD" w:rsidP="00BB7794">
            <w:pPr>
              <w:spacing w:after="0" w:line="240" w:lineRule="auto"/>
              <w:jc w:val="center"/>
              <w:rPr>
                <w:rFonts w:ascii="Arial" w:hAnsi="Arial" w:cs="Arial"/>
                <w:sz w:val="24"/>
                <w:szCs w:val="24"/>
              </w:rPr>
            </w:pPr>
          </w:p>
        </w:tc>
      </w:tr>
      <w:tr w:rsidR="00E81BDD" w:rsidRPr="00DF7CFE" w:rsidTr="00BB7794">
        <w:tc>
          <w:tcPr>
            <w:tcW w:w="6771" w:type="dxa"/>
            <w:shd w:val="clear" w:color="auto" w:fill="FFFFFF"/>
          </w:tcPr>
          <w:p w:rsidR="00E81BDD" w:rsidRPr="00DF7CFE" w:rsidRDefault="00E81BDD" w:rsidP="00BB7794">
            <w:pPr>
              <w:spacing w:after="0" w:line="240" w:lineRule="auto"/>
              <w:rPr>
                <w:rFonts w:ascii="Arial" w:hAnsi="Arial" w:cs="Arial"/>
                <w:sz w:val="24"/>
                <w:szCs w:val="24"/>
              </w:rPr>
            </w:pPr>
            <w:r w:rsidRPr="00DF7CFE">
              <w:rPr>
                <w:rFonts w:ascii="Arial" w:hAnsi="Arial" w:cs="Arial"/>
                <w:sz w:val="24"/>
                <w:szCs w:val="24"/>
              </w:rPr>
              <w:t>Modern Day Slavery – Human Trafficking</w:t>
            </w:r>
          </w:p>
        </w:tc>
        <w:tc>
          <w:tcPr>
            <w:tcW w:w="2551" w:type="dxa"/>
            <w:shd w:val="clear" w:color="auto" w:fill="FFFFFF"/>
          </w:tcPr>
          <w:p w:rsidR="00E81BDD" w:rsidRPr="00DF7CFE" w:rsidRDefault="00E81BDD" w:rsidP="00BB7794">
            <w:pPr>
              <w:spacing w:after="0" w:line="240" w:lineRule="auto"/>
              <w:jc w:val="center"/>
              <w:rPr>
                <w:rFonts w:ascii="Arial" w:hAnsi="Arial" w:cs="Arial"/>
                <w:sz w:val="24"/>
                <w:szCs w:val="24"/>
              </w:rPr>
            </w:pPr>
          </w:p>
        </w:tc>
      </w:tr>
      <w:tr w:rsidR="00E81BDD" w:rsidRPr="00DF7CFE" w:rsidTr="00BB7794">
        <w:tc>
          <w:tcPr>
            <w:tcW w:w="6771" w:type="dxa"/>
            <w:shd w:val="clear" w:color="auto" w:fill="FFFFFF"/>
          </w:tcPr>
          <w:p w:rsidR="00E81BDD" w:rsidRPr="00DF7CFE" w:rsidRDefault="00E81BDD" w:rsidP="00BB7794">
            <w:pPr>
              <w:spacing w:after="0" w:line="240" w:lineRule="auto"/>
              <w:rPr>
                <w:rFonts w:ascii="Arial" w:hAnsi="Arial" w:cs="Arial"/>
                <w:sz w:val="24"/>
                <w:szCs w:val="24"/>
              </w:rPr>
            </w:pPr>
            <w:r w:rsidRPr="00DF7CFE">
              <w:rPr>
                <w:rFonts w:ascii="Arial" w:hAnsi="Arial" w:cs="Arial"/>
                <w:sz w:val="24"/>
                <w:szCs w:val="24"/>
              </w:rPr>
              <w:lastRenderedPageBreak/>
              <w:t>Criminal Exploitation – Gangs and Organised Criminal Network</w:t>
            </w:r>
          </w:p>
        </w:tc>
        <w:tc>
          <w:tcPr>
            <w:tcW w:w="2551" w:type="dxa"/>
            <w:shd w:val="clear" w:color="auto" w:fill="FFFFFF"/>
          </w:tcPr>
          <w:p w:rsidR="00E81BDD" w:rsidRPr="00DF7CFE" w:rsidRDefault="00E81BDD" w:rsidP="00BB7794">
            <w:pPr>
              <w:spacing w:after="0" w:line="240" w:lineRule="auto"/>
              <w:jc w:val="center"/>
              <w:rPr>
                <w:rFonts w:ascii="Arial" w:hAnsi="Arial" w:cs="Arial"/>
                <w:sz w:val="24"/>
                <w:szCs w:val="24"/>
              </w:rPr>
            </w:pPr>
          </w:p>
        </w:tc>
      </w:tr>
      <w:tr w:rsidR="00E81BDD" w:rsidRPr="00DF7CFE" w:rsidTr="00BB7794">
        <w:tc>
          <w:tcPr>
            <w:tcW w:w="6771" w:type="dxa"/>
            <w:shd w:val="clear" w:color="auto" w:fill="FFFFFF"/>
          </w:tcPr>
          <w:p w:rsidR="00E81BDD" w:rsidRPr="00DF7CFE" w:rsidRDefault="00E81BDD" w:rsidP="00BB7794">
            <w:pPr>
              <w:spacing w:after="0" w:line="240" w:lineRule="auto"/>
              <w:rPr>
                <w:rFonts w:ascii="Arial" w:hAnsi="Arial" w:cs="Arial"/>
                <w:sz w:val="24"/>
                <w:szCs w:val="24"/>
              </w:rPr>
            </w:pPr>
            <w:r w:rsidRPr="00DF7CFE">
              <w:rPr>
                <w:rFonts w:ascii="Arial" w:hAnsi="Arial" w:cs="Arial"/>
                <w:sz w:val="24"/>
                <w:szCs w:val="24"/>
              </w:rPr>
              <w:t xml:space="preserve">Technology facilitated </w:t>
            </w:r>
            <w:r>
              <w:rPr>
                <w:rFonts w:ascii="Arial" w:hAnsi="Arial" w:cs="Arial"/>
                <w:sz w:val="24"/>
                <w:szCs w:val="24"/>
              </w:rPr>
              <w:t>CSE and/or CCE</w:t>
            </w:r>
          </w:p>
        </w:tc>
        <w:tc>
          <w:tcPr>
            <w:tcW w:w="2551" w:type="dxa"/>
            <w:shd w:val="clear" w:color="auto" w:fill="FFFFFF"/>
          </w:tcPr>
          <w:p w:rsidR="00E81BDD" w:rsidRPr="00DF7CFE" w:rsidRDefault="00E81BDD" w:rsidP="00BB7794">
            <w:pPr>
              <w:spacing w:after="0" w:line="240" w:lineRule="auto"/>
              <w:jc w:val="center"/>
              <w:rPr>
                <w:rFonts w:ascii="Arial" w:hAnsi="Arial" w:cs="Arial"/>
                <w:sz w:val="24"/>
                <w:szCs w:val="24"/>
              </w:rPr>
            </w:pPr>
          </w:p>
        </w:tc>
      </w:tr>
      <w:tr w:rsidR="00E81BDD" w:rsidRPr="00DF7CFE" w:rsidTr="00BB7794">
        <w:tc>
          <w:tcPr>
            <w:tcW w:w="6771" w:type="dxa"/>
            <w:shd w:val="clear" w:color="auto" w:fill="FFFFFF"/>
          </w:tcPr>
          <w:p w:rsidR="00E81BDD" w:rsidRPr="00DF7CFE" w:rsidRDefault="00E81BDD" w:rsidP="00BB7794">
            <w:pPr>
              <w:spacing w:after="0" w:line="240" w:lineRule="auto"/>
              <w:rPr>
                <w:rFonts w:ascii="Arial" w:hAnsi="Arial" w:cs="Arial"/>
                <w:sz w:val="24"/>
                <w:szCs w:val="24"/>
              </w:rPr>
            </w:pPr>
            <w:r w:rsidRPr="00DF7CFE">
              <w:rPr>
                <w:rFonts w:ascii="Arial" w:hAnsi="Arial" w:cs="Arial"/>
                <w:sz w:val="24"/>
                <w:szCs w:val="24"/>
              </w:rPr>
              <w:t xml:space="preserve">Other </w:t>
            </w:r>
          </w:p>
        </w:tc>
        <w:tc>
          <w:tcPr>
            <w:tcW w:w="2551" w:type="dxa"/>
            <w:shd w:val="clear" w:color="auto" w:fill="FFFFFF"/>
          </w:tcPr>
          <w:p w:rsidR="00E81BDD" w:rsidRPr="00DF7CFE" w:rsidRDefault="00E81BDD" w:rsidP="00BB7794">
            <w:pPr>
              <w:spacing w:after="0" w:line="240" w:lineRule="auto"/>
              <w:jc w:val="center"/>
              <w:rPr>
                <w:rFonts w:ascii="Arial" w:hAnsi="Arial" w:cs="Arial"/>
                <w:sz w:val="24"/>
                <w:szCs w:val="24"/>
              </w:rPr>
            </w:pPr>
          </w:p>
        </w:tc>
      </w:tr>
    </w:tbl>
    <w:p w:rsidR="00E81BDD" w:rsidRPr="00611FF5" w:rsidRDefault="00E81BDD" w:rsidP="00611FF5">
      <w:pPr>
        <w:spacing w:after="0"/>
        <w:rPr>
          <w:rFonts w:ascii="Arial" w:hAnsi="Arial" w:cs="Arial"/>
          <w:sz w:val="24"/>
          <w:szCs w:val="24"/>
        </w:rPr>
      </w:pPr>
    </w:p>
    <w:tbl>
      <w:tblPr>
        <w:tblW w:w="935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351"/>
      </w:tblGrid>
      <w:tr w:rsidR="00611FF5" w:rsidRPr="00611FF5" w:rsidTr="00826097">
        <w:tc>
          <w:tcPr>
            <w:tcW w:w="9351" w:type="dxa"/>
            <w:shd w:val="clear" w:color="auto" w:fill="CCC0D9"/>
          </w:tcPr>
          <w:p w:rsidR="00611FF5" w:rsidRPr="00611FF5" w:rsidRDefault="00611FF5" w:rsidP="0052731D">
            <w:pPr>
              <w:spacing w:after="0" w:line="240" w:lineRule="auto"/>
              <w:jc w:val="both"/>
              <w:rPr>
                <w:rFonts w:ascii="Arial" w:hAnsi="Arial" w:cs="Arial"/>
                <w:sz w:val="24"/>
                <w:szCs w:val="24"/>
              </w:rPr>
            </w:pPr>
            <w:r w:rsidRPr="00611FF5">
              <w:rPr>
                <w:rFonts w:ascii="Arial" w:hAnsi="Arial" w:cs="Arial"/>
                <w:sz w:val="24"/>
                <w:szCs w:val="24"/>
              </w:rPr>
              <w:t>Details of any identified perpetrator(s), or people of concern  (Name, aliases, age, DoB, description etc)</w:t>
            </w:r>
          </w:p>
        </w:tc>
      </w:tr>
      <w:tr w:rsidR="00611FF5" w:rsidRPr="00611FF5" w:rsidTr="00826097">
        <w:tc>
          <w:tcPr>
            <w:tcW w:w="9351" w:type="dxa"/>
            <w:shd w:val="clear" w:color="auto" w:fill="FFFFFF"/>
          </w:tcPr>
          <w:p w:rsidR="00611FF5" w:rsidRPr="00611FF5" w:rsidRDefault="00611FF5" w:rsidP="00611FF5">
            <w:pPr>
              <w:spacing w:after="0" w:line="240" w:lineRule="auto"/>
              <w:rPr>
                <w:rFonts w:ascii="Arial" w:hAnsi="Arial" w:cs="Arial"/>
                <w:sz w:val="24"/>
                <w:szCs w:val="24"/>
              </w:rPr>
            </w:pPr>
          </w:p>
          <w:p w:rsidR="00611FF5" w:rsidRPr="00611FF5" w:rsidRDefault="00611FF5" w:rsidP="00611FF5">
            <w:pPr>
              <w:spacing w:after="0" w:line="240" w:lineRule="auto"/>
              <w:rPr>
                <w:rFonts w:ascii="Arial" w:hAnsi="Arial" w:cs="Arial"/>
                <w:sz w:val="24"/>
                <w:szCs w:val="24"/>
              </w:rPr>
            </w:pPr>
          </w:p>
          <w:p w:rsidR="00611FF5" w:rsidRPr="00611FF5" w:rsidRDefault="00611FF5" w:rsidP="00611FF5">
            <w:pPr>
              <w:spacing w:after="0" w:line="240" w:lineRule="auto"/>
              <w:rPr>
                <w:rFonts w:ascii="Arial" w:hAnsi="Arial" w:cs="Arial"/>
                <w:sz w:val="24"/>
                <w:szCs w:val="24"/>
              </w:rPr>
            </w:pPr>
          </w:p>
        </w:tc>
      </w:tr>
    </w:tbl>
    <w:p w:rsidR="00882896" w:rsidRDefault="00882896" w:rsidP="00F17D3B">
      <w:pPr>
        <w:rPr>
          <w:rFonts w:ascii="Arial" w:hAnsi="Arial" w:cs="Arial"/>
          <w:sz w:val="24"/>
          <w:szCs w:val="24"/>
        </w:rPr>
        <w:sectPr w:rsidR="00882896" w:rsidSect="008850A9">
          <w:pgSz w:w="11906" w:h="16838"/>
          <w:pgMar w:top="1440" w:right="1440" w:bottom="709" w:left="1440" w:header="709" w:footer="709" w:gutter="0"/>
          <w:cols w:space="708"/>
          <w:docGrid w:linePitch="360"/>
        </w:sectPr>
      </w:pPr>
    </w:p>
    <w:p w:rsidR="00CD2960" w:rsidRPr="00F17D3B" w:rsidRDefault="00CD2960" w:rsidP="00F17D3B">
      <w:pPr>
        <w:rPr>
          <w:rFonts w:ascii="Arial" w:hAnsi="Arial" w:cs="Arial"/>
          <w:sz w:val="24"/>
          <w:szCs w:val="24"/>
        </w:rPr>
      </w:pPr>
      <w:r w:rsidRPr="00800492">
        <w:rPr>
          <w:rFonts w:ascii="Arial" w:hAnsi="Arial" w:cs="Arial"/>
          <w:b/>
          <w:sz w:val="24"/>
          <w:szCs w:val="24"/>
        </w:rPr>
        <w:lastRenderedPageBreak/>
        <w:t>Scoring Matrix</w:t>
      </w:r>
      <w:r w:rsidR="00763E37">
        <w:rPr>
          <w:rFonts w:ascii="Arial" w:hAnsi="Arial" w:cs="Arial"/>
          <w:b/>
          <w:sz w:val="24"/>
          <w:szCs w:val="24"/>
        </w:rPr>
        <w:t xml:space="preserve"> (see Appendix 6)</w:t>
      </w:r>
    </w:p>
    <w:p w:rsidR="00CD2960" w:rsidRPr="00800492" w:rsidRDefault="00CD2960" w:rsidP="00CD2960">
      <w:pPr>
        <w:spacing w:after="0"/>
        <w:rPr>
          <w:rFonts w:ascii="Arial" w:hAnsi="Arial" w:cs="Arial"/>
          <w:b/>
          <w:sz w:val="24"/>
          <w:szCs w:val="24"/>
        </w:rPr>
      </w:pPr>
      <w:r w:rsidRPr="00800492">
        <w:rPr>
          <w:rFonts w:ascii="Arial" w:hAnsi="Arial" w:cs="Arial"/>
          <w:b/>
          <w:sz w:val="24"/>
          <w:szCs w:val="24"/>
        </w:rPr>
        <w:t>Note: only complete the evidence box which relates to the</w:t>
      </w:r>
      <w:r w:rsidR="00317C5D" w:rsidRPr="00800492">
        <w:rPr>
          <w:rFonts w:ascii="Arial" w:hAnsi="Arial" w:cs="Arial"/>
          <w:b/>
          <w:sz w:val="24"/>
          <w:szCs w:val="24"/>
        </w:rPr>
        <w:t xml:space="preserve"> identified indicator of risk</w:t>
      </w:r>
    </w:p>
    <w:tbl>
      <w:tblPr>
        <w:tblW w:w="1470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843"/>
        <w:gridCol w:w="4935"/>
        <w:gridCol w:w="4678"/>
        <w:gridCol w:w="4253"/>
      </w:tblGrid>
      <w:tr w:rsidR="00DE17F3" w:rsidRPr="00800492" w:rsidTr="00882896">
        <w:tc>
          <w:tcPr>
            <w:tcW w:w="10456" w:type="dxa"/>
            <w:gridSpan w:val="3"/>
            <w:shd w:val="clear" w:color="auto" w:fill="CCC0D9"/>
          </w:tcPr>
          <w:p w:rsidR="00DE17F3" w:rsidRPr="00800492" w:rsidRDefault="00DE17F3" w:rsidP="00047A12">
            <w:pPr>
              <w:spacing w:after="0" w:line="240" w:lineRule="auto"/>
              <w:jc w:val="center"/>
              <w:rPr>
                <w:rFonts w:ascii="Arial" w:hAnsi="Arial" w:cs="Arial"/>
                <w:sz w:val="24"/>
                <w:szCs w:val="24"/>
              </w:rPr>
            </w:pPr>
            <w:r w:rsidRPr="00800492">
              <w:rPr>
                <w:rFonts w:ascii="Arial" w:hAnsi="Arial" w:cs="Arial"/>
                <w:sz w:val="24"/>
                <w:szCs w:val="24"/>
              </w:rPr>
              <w:t>Missing from Home</w:t>
            </w:r>
          </w:p>
        </w:tc>
        <w:tc>
          <w:tcPr>
            <w:tcW w:w="4253" w:type="dxa"/>
            <w:shd w:val="clear" w:color="auto" w:fill="CCC0D9"/>
          </w:tcPr>
          <w:p w:rsidR="00DE17F3" w:rsidRPr="00800492" w:rsidRDefault="00DE17F3" w:rsidP="00047A12">
            <w:pPr>
              <w:spacing w:after="0" w:line="240" w:lineRule="auto"/>
              <w:jc w:val="center"/>
              <w:rPr>
                <w:rFonts w:ascii="Arial" w:hAnsi="Arial" w:cs="Arial"/>
                <w:sz w:val="24"/>
                <w:szCs w:val="24"/>
              </w:rPr>
            </w:pPr>
          </w:p>
        </w:tc>
      </w:tr>
      <w:tr w:rsidR="00DE17F3" w:rsidRPr="00800492" w:rsidTr="00882896">
        <w:tc>
          <w:tcPr>
            <w:tcW w:w="843" w:type="dxa"/>
            <w:shd w:val="clear" w:color="auto" w:fill="auto"/>
          </w:tcPr>
          <w:p w:rsidR="00DE17F3" w:rsidRPr="00800492" w:rsidRDefault="00DE17F3" w:rsidP="00047A12">
            <w:pPr>
              <w:spacing w:after="0" w:line="240" w:lineRule="auto"/>
              <w:jc w:val="center"/>
              <w:rPr>
                <w:rFonts w:ascii="Arial" w:hAnsi="Arial" w:cs="Arial"/>
                <w:sz w:val="24"/>
                <w:szCs w:val="24"/>
              </w:rPr>
            </w:pPr>
            <w:r w:rsidRPr="00800492">
              <w:rPr>
                <w:rFonts w:ascii="Arial" w:hAnsi="Arial" w:cs="Arial"/>
                <w:sz w:val="24"/>
                <w:szCs w:val="24"/>
              </w:rPr>
              <w:t>Score</w:t>
            </w:r>
          </w:p>
        </w:tc>
        <w:tc>
          <w:tcPr>
            <w:tcW w:w="4935" w:type="dxa"/>
            <w:shd w:val="clear" w:color="auto" w:fill="auto"/>
          </w:tcPr>
          <w:p w:rsidR="00DE17F3" w:rsidRPr="00800492" w:rsidRDefault="00DE17F3" w:rsidP="00047A12">
            <w:pPr>
              <w:spacing w:after="0" w:line="240" w:lineRule="auto"/>
              <w:jc w:val="center"/>
              <w:rPr>
                <w:rFonts w:ascii="Arial" w:hAnsi="Arial" w:cs="Arial"/>
                <w:sz w:val="24"/>
                <w:szCs w:val="24"/>
              </w:rPr>
            </w:pPr>
            <w:r w:rsidRPr="00800492">
              <w:rPr>
                <w:rFonts w:ascii="Arial" w:hAnsi="Arial" w:cs="Arial"/>
                <w:sz w:val="24"/>
                <w:szCs w:val="24"/>
              </w:rPr>
              <w:t>Indicator</w:t>
            </w:r>
          </w:p>
        </w:tc>
        <w:tc>
          <w:tcPr>
            <w:tcW w:w="4678" w:type="dxa"/>
            <w:shd w:val="clear" w:color="auto" w:fill="auto"/>
          </w:tcPr>
          <w:p w:rsidR="00DE17F3" w:rsidRPr="00800492" w:rsidRDefault="00DE17F3" w:rsidP="00047A12">
            <w:pPr>
              <w:spacing w:after="0" w:line="240" w:lineRule="auto"/>
              <w:jc w:val="center"/>
              <w:rPr>
                <w:rFonts w:ascii="Arial" w:hAnsi="Arial" w:cs="Arial"/>
                <w:sz w:val="24"/>
                <w:szCs w:val="24"/>
              </w:rPr>
            </w:pPr>
            <w:r w:rsidRPr="00800492">
              <w:rPr>
                <w:rFonts w:ascii="Arial" w:hAnsi="Arial" w:cs="Arial"/>
                <w:sz w:val="24"/>
                <w:szCs w:val="24"/>
              </w:rPr>
              <w:t>Evidence</w:t>
            </w:r>
          </w:p>
        </w:tc>
        <w:tc>
          <w:tcPr>
            <w:tcW w:w="4253" w:type="dxa"/>
          </w:tcPr>
          <w:p w:rsidR="00DE17F3" w:rsidRPr="00800492" w:rsidRDefault="00DE17F3" w:rsidP="00047A12">
            <w:pPr>
              <w:spacing w:after="0" w:line="240" w:lineRule="auto"/>
              <w:jc w:val="center"/>
              <w:rPr>
                <w:rFonts w:ascii="Arial" w:hAnsi="Arial" w:cs="Arial"/>
                <w:sz w:val="24"/>
                <w:szCs w:val="24"/>
              </w:rPr>
            </w:pPr>
            <w:r>
              <w:rPr>
                <w:rFonts w:ascii="Arial" w:hAnsi="Arial" w:cs="Arial"/>
                <w:sz w:val="24"/>
                <w:szCs w:val="24"/>
              </w:rPr>
              <w:t>X-Ref with Action Taken</w:t>
            </w:r>
          </w:p>
        </w:tc>
      </w:tr>
      <w:tr w:rsidR="00DE17F3" w:rsidRPr="00800492" w:rsidTr="00882896">
        <w:tc>
          <w:tcPr>
            <w:tcW w:w="843" w:type="dxa"/>
            <w:shd w:val="clear" w:color="auto" w:fill="auto"/>
            <w:vAlign w:val="center"/>
          </w:tcPr>
          <w:p w:rsidR="00DE17F3" w:rsidRPr="00800492" w:rsidRDefault="00DE17F3" w:rsidP="00047A12">
            <w:pPr>
              <w:spacing w:after="0" w:line="240" w:lineRule="auto"/>
              <w:jc w:val="center"/>
              <w:rPr>
                <w:rFonts w:ascii="Arial" w:hAnsi="Arial" w:cs="Arial"/>
                <w:sz w:val="24"/>
                <w:szCs w:val="24"/>
              </w:rPr>
            </w:pPr>
            <w:r w:rsidRPr="00800492">
              <w:rPr>
                <w:rFonts w:ascii="Arial" w:hAnsi="Arial" w:cs="Arial"/>
                <w:sz w:val="24"/>
                <w:szCs w:val="24"/>
              </w:rPr>
              <w:t>0</w:t>
            </w:r>
          </w:p>
        </w:tc>
        <w:tc>
          <w:tcPr>
            <w:tcW w:w="4935" w:type="dxa"/>
            <w:shd w:val="clear" w:color="auto" w:fill="auto"/>
          </w:tcPr>
          <w:p w:rsidR="00DE17F3" w:rsidRPr="00800492" w:rsidRDefault="00DE17F3" w:rsidP="002711C5">
            <w:pPr>
              <w:spacing w:after="0" w:line="240" w:lineRule="auto"/>
              <w:jc w:val="both"/>
              <w:rPr>
                <w:rFonts w:ascii="Arial" w:hAnsi="Arial" w:cs="Arial"/>
                <w:sz w:val="24"/>
                <w:szCs w:val="24"/>
              </w:rPr>
            </w:pPr>
            <w:r w:rsidRPr="00800492">
              <w:rPr>
                <w:rFonts w:ascii="Arial" w:hAnsi="Arial" w:cs="Arial"/>
                <w:sz w:val="24"/>
                <w:szCs w:val="24"/>
              </w:rPr>
              <w:t>No staying out late or missing episodes</w:t>
            </w:r>
          </w:p>
        </w:tc>
        <w:tc>
          <w:tcPr>
            <w:tcW w:w="4678" w:type="dxa"/>
            <w:shd w:val="clear" w:color="auto" w:fill="auto"/>
          </w:tcPr>
          <w:p w:rsidR="00DE17F3" w:rsidRPr="00800492" w:rsidRDefault="00DE17F3" w:rsidP="00047A12">
            <w:pPr>
              <w:spacing w:after="0" w:line="240" w:lineRule="auto"/>
              <w:rPr>
                <w:rFonts w:ascii="Arial" w:hAnsi="Arial" w:cs="Arial"/>
                <w:sz w:val="24"/>
                <w:szCs w:val="24"/>
              </w:rPr>
            </w:pPr>
          </w:p>
        </w:tc>
        <w:tc>
          <w:tcPr>
            <w:tcW w:w="4253" w:type="dxa"/>
          </w:tcPr>
          <w:p w:rsidR="00DE17F3" w:rsidRPr="00800492" w:rsidRDefault="00DE17F3" w:rsidP="00047A12">
            <w:pPr>
              <w:spacing w:after="0" w:line="240" w:lineRule="auto"/>
              <w:rPr>
                <w:rFonts w:ascii="Arial" w:hAnsi="Arial" w:cs="Arial"/>
                <w:sz w:val="24"/>
                <w:szCs w:val="24"/>
              </w:rPr>
            </w:pPr>
          </w:p>
        </w:tc>
      </w:tr>
      <w:tr w:rsidR="00DE17F3" w:rsidRPr="00800492" w:rsidTr="00882896">
        <w:tc>
          <w:tcPr>
            <w:tcW w:w="843" w:type="dxa"/>
            <w:shd w:val="clear" w:color="auto" w:fill="auto"/>
            <w:vAlign w:val="center"/>
          </w:tcPr>
          <w:p w:rsidR="00DE17F3" w:rsidRPr="00800492" w:rsidRDefault="00DE17F3" w:rsidP="00047A12">
            <w:pPr>
              <w:spacing w:after="0" w:line="240" w:lineRule="auto"/>
              <w:jc w:val="center"/>
              <w:rPr>
                <w:rFonts w:ascii="Arial" w:hAnsi="Arial" w:cs="Arial"/>
                <w:sz w:val="24"/>
                <w:szCs w:val="24"/>
              </w:rPr>
            </w:pPr>
            <w:r w:rsidRPr="00800492">
              <w:rPr>
                <w:rFonts w:ascii="Arial" w:hAnsi="Arial" w:cs="Arial"/>
                <w:sz w:val="24"/>
                <w:szCs w:val="24"/>
              </w:rPr>
              <w:t>1</w:t>
            </w:r>
          </w:p>
        </w:tc>
        <w:tc>
          <w:tcPr>
            <w:tcW w:w="4935" w:type="dxa"/>
            <w:shd w:val="clear" w:color="auto" w:fill="auto"/>
          </w:tcPr>
          <w:p w:rsidR="00DE17F3" w:rsidRPr="00800492" w:rsidRDefault="00DE17F3" w:rsidP="002711C5">
            <w:pPr>
              <w:spacing w:after="0" w:line="240" w:lineRule="auto"/>
              <w:jc w:val="both"/>
              <w:rPr>
                <w:rFonts w:ascii="Arial" w:hAnsi="Arial" w:cs="Arial"/>
                <w:sz w:val="24"/>
                <w:szCs w:val="24"/>
              </w:rPr>
            </w:pPr>
            <w:r w:rsidRPr="00800492">
              <w:rPr>
                <w:rFonts w:ascii="Arial" w:hAnsi="Arial" w:cs="Arial"/>
                <w:sz w:val="24"/>
                <w:szCs w:val="24"/>
              </w:rPr>
              <w:t>Some concerns regarding late return home and/or missing episodes</w:t>
            </w:r>
          </w:p>
        </w:tc>
        <w:tc>
          <w:tcPr>
            <w:tcW w:w="4678" w:type="dxa"/>
            <w:shd w:val="clear" w:color="auto" w:fill="auto"/>
          </w:tcPr>
          <w:p w:rsidR="00DE17F3" w:rsidRPr="00800492" w:rsidRDefault="00DE17F3" w:rsidP="00047A12">
            <w:pPr>
              <w:spacing w:after="0" w:line="240" w:lineRule="auto"/>
              <w:rPr>
                <w:rFonts w:ascii="Arial" w:hAnsi="Arial" w:cs="Arial"/>
                <w:sz w:val="24"/>
                <w:szCs w:val="24"/>
              </w:rPr>
            </w:pPr>
          </w:p>
        </w:tc>
        <w:tc>
          <w:tcPr>
            <w:tcW w:w="4253" w:type="dxa"/>
          </w:tcPr>
          <w:p w:rsidR="00DE17F3" w:rsidRPr="00800492" w:rsidRDefault="00DE17F3" w:rsidP="00047A12">
            <w:pPr>
              <w:spacing w:after="0" w:line="240" w:lineRule="auto"/>
              <w:rPr>
                <w:rFonts w:ascii="Arial" w:hAnsi="Arial" w:cs="Arial"/>
                <w:sz w:val="24"/>
                <w:szCs w:val="24"/>
              </w:rPr>
            </w:pPr>
          </w:p>
        </w:tc>
      </w:tr>
      <w:tr w:rsidR="00DE17F3" w:rsidRPr="00800492" w:rsidTr="00882896">
        <w:tc>
          <w:tcPr>
            <w:tcW w:w="843" w:type="dxa"/>
            <w:shd w:val="clear" w:color="auto" w:fill="auto"/>
            <w:vAlign w:val="center"/>
          </w:tcPr>
          <w:p w:rsidR="00DE17F3" w:rsidRPr="00800492" w:rsidRDefault="00DE17F3" w:rsidP="00047A12">
            <w:pPr>
              <w:spacing w:after="0" w:line="240" w:lineRule="auto"/>
              <w:jc w:val="center"/>
              <w:rPr>
                <w:rFonts w:ascii="Arial" w:hAnsi="Arial" w:cs="Arial"/>
                <w:sz w:val="24"/>
                <w:szCs w:val="24"/>
              </w:rPr>
            </w:pPr>
            <w:r w:rsidRPr="00800492">
              <w:rPr>
                <w:rFonts w:ascii="Arial" w:hAnsi="Arial" w:cs="Arial"/>
                <w:sz w:val="24"/>
                <w:szCs w:val="24"/>
              </w:rPr>
              <w:t>2</w:t>
            </w:r>
          </w:p>
        </w:tc>
        <w:tc>
          <w:tcPr>
            <w:tcW w:w="4935" w:type="dxa"/>
            <w:shd w:val="clear" w:color="auto" w:fill="auto"/>
          </w:tcPr>
          <w:p w:rsidR="00DE17F3" w:rsidRPr="00800492" w:rsidRDefault="00DE17F3" w:rsidP="002711C5">
            <w:pPr>
              <w:spacing w:after="0" w:line="240" w:lineRule="auto"/>
              <w:jc w:val="both"/>
              <w:rPr>
                <w:rFonts w:ascii="Arial" w:hAnsi="Arial" w:cs="Arial"/>
                <w:sz w:val="24"/>
                <w:szCs w:val="24"/>
              </w:rPr>
            </w:pPr>
            <w:r w:rsidRPr="00800492">
              <w:rPr>
                <w:rFonts w:ascii="Arial" w:hAnsi="Arial" w:cs="Arial"/>
                <w:sz w:val="24"/>
                <w:szCs w:val="24"/>
              </w:rPr>
              <w:t>Significant concerns regarding late return home and/or missing episodes</w:t>
            </w:r>
          </w:p>
        </w:tc>
        <w:tc>
          <w:tcPr>
            <w:tcW w:w="4678" w:type="dxa"/>
            <w:shd w:val="clear" w:color="auto" w:fill="auto"/>
          </w:tcPr>
          <w:p w:rsidR="00DE17F3" w:rsidRPr="00800492" w:rsidRDefault="00DE17F3" w:rsidP="00047A12">
            <w:pPr>
              <w:spacing w:after="0" w:line="240" w:lineRule="auto"/>
              <w:rPr>
                <w:rFonts w:ascii="Arial" w:hAnsi="Arial" w:cs="Arial"/>
                <w:sz w:val="24"/>
                <w:szCs w:val="24"/>
              </w:rPr>
            </w:pPr>
          </w:p>
        </w:tc>
        <w:tc>
          <w:tcPr>
            <w:tcW w:w="4253" w:type="dxa"/>
          </w:tcPr>
          <w:p w:rsidR="00DE17F3" w:rsidRPr="00800492" w:rsidRDefault="00DE17F3" w:rsidP="00047A12">
            <w:pPr>
              <w:spacing w:after="0" w:line="240" w:lineRule="auto"/>
              <w:rPr>
                <w:rFonts w:ascii="Arial" w:hAnsi="Arial" w:cs="Arial"/>
                <w:sz w:val="24"/>
                <w:szCs w:val="24"/>
              </w:rPr>
            </w:pPr>
          </w:p>
        </w:tc>
      </w:tr>
      <w:tr w:rsidR="00DE17F3" w:rsidRPr="00800492" w:rsidTr="00882896">
        <w:tc>
          <w:tcPr>
            <w:tcW w:w="843" w:type="dxa"/>
            <w:shd w:val="clear" w:color="auto" w:fill="auto"/>
            <w:vAlign w:val="center"/>
          </w:tcPr>
          <w:p w:rsidR="00DE17F3" w:rsidRPr="00800492" w:rsidRDefault="00DE17F3" w:rsidP="00047A12">
            <w:pPr>
              <w:spacing w:after="0" w:line="240" w:lineRule="auto"/>
              <w:jc w:val="center"/>
              <w:rPr>
                <w:rFonts w:ascii="Arial" w:hAnsi="Arial" w:cs="Arial"/>
                <w:sz w:val="24"/>
                <w:szCs w:val="24"/>
              </w:rPr>
            </w:pPr>
            <w:r w:rsidRPr="00800492">
              <w:rPr>
                <w:rFonts w:ascii="Arial" w:hAnsi="Arial" w:cs="Arial"/>
                <w:sz w:val="24"/>
                <w:szCs w:val="24"/>
              </w:rPr>
              <w:t>3</w:t>
            </w:r>
          </w:p>
        </w:tc>
        <w:tc>
          <w:tcPr>
            <w:tcW w:w="4935" w:type="dxa"/>
            <w:shd w:val="clear" w:color="auto" w:fill="auto"/>
          </w:tcPr>
          <w:p w:rsidR="00DE17F3" w:rsidRPr="00800492" w:rsidRDefault="00DE17F3" w:rsidP="002711C5">
            <w:pPr>
              <w:spacing w:after="0" w:line="240" w:lineRule="auto"/>
              <w:jc w:val="both"/>
              <w:rPr>
                <w:rFonts w:ascii="Arial" w:hAnsi="Arial" w:cs="Arial"/>
                <w:sz w:val="24"/>
                <w:szCs w:val="24"/>
              </w:rPr>
            </w:pPr>
            <w:r w:rsidRPr="00800492">
              <w:rPr>
                <w:rFonts w:ascii="Arial" w:hAnsi="Arial" w:cs="Arial"/>
                <w:sz w:val="24"/>
                <w:szCs w:val="24"/>
              </w:rPr>
              <w:t xml:space="preserve">Direct evidence of late return home and missing episodes are associated with </w:t>
            </w:r>
            <w:r w:rsidR="00425D69">
              <w:rPr>
                <w:rFonts w:ascii="Arial" w:hAnsi="Arial" w:cs="Arial"/>
                <w:sz w:val="24"/>
                <w:szCs w:val="24"/>
              </w:rPr>
              <w:t xml:space="preserve">Slavery, </w:t>
            </w:r>
            <w:r w:rsidRPr="00800492">
              <w:rPr>
                <w:rFonts w:ascii="Arial" w:hAnsi="Arial" w:cs="Arial"/>
                <w:sz w:val="24"/>
                <w:szCs w:val="24"/>
              </w:rPr>
              <w:t>CSE</w:t>
            </w:r>
            <w:r w:rsidR="00425D69">
              <w:rPr>
                <w:rFonts w:ascii="Arial" w:hAnsi="Arial" w:cs="Arial"/>
                <w:sz w:val="24"/>
                <w:szCs w:val="24"/>
              </w:rPr>
              <w:t>, CCE</w:t>
            </w:r>
            <w:r w:rsidRPr="00800492">
              <w:rPr>
                <w:rFonts w:ascii="Arial" w:hAnsi="Arial" w:cs="Arial"/>
                <w:sz w:val="24"/>
                <w:szCs w:val="24"/>
              </w:rPr>
              <w:t xml:space="preserve"> and/or Trafficking </w:t>
            </w:r>
          </w:p>
        </w:tc>
        <w:tc>
          <w:tcPr>
            <w:tcW w:w="4678" w:type="dxa"/>
            <w:shd w:val="clear" w:color="auto" w:fill="auto"/>
          </w:tcPr>
          <w:p w:rsidR="00DE17F3" w:rsidRPr="00800492" w:rsidRDefault="00DE17F3" w:rsidP="00047A12">
            <w:pPr>
              <w:spacing w:after="0" w:line="240" w:lineRule="auto"/>
              <w:rPr>
                <w:rFonts w:ascii="Arial" w:hAnsi="Arial" w:cs="Arial"/>
                <w:sz w:val="24"/>
                <w:szCs w:val="24"/>
              </w:rPr>
            </w:pPr>
          </w:p>
        </w:tc>
        <w:tc>
          <w:tcPr>
            <w:tcW w:w="4253" w:type="dxa"/>
          </w:tcPr>
          <w:p w:rsidR="00DE17F3" w:rsidRPr="00800492" w:rsidRDefault="00DE17F3" w:rsidP="00047A12">
            <w:pPr>
              <w:spacing w:after="0" w:line="240" w:lineRule="auto"/>
              <w:rPr>
                <w:rFonts w:ascii="Arial" w:hAnsi="Arial" w:cs="Arial"/>
                <w:sz w:val="24"/>
                <w:szCs w:val="24"/>
              </w:rPr>
            </w:pPr>
          </w:p>
        </w:tc>
      </w:tr>
    </w:tbl>
    <w:p w:rsidR="00CD2960" w:rsidRPr="00800492" w:rsidRDefault="00CD2960" w:rsidP="00CD2960">
      <w:pPr>
        <w:spacing w:after="0"/>
        <w:rPr>
          <w:rFonts w:ascii="Arial" w:hAnsi="Arial" w:cs="Arial"/>
          <w:sz w:val="24"/>
          <w:szCs w:val="24"/>
        </w:rPr>
      </w:pPr>
    </w:p>
    <w:tbl>
      <w:tblPr>
        <w:tblW w:w="1470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844"/>
        <w:gridCol w:w="4934"/>
        <w:gridCol w:w="4678"/>
        <w:gridCol w:w="4253"/>
      </w:tblGrid>
      <w:tr w:rsidR="00DE17F3" w:rsidRPr="00800492" w:rsidTr="00882896">
        <w:tc>
          <w:tcPr>
            <w:tcW w:w="10456" w:type="dxa"/>
            <w:gridSpan w:val="3"/>
            <w:shd w:val="clear" w:color="auto" w:fill="CCC0D9"/>
          </w:tcPr>
          <w:p w:rsidR="00DE17F3" w:rsidRPr="00800492" w:rsidRDefault="00DE17F3" w:rsidP="00047A12">
            <w:pPr>
              <w:spacing w:after="0" w:line="240" w:lineRule="auto"/>
              <w:jc w:val="center"/>
              <w:rPr>
                <w:rFonts w:ascii="Arial" w:hAnsi="Arial" w:cs="Arial"/>
                <w:sz w:val="24"/>
                <w:szCs w:val="24"/>
              </w:rPr>
            </w:pPr>
            <w:r w:rsidRPr="00800492">
              <w:rPr>
                <w:rFonts w:ascii="Arial" w:hAnsi="Arial" w:cs="Arial"/>
                <w:sz w:val="24"/>
                <w:szCs w:val="24"/>
              </w:rPr>
              <w:t>Child’s Presentation</w:t>
            </w:r>
          </w:p>
        </w:tc>
        <w:tc>
          <w:tcPr>
            <w:tcW w:w="4253" w:type="dxa"/>
            <w:shd w:val="clear" w:color="auto" w:fill="CCC0D9"/>
          </w:tcPr>
          <w:p w:rsidR="00DE17F3" w:rsidRPr="00800492" w:rsidRDefault="00DE17F3" w:rsidP="00047A12">
            <w:pPr>
              <w:spacing w:after="0" w:line="240" w:lineRule="auto"/>
              <w:jc w:val="center"/>
              <w:rPr>
                <w:rFonts w:ascii="Arial" w:hAnsi="Arial" w:cs="Arial"/>
                <w:sz w:val="24"/>
                <w:szCs w:val="24"/>
              </w:rPr>
            </w:pPr>
          </w:p>
        </w:tc>
      </w:tr>
      <w:tr w:rsidR="00DE17F3" w:rsidRPr="00800492" w:rsidTr="00882896">
        <w:tc>
          <w:tcPr>
            <w:tcW w:w="844" w:type="dxa"/>
            <w:shd w:val="clear" w:color="auto" w:fill="auto"/>
          </w:tcPr>
          <w:p w:rsidR="00DE17F3" w:rsidRPr="00800492" w:rsidRDefault="00DE17F3" w:rsidP="00047A12">
            <w:pPr>
              <w:spacing w:after="0" w:line="240" w:lineRule="auto"/>
              <w:jc w:val="center"/>
              <w:rPr>
                <w:rFonts w:ascii="Arial" w:hAnsi="Arial" w:cs="Arial"/>
                <w:sz w:val="24"/>
                <w:szCs w:val="24"/>
              </w:rPr>
            </w:pPr>
            <w:r w:rsidRPr="00800492">
              <w:rPr>
                <w:rFonts w:ascii="Arial" w:hAnsi="Arial" w:cs="Arial"/>
                <w:sz w:val="24"/>
                <w:szCs w:val="24"/>
              </w:rPr>
              <w:t>Score</w:t>
            </w:r>
          </w:p>
        </w:tc>
        <w:tc>
          <w:tcPr>
            <w:tcW w:w="4934" w:type="dxa"/>
            <w:shd w:val="clear" w:color="auto" w:fill="auto"/>
          </w:tcPr>
          <w:p w:rsidR="00DE17F3" w:rsidRPr="00800492" w:rsidRDefault="00DE17F3" w:rsidP="00047A12">
            <w:pPr>
              <w:spacing w:after="0" w:line="240" w:lineRule="auto"/>
              <w:jc w:val="center"/>
              <w:rPr>
                <w:rFonts w:ascii="Arial" w:hAnsi="Arial" w:cs="Arial"/>
                <w:sz w:val="24"/>
                <w:szCs w:val="24"/>
              </w:rPr>
            </w:pPr>
            <w:r w:rsidRPr="00800492">
              <w:rPr>
                <w:rFonts w:ascii="Arial" w:hAnsi="Arial" w:cs="Arial"/>
                <w:sz w:val="24"/>
                <w:szCs w:val="24"/>
              </w:rPr>
              <w:t>Indicator</w:t>
            </w:r>
          </w:p>
        </w:tc>
        <w:tc>
          <w:tcPr>
            <w:tcW w:w="4678" w:type="dxa"/>
            <w:shd w:val="clear" w:color="auto" w:fill="auto"/>
          </w:tcPr>
          <w:p w:rsidR="00DE17F3" w:rsidRPr="00800492" w:rsidRDefault="00DE17F3" w:rsidP="00047A12">
            <w:pPr>
              <w:spacing w:after="0" w:line="240" w:lineRule="auto"/>
              <w:jc w:val="center"/>
              <w:rPr>
                <w:rFonts w:ascii="Arial" w:hAnsi="Arial" w:cs="Arial"/>
                <w:sz w:val="24"/>
                <w:szCs w:val="24"/>
              </w:rPr>
            </w:pPr>
            <w:r w:rsidRPr="00800492">
              <w:rPr>
                <w:rFonts w:ascii="Arial" w:hAnsi="Arial" w:cs="Arial"/>
                <w:sz w:val="24"/>
                <w:szCs w:val="24"/>
              </w:rPr>
              <w:t>Evidence</w:t>
            </w:r>
          </w:p>
        </w:tc>
        <w:tc>
          <w:tcPr>
            <w:tcW w:w="4253" w:type="dxa"/>
          </w:tcPr>
          <w:p w:rsidR="00DE17F3" w:rsidRPr="00800492" w:rsidRDefault="00B1257A" w:rsidP="00047A12">
            <w:pPr>
              <w:spacing w:after="0" w:line="240" w:lineRule="auto"/>
              <w:jc w:val="center"/>
              <w:rPr>
                <w:rFonts w:ascii="Arial" w:hAnsi="Arial" w:cs="Arial"/>
                <w:sz w:val="24"/>
                <w:szCs w:val="24"/>
              </w:rPr>
            </w:pPr>
            <w:r>
              <w:rPr>
                <w:rFonts w:ascii="Arial" w:hAnsi="Arial" w:cs="Arial"/>
                <w:sz w:val="24"/>
                <w:szCs w:val="24"/>
              </w:rPr>
              <w:t>X-Ref with Action Taken</w:t>
            </w:r>
          </w:p>
        </w:tc>
      </w:tr>
      <w:tr w:rsidR="00DE17F3" w:rsidRPr="00800492" w:rsidTr="00882896">
        <w:tc>
          <w:tcPr>
            <w:tcW w:w="844" w:type="dxa"/>
            <w:shd w:val="clear" w:color="auto" w:fill="auto"/>
            <w:vAlign w:val="center"/>
          </w:tcPr>
          <w:p w:rsidR="00DE17F3" w:rsidRPr="00800492" w:rsidRDefault="00DE17F3" w:rsidP="00047A12">
            <w:pPr>
              <w:spacing w:after="0" w:line="240" w:lineRule="auto"/>
              <w:jc w:val="center"/>
              <w:rPr>
                <w:rFonts w:ascii="Arial" w:hAnsi="Arial" w:cs="Arial"/>
                <w:sz w:val="24"/>
                <w:szCs w:val="24"/>
              </w:rPr>
            </w:pPr>
            <w:r w:rsidRPr="00800492">
              <w:rPr>
                <w:rFonts w:ascii="Arial" w:hAnsi="Arial" w:cs="Arial"/>
                <w:sz w:val="24"/>
                <w:szCs w:val="24"/>
              </w:rPr>
              <w:t>0</w:t>
            </w:r>
          </w:p>
        </w:tc>
        <w:tc>
          <w:tcPr>
            <w:tcW w:w="4934" w:type="dxa"/>
            <w:shd w:val="clear" w:color="auto" w:fill="auto"/>
          </w:tcPr>
          <w:p w:rsidR="00DE17F3" w:rsidRPr="00800492" w:rsidRDefault="00DE17F3" w:rsidP="002711C5">
            <w:pPr>
              <w:spacing w:after="0" w:line="240" w:lineRule="auto"/>
              <w:jc w:val="both"/>
              <w:rPr>
                <w:rFonts w:ascii="Arial" w:hAnsi="Arial" w:cs="Arial"/>
                <w:sz w:val="24"/>
                <w:szCs w:val="24"/>
              </w:rPr>
            </w:pPr>
            <w:r w:rsidRPr="00800492">
              <w:rPr>
                <w:rFonts w:ascii="Arial" w:hAnsi="Arial" w:cs="Arial"/>
                <w:sz w:val="24"/>
                <w:szCs w:val="24"/>
              </w:rPr>
              <w:t>No concerns regarding recent changes in the child’s physical, emotional or behavioural presentation</w:t>
            </w:r>
          </w:p>
        </w:tc>
        <w:tc>
          <w:tcPr>
            <w:tcW w:w="4678" w:type="dxa"/>
            <w:shd w:val="clear" w:color="auto" w:fill="auto"/>
          </w:tcPr>
          <w:p w:rsidR="00DE17F3" w:rsidRPr="00800492" w:rsidRDefault="00DE17F3" w:rsidP="00047A12">
            <w:pPr>
              <w:spacing w:after="0" w:line="240" w:lineRule="auto"/>
              <w:rPr>
                <w:rFonts w:ascii="Arial" w:hAnsi="Arial" w:cs="Arial"/>
                <w:sz w:val="24"/>
                <w:szCs w:val="24"/>
              </w:rPr>
            </w:pPr>
          </w:p>
        </w:tc>
        <w:tc>
          <w:tcPr>
            <w:tcW w:w="4253" w:type="dxa"/>
          </w:tcPr>
          <w:p w:rsidR="00DE17F3" w:rsidRPr="00800492" w:rsidRDefault="00DE17F3" w:rsidP="00047A12">
            <w:pPr>
              <w:spacing w:after="0" w:line="240" w:lineRule="auto"/>
              <w:rPr>
                <w:rFonts w:ascii="Arial" w:hAnsi="Arial" w:cs="Arial"/>
                <w:sz w:val="24"/>
                <w:szCs w:val="24"/>
              </w:rPr>
            </w:pPr>
          </w:p>
        </w:tc>
      </w:tr>
      <w:tr w:rsidR="00DE17F3" w:rsidRPr="00800492" w:rsidTr="00882896">
        <w:tc>
          <w:tcPr>
            <w:tcW w:w="844" w:type="dxa"/>
            <w:shd w:val="clear" w:color="auto" w:fill="auto"/>
            <w:vAlign w:val="center"/>
          </w:tcPr>
          <w:p w:rsidR="00DE17F3" w:rsidRPr="00800492" w:rsidRDefault="00DE17F3" w:rsidP="00047A12">
            <w:pPr>
              <w:spacing w:after="0" w:line="240" w:lineRule="auto"/>
              <w:jc w:val="center"/>
              <w:rPr>
                <w:rFonts w:ascii="Arial" w:hAnsi="Arial" w:cs="Arial"/>
                <w:sz w:val="24"/>
                <w:szCs w:val="24"/>
              </w:rPr>
            </w:pPr>
            <w:r w:rsidRPr="00800492">
              <w:rPr>
                <w:rFonts w:ascii="Arial" w:hAnsi="Arial" w:cs="Arial"/>
                <w:sz w:val="24"/>
                <w:szCs w:val="24"/>
              </w:rPr>
              <w:t>1</w:t>
            </w:r>
          </w:p>
        </w:tc>
        <w:tc>
          <w:tcPr>
            <w:tcW w:w="4934" w:type="dxa"/>
            <w:shd w:val="clear" w:color="auto" w:fill="auto"/>
          </w:tcPr>
          <w:p w:rsidR="00DE17F3" w:rsidRPr="00800492" w:rsidRDefault="00DE17F3" w:rsidP="002711C5">
            <w:pPr>
              <w:spacing w:after="0" w:line="240" w:lineRule="auto"/>
              <w:jc w:val="both"/>
              <w:rPr>
                <w:rFonts w:ascii="Arial" w:hAnsi="Arial" w:cs="Arial"/>
                <w:sz w:val="24"/>
                <w:szCs w:val="24"/>
              </w:rPr>
            </w:pPr>
            <w:r w:rsidRPr="00800492">
              <w:rPr>
                <w:rFonts w:ascii="Arial" w:hAnsi="Arial" w:cs="Arial"/>
                <w:sz w:val="24"/>
                <w:szCs w:val="24"/>
              </w:rPr>
              <w:t>Some concerns regarding recent changes in the child’s physical, emotional or behavioural presentation</w:t>
            </w:r>
          </w:p>
        </w:tc>
        <w:tc>
          <w:tcPr>
            <w:tcW w:w="4678" w:type="dxa"/>
            <w:shd w:val="clear" w:color="auto" w:fill="auto"/>
          </w:tcPr>
          <w:p w:rsidR="00DE17F3" w:rsidRPr="00800492" w:rsidRDefault="00DE17F3" w:rsidP="00047A12">
            <w:pPr>
              <w:spacing w:after="0" w:line="240" w:lineRule="auto"/>
              <w:rPr>
                <w:rFonts w:ascii="Arial" w:hAnsi="Arial" w:cs="Arial"/>
                <w:sz w:val="24"/>
                <w:szCs w:val="24"/>
              </w:rPr>
            </w:pPr>
          </w:p>
        </w:tc>
        <w:tc>
          <w:tcPr>
            <w:tcW w:w="4253" w:type="dxa"/>
          </w:tcPr>
          <w:p w:rsidR="00DE17F3" w:rsidRPr="00800492" w:rsidRDefault="00DE17F3" w:rsidP="00047A12">
            <w:pPr>
              <w:spacing w:after="0" w:line="240" w:lineRule="auto"/>
              <w:rPr>
                <w:rFonts w:ascii="Arial" w:hAnsi="Arial" w:cs="Arial"/>
                <w:sz w:val="24"/>
                <w:szCs w:val="24"/>
              </w:rPr>
            </w:pPr>
          </w:p>
        </w:tc>
      </w:tr>
      <w:tr w:rsidR="00DE17F3" w:rsidRPr="00800492" w:rsidTr="00882896">
        <w:tc>
          <w:tcPr>
            <w:tcW w:w="844" w:type="dxa"/>
            <w:shd w:val="clear" w:color="auto" w:fill="auto"/>
            <w:vAlign w:val="center"/>
          </w:tcPr>
          <w:p w:rsidR="00DE17F3" w:rsidRPr="00800492" w:rsidRDefault="00DE17F3" w:rsidP="00047A12">
            <w:pPr>
              <w:spacing w:after="0" w:line="240" w:lineRule="auto"/>
              <w:jc w:val="center"/>
              <w:rPr>
                <w:rFonts w:ascii="Arial" w:hAnsi="Arial" w:cs="Arial"/>
                <w:sz w:val="24"/>
                <w:szCs w:val="24"/>
              </w:rPr>
            </w:pPr>
            <w:r w:rsidRPr="00800492">
              <w:rPr>
                <w:rFonts w:ascii="Arial" w:hAnsi="Arial" w:cs="Arial"/>
                <w:sz w:val="24"/>
                <w:szCs w:val="24"/>
              </w:rPr>
              <w:t>2</w:t>
            </w:r>
          </w:p>
        </w:tc>
        <w:tc>
          <w:tcPr>
            <w:tcW w:w="4934" w:type="dxa"/>
            <w:shd w:val="clear" w:color="auto" w:fill="auto"/>
          </w:tcPr>
          <w:p w:rsidR="00DE17F3" w:rsidRPr="00800492" w:rsidRDefault="00DE17F3" w:rsidP="002711C5">
            <w:pPr>
              <w:spacing w:after="0" w:line="240" w:lineRule="auto"/>
              <w:jc w:val="both"/>
              <w:rPr>
                <w:rFonts w:ascii="Arial" w:hAnsi="Arial" w:cs="Arial"/>
                <w:sz w:val="24"/>
                <w:szCs w:val="24"/>
              </w:rPr>
            </w:pPr>
            <w:r w:rsidRPr="00800492">
              <w:rPr>
                <w:rFonts w:ascii="Arial" w:hAnsi="Arial" w:cs="Arial"/>
                <w:sz w:val="24"/>
                <w:szCs w:val="24"/>
              </w:rPr>
              <w:t>Significant concerns regarding recent changes in the child’s physical, emotional or behavioural presentation</w:t>
            </w:r>
          </w:p>
        </w:tc>
        <w:tc>
          <w:tcPr>
            <w:tcW w:w="4678" w:type="dxa"/>
            <w:shd w:val="clear" w:color="auto" w:fill="auto"/>
          </w:tcPr>
          <w:p w:rsidR="00DE17F3" w:rsidRPr="00800492" w:rsidRDefault="00DE17F3" w:rsidP="00047A12">
            <w:pPr>
              <w:spacing w:after="0" w:line="240" w:lineRule="auto"/>
              <w:rPr>
                <w:rFonts w:ascii="Arial" w:hAnsi="Arial" w:cs="Arial"/>
                <w:sz w:val="24"/>
                <w:szCs w:val="24"/>
              </w:rPr>
            </w:pPr>
          </w:p>
        </w:tc>
        <w:tc>
          <w:tcPr>
            <w:tcW w:w="4253" w:type="dxa"/>
          </w:tcPr>
          <w:p w:rsidR="00DE17F3" w:rsidRPr="00800492" w:rsidRDefault="00DE17F3" w:rsidP="00047A12">
            <w:pPr>
              <w:spacing w:after="0" w:line="240" w:lineRule="auto"/>
              <w:rPr>
                <w:rFonts w:ascii="Arial" w:hAnsi="Arial" w:cs="Arial"/>
                <w:sz w:val="24"/>
                <w:szCs w:val="24"/>
              </w:rPr>
            </w:pPr>
          </w:p>
        </w:tc>
      </w:tr>
      <w:tr w:rsidR="00DE17F3" w:rsidRPr="00800492" w:rsidTr="002711C5">
        <w:trPr>
          <w:trHeight w:val="1153"/>
        </w:trPr>
        <w:tc>
          <w:tcPr>
            <w:tcW w:w="844" w:type="dxa"/>
            <w:shd w:val="clear" w:color="auto" w:fill="auto"/>
            <w:vAlign w:val="center"/>
          </w:tcPr>
          <w:p w:rsidR="00DE17F3" w:rsidRPr="00800492" w:rsidRDefault="00DE17F3" w:rsidP="00047A12">
            <w:pPr>
              <w:spacing w:after="0" w:line="240" w:lineRule="auto"/>
              <w:jc w:val="center"/>
              <w:rPr>
                <w:rFonts w:ascii="Arial" w:hAnsi="Arial" w:cs="Arial"/>
                <w:sz w:val="24"/>
                <w:szCs w:val="24"/>
              </w:rPr>
            </w:pPr>
            <w:r w:rsidRPr="00800492">
              <w:rPr>
                <w:rFonts w:ascii="Arial" w:hAnsi="Arial" w:cs="Arial"/>
                <w:sz w:val="24"/>
                <w:szCs w:val="24"/>
              </w:rPr>
              <w:t>3</w:t>
            </w:r>
          </w:p>
        </w:tc>
        <w:tc>
          <w:tcPr>
            <w:tcW w:w="4934" w:type="dxa"/>
            <w:shd w:val="clear" w:color="auto" w:fill="auto"/>
          </w:tcPr>
          <w:p w:rsidR="00DE17F3" w:rsidRPr="00800492" w:rsidRDefault="00DE17F3" w:rsidP="002711C5">
            <w:pPr>
              <w:spacing w:after="0" w:line="240" w:lineRule="auto"/>
              <w:jc w:val="both"/>
              <w:rPr>
                <w:rFonts w:ascii="Arial" w:hAnsi="Arial" w:cs="Arial"/>
                <w:sz w:val="24"/>
                <w:szCs w:val="24"/>
              </w:rPr>
            </w:pPr>
            <w:r w:rsidRPr="00800492">
              <w:rPr>
                <w:rFonts w:ascii="Arial" w:hAnsi="Arial" w:cs="Arial"/>
                <w:sz w:val="24"/>
                <w:szCs w:val="24"/>
              </w:rPr>
              <w:t xml:space="preserve">Direct evidence of concerns regarding recent changes in the child’s physical, emotional or behavioural presentation being associated with </w:t>
            </w:r>
            <w:r w:rsidR="00425D69">
              <w:rPr>
                <w:rFonts w:ascii="Arial" w:hAnsi="Arial" w:cs="Arial"/>
                <w:sz w:val="24"/>
                <w:szCs w:val="24"/>
              </w:rPr>
              <w:t xml:space="preserve">Slavery, </w:t>
            </w:r>
            <w:r w:rsidR="00425D69" w:rsidRPr="00800492">
              <w:rPr>
                <w:rFonts w:ascii="Arial" w:hAnsi="Arial" w:cs="Arial"/>
                <w:sz w:val="24"/>
                <w:szCs w:val="24"/>
              </w:rPr>
              <w:t>CSE</w:t>
            </w:r>
            <w:r w:rsidR="00425D69">
              <w:rPr>
                <w:rFonts w:ascii="Arial" w:hAnsi="Arial" w:cs="Arial"/>
                <w:sz w:val="24"/>
                <w:szCs w:val="24"/>
              </w:rPr>
              <w:t>, CCE</w:t>
            </w:r>
            <w:r w:rsidR="00425D69" w:rsidRPr="00800492">
              <w:rPr>
                <w:rFonts w:ascii="Arial" w:hAnsi="Arial" w:cs="Arial"/>
                <w:sz w:val="24"/>
                <w:szCs w:val="24"/>
              </w:rPr>
              <w:t xml:space="preserve"> and/or Trafficking</w:t>
            </w:r>
          </w:p>
        </w:tc>
        <w:tc>
          <w:tcPr>
            <w:tcW w:w="4678" w:type="dxa"/>
            <w:shd w:val="clear" w:color="auto" w:fill="auto"/>
          </w:tcPr>
          <w:p w:rsidR="00DE17F3" w:rsidRPr="00800492" w:rsidRDefault="00DE17F3" w:rsidP="00047A12">
            <w:pPr>
              <w:spacing w:after="0" w:line="240" w:lineRule="auto"/>
              <w:rPr>
                <w:rFonts w:ascii="Arial" w:hAnsi="Arial" w:cs="Arial"/>
                <w:sz w:val="24"/>
                <w:szCs w:val="24"/>
              </w:rPr>
            </w:pPr>
          </w:p>
        </w:tc>
        <w:tc>
          <w:tcPr>
            <w:tcW w:w="4253" w:type="dxa"/>
          </w:tcPr>
          <w:p w:rsidR="00DE17F3" w:rsidRPr="00800492" w:rsidRDefault="00DE17F3" w:rsidP="00047A12">
            <w:pPr>
              <w:spacing w:after="0" w:line="240" w:lineRule="auto"/>
              <w:rPr>
                <w:rFonts w:ascii="Arial" w:hAnsi="Arial" w:cs="Arial"/>
                <w:sz w:val="24"/>
                <w:szCs w:val="24"/>
              </w:rPr>
            </w:pPr>
          </w:p>
        </w:tc>
      </w:tr>
    </w:tbl>
    <w:p w:rsidR="00CD2960" w:rsidRDefault="00CD2960" w:rsidP="00CD2960">
      <w:pPr>
        <w:spacing w:after="0"/>
        <w:rPr>
          <w:rFonts w:ascii="Arial" w:hAnsi="Arial" w:cs="Arial"/>
          <w:sz w:val="24"/>
          <w:szCs w:val="24"/>
        </w:rPr>
      </w:pPr>
    </w:p>
    <w:tbl>
      <w:tblPr>
        <w:tblW w:w="1470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844"/>
        <w:gridCol w:w="4934"/>
        <w:gridCol w:w="4678"/>
        <w:gridCol w:w="4253"/>
      </w:tblGrid>
      <w:tr w:rsidR="00DE17F3" w:rsidRPr="00800492" w:rsidTr="00882896">
        <w:trPr>
          <w:tblHeader/>
        </w:trPr>
        <w:tc>
          <w:tcPr>
            <w:tcW w:w="10456" w:type="dxa"/>
            <w:gridSpan w:val="3"/>
            <w:shd w:val="clear" w:color="auto" w:fill="CCC0D9"/>
          </w:tcPr>
          <w:p w:rsidR="00DE17F3" w:rsidRPr="00800492" w:rsidRDefault="00DE17F3" w:rsidP="00047A12">
            <w:pPr>
              <w:spacing w:after="0" w:line="240" w:lineRule="auto"/>
              <w:jc w:val="center"/>
              <w:rPr>
                <w:rFonts w:ascii="Arial" w:hAnsi="Arial" w:cs="Arial"/>
                <w:sz w:val="24"/>
                <w:szCs w:val="24"/>
              </w:rPr>
            </w:pPr>
            <w:r w:rsidRPr="00800492">
              <w:rPr>
                <w:rFonts w:ascii="Arial" w:hAnsi="Arial" w:cs="Arial"/>
                <w:sz w:val="24"/>
                <w:szCs w:val="24"/>
              </w:rPr>
              <w:lastRenderedPageBreak/>
              <w:t>Gangs Association</w:t>
            </w:r>
          </w:p>
        </w:tc>
        <w:tc>
          <w:tcPr>
            <w:tcW w:w="4253" w:type="dxa"/>
            <w:shd w:val="clear" w:color="auto" w:fill="CCC0D9"/>
          </w:tcPr>
          <w:p w:rsidR="00DE17F3" w:rsidRPr="00800492" w:rsidRDefault="00DE17F3" w:rsidP="00047A12">
            <w:pPr>
              <w:spacing w:after="0" w:line="240" w:lineRule="auto"/>
              <w:jc w:val="center"/>
              <w:rPr>
                <w:rFonts w:ascii="Arial" w:hAnsi="Arial" w:cs="Arial"/>
                <w:sz w:val="24"/>
                <w:szCs w:val="24"/>
              </w:rPr>
            </w:pPr>
          </w:p>
        </w:tc>
      </w:tr>
      <w:tr w:rsidR="00DE17F3" w:rsidRPr="00800492" w:rsidTr="00882896">
        <w:tc>
          <w:tcPr>
            <w:tcW w:w="844" w:type="dxa"/>
            <w:shd w:val="clear" w:color="auto" w:fill="auto"/>
          </w:tcPr>
          <w:p w:rsidR="00DE17F3" w:rsidRPr="00800492" w:rsidRDefault="00DE17F3" w:rsidP="00047A12">
            <w:pPr>
              <w:spacing w:after="0" w:line="240" w:lineRule="auto"/>
              <w:jc w:val="center"/>
              <w:rPr>
                <w:rFonts w:ascii="Arial" w:hAnsi="Arial" w:cs="Arial"/>
                <w:sz w:val="24"/>
                <w:szCs w:val="24"/>
              </w:rPr>
            </w:pPr>
            <w:r w:rsidRPr="00800492">
              <w:rPr>
                <w:rFonts w:ascii="Arial" w:hAnsi="Arial" w:cs="Arial"/>
                <w:sz w:val="24"/>
                <w:szCs w:val="24"/>
              </w:rPr>
              <w:t>Score</w:t>
            </w:r>
          </w:p>
        </w:tc>
        <w:tc>
          <w:tcPr>
            <w:tcW w:w="4934" w:type="dxa"/>
            <w:shd w:val="clear" w:color="auto" w:fill="auto"/>
          </w:tcPr>
          <w:p w:rsidR="00DE17F3" w:rsidRPr="00800492" w:rsidRDefault="00DE17F3" w:rsidP="00047A12">
            <w:pPr>
              <w:spacing w:after="0" w:line="240" w:lineRule="auto"/>
              <w:jc w:val="center"/>
              <w:rPr>
                <w:rFonts w:ascii="Arial" w:hAnsi="Arial" w:cs="Arial"/>
                <w:sz w:val="24"/>
                <w:szCs w:val="24"/>
              </w:rPr>
            </w:pPr>
            <w:r w:rsidRPr="00800492">
              <w:rPr>
                <w:rFonts w:ascii="Arial" w:hAnsi="Arial" w:cs="Arial"/>
                <w:sz w:val="24"/>
                <w:szCs w:val="24"/>
              </w:rPr>
              <w:t>Indicator</w:t>
            </w:r>
          </w:p>
        </w:tc>
        <w:tc>
          <w:tcPr>
            <w:tcW w:w="4678" w:type="dxa"/>
            <w:shd w:val="clear" w:color="auto" w:fill="auto"/>
          </w:tcPr>
          <w:p w:rsidR="00DE17F3" w:rsidRPr="00800492" w:rsidRDefault="00DE17F3" w:rsidP="00047A12">
            <w:pPr>
              <w:spacing w:after="0" w:line="240" w:lineRule="auto"/>
              <w:jc w:val="center"/>
              <w:rPr>
                <w:rFonts w:ascii="Arial" w:hAnsi="Arial" w:cs="Arial"/>
                <w:sz w:val="24"/>
                <w:szCs w:val="24"/>
              </w:rPr>
            </w:pPr>
            <w:r w:rsidRPr="00800492">
              <w:rPr>
                <w:rFonts w:ascii="Arial" w:hAnsi="Arial" w:cs="Arial"/>
                <w:sz w:val="24"/>
                <w:szCs w:val="24"/>
              </w:rPr>
              <w:t>Evidence</w:t>
            </w:r>
          </w:p>
        </w:tc>
        <w:tc>
          <w:tcPr>
            <w:tcW w:w="4253" w:type="dxa"/>
          </w:tcPr>
          <w:p w:rsidR="00DE17F3" w:rsidRPr="00800492" w:rsidRDefault="00B1257A" w:rsidP="00047A12">
            <w:pPr>
              <w:spacing w:after="0" w:line="240" w:lineRule="auto"/>
              <w:jc w:val="center"/>
              <w:rPr>
                <w:rFonts w:ascii="Arial" w:hAnsi="Arial" w:cs="Arial"/>
                <w:sz w:val="24"/>
                <w:szCs w:val="24"/>
              </w:rPr>
            </w:pPr>
            <w:r>
              <w:rPr>
                <w:rFonts w:ascii="Arial" w:hAnsi="Arial" w:cs="Arial"/>
                <w:sz w:val="24"/>
                <w:szCs w:val="24"/>
              </w:rPr>
              <w:t>X-Ref with Action Taken</w:t>
            </w:r>
          </w:p>
        </w:tc>
      </w:tr>
      <w:tr w:rsidR="00DE17F3" w:rsidRPr="00800492" w:rsidTr="00951A35">
        <w:trPr>
          <w:trHeight w:val="693"/>
        </w:trPr>
        <w:tc>
          <w:tcPr>
            <w:tcW w:w="844" w:type="dxa"/>
            <w:shd w:val="clear" w:color="auto" w:fill="auto"/>
            <w:vAlign w:val="center"/>
          </w:tcPr>
          <w:p w:rsidR="00DE17F3" w:rsidRPr="00800492" w:rsidRDefault="00DE17F3" w:rsidP="00047A12">
            <w:pPr>
              <w:spacing w:after="0" w:line="240" w:lineRule="auto"/>
              <w:jc w:val="center"/>
              <w:rPr>
                <w:rFonts w:ascii="Arial" w:hAnsi="Arial" w:cs="Arial"/>
                <w:sz w:val="24"/>
                <w:szCs w:val="24"/>
              </w:rPr>
            </w:pPr>
            <w:r w:rsidRPr="00800492">
              <w:rPr>
                <w:rFonts w:ascii="Arial" w:hAnsi="Arial" w:cs="Arial"/>
                <w:sz w:val="24"/>
                <w:szCs w:val="24"/>
              </w:rPr>
              <w:t>0</w:t>
            </w:r>
          </w:p>
        </w:tc>
        <w:tc>
          <w:tcPr>
            <w:tcW w:w="4934" w:type="dxa"/>
            <w:shd w:val="clear" w:color="auto" w:fill="auto"/>
          </w:tcPr>
          <w:p w:rsidR="00DE17F3" w:rsidRPr="00800492" w:rsidRDefault="00DE17F3" w:rsidP="00951A35">
            <w:pPr>
              <w:spacing w:after="0" w:line="240" w:lineRule="auto"/>
              <w:jc w:val="both"/>
              <w:rPr>
                <w:rFonts w:ascii="Arial" w:hAnsi="Arial" w:cs="Arial"/>
                <w:sz w:val="24"/>
                <w:szCs w:val="24"/>
              </w:rPr>
            </w:pPr>
            <w:r w:rsidRPr="00800492">
              <w:rPr>
                <w:rFonts w:ascii="Arial" w:hAnsi="Arial" w:cs="Arial"/>
                <w:sz w:val="24"/>
                <w:szCs w:val="24"/>
              </w:rPr>
              <w:t>No concerns regarding child’s association with gangs, gang fights or gang membership</w:t>
            </w:r>
          </w:p>
        </w:tc>
        <w:tc>
          <w:tcPr>
            <w:tcW w:w="4678" w:type="dxa"/>
            <w:shd w:val="clear" w:color="auto" w:fill="auto"/>
          </w:tcPr>
          <w:p w:rsidR="00DE17F3" w:rsidRPr="00800492" w:rsidRDefault="00DE17F3" w:rsidP="00047A12">
            <w:pPr>
              <w:spacing w:after="0" w:line="240" w:lineRule="auto"/>
              <w:rPr>
                <w:rFonts w:ascii="Arial" w:hAnsi="Arial" w:cs="Arial"/>
                <w:sz w:val="24"/>
                <w:szCs w:val="24"/>
              </w:rPr>
            </w:pPr>
          </w:p>
        </w:tc>
        <w:tc>
          <w:tcPr>
            <w:tcW w:w="4253" w:type="dxa"/>
          </w:tcPr>
          <w:p w:rsidR="00DE17F3" w:rsidRPr="00800492" w:rsidRDefault="00DE17F3" w:rsidP="00047A12">
            <w:pPr>
              <w:spacing w:after="0" w:line="240" w:lineRule="auto"/>
              <w:rPr>
                <w:rFonts w:ascii="Arial" w:hAnsi="Arial" w:cs="Arial"/>
                <w:sz w:val="24"/>
                <w:szCs w:val="24"/>
              </w:rPr>
            </w:pPr>
          </w:p>
        </w:tc>
      </w:tr>
      <w:tr w:rsidR="00DE17F3" w:rsidRPr="00800492" w:rsidTr="00951A35">
        <w:trPr>
          <w:trHeight w:val="687"/>
        </w:trPr>
        <w:tc>
          <w:tcPr>
            <w:tcW w:w="844" w:type="dxa"/>
            <w:shd w:val="clear" w:color="auto" w:fill="auto"/>
            <w:vAlign w:val="center"/>
          </w:tcPr>
          <w:p w:rsidR="00DE17F3" w:rsidRPr="00800492" w:rsidRDefault="00DE17F3" w:rsidP="00047A12">
            <w:pPr>
              <w:spacing w:after="0" w:line="240" w:lineRule="auto"/>
              <w:jc w:val="center"/>
              <w:rPr>
                <w:rFonts w:ascii="Arial" w:hAnsi="Arial" w:cs="Arial"/>
                <w:sz w:val="24"/>
                <w:szCs w:val="24"/>
              </w:rPr>
            </w:pPr>
            <w:r w:rsidRPr="00800492">
              <w:rPr>
                <w:rFonts w:ascii="Arial" w:hAnsi="Arial" w:cs="Arial"/>
                <w:sz w:val="24"/>
                <w:szCs w:val="24"/>
              </w:rPr>
              <w:t>1</w:t>
            </w:r>
          </w:p>
        </w:tc>
        <w:tc>
          <w:tcPr>
            <w:tcW w:w="4934" w:type="dxa"/>
            <w:shd w:val="clear" w:color="auto" w:fill="auto"/>
          </w:tcPr>
          <w:p w:rsidR="00DE17F3" w:rsidRPr="00800492" w:rsidRDefault="00DE17F3" w:rsidP="00951A35">
            <w:pPr>
              <w:spacing w:after="0" w:line="240" w:lineRule="auto"/>
              <w:jc w:val="both"/>
              <w:rPr>
                <w:rFonts w:ascii="Arial" w:hAnsi="Arial" w:cs="Arial"/>
                <w:sz w:val="24"/>
                <w:szCs w:val="24"/>
              </w:rPr>
            </w:pPr>
            <w:r w:rsidRPr="00800492">
              <w:rPr>
                <w:rFonts w:ascii="Arial" w:hAnsi="Arial" w:cs="Arial"/>
                <w:sz w:val="24"/>
                <w:szCs w:val="24"/>
              </w:rPr>
              <w:t>Some concerns regarding child’s association with gangs, gang fights or gang membership</w:t>
            </w:r>
          </w:p>
        </w:tc>
        <w:tc>
          <w:tcPr>
            <w:tcW w:w="4678" w:type="dxa"/>
            <w:shd w:val="clear" w:color="auto" w:fill="auto"/>
          </w:tcPr>
          <w:p w:rsidR="00DE17F3" w:rsidRPr="00800492" w:rsidRDefault="00DE17F3" w:rsidP="00047A12">
            <w:pPr>
              <w:spacing w:after="0" w:line="240" w:lineRule="auto"/>
              <w:rPr>
                <w:rFonts w:ascii="Arial" w:hAnsi="Arial" w:cs="Arial"/>
                <w:sz w:val="24"/>
                <w:szCs w:val="24"/>
              </w:rPr>
            </w:pPr>
          </w:p>
        </w:tc>
        <w:tc>
          <w:tcPr>
            <w:tcW w:w="4253" w:type="dxa"/>
          </w:tcPr>
          <w:p w:rsidR="00DE17F3" w:rsidRPr="00800492" w:rsidRDefault="00DE17F3" w:rsidP="00047A12">
            <w:pPr>
              <w:spacing w:after="0" w:line="240" w:lineRule="auto"/>
              <w:rPr>
                <w:rFonts w:ascii="Arial" w:hAnsi="Arial" w:cs="Arial"/>
                <w:sz w:val="24"/>
                <w:szCs w:val="24"/>
              </w:rPr>
            </w:pPr>
          </w:p>
        </w:tc>
      </w:tr>
      <w:tr w:rsidR="00DE17F3" w:rsidRPr="00800492" w:rsidTr="00882896">
        <w:tc>
          <w:tcPr>
            <w:tcW w:w="844" w:type="dxa"/>
            <w:shd w:val="clear" w:color="auto" w:fill="auto"/>
            <w:vAlign w:val="center"/>
          </w:tcPr>
          <w:p w:rsidR="00DE17F3" w:rsidRPr="00800492" w:rsidRDefault="00DE17F3" w:rsidP="00047A12">
            <w:pPr>
              <w:spacing w:after="0" w:line="240" w:lineRule="auto"/>
              <w:jc w:val="center"/>
              <w:rPr>
                <w:rFonts w:ascii="Arial" w:hAnsi="Arial" w:cs="Arial"/>
                <w:sz w:val="24"/>
                <w:szCs w:val="24"/>
              </w:rPr>
            </w:pPr>
            <w:r w:rsidRPr="00800492">
              <w:rPr>
                <w:rFonts w:ascii="Arial" w:hAnsi="Arial" w:cs="Arial"/>
                <w:sz w:val="24"/>
                <w:szCs w:val="24"/>
              </w:rPr>
              <w:t>2</w:t>
            </w:r>
          </w:p>
        </w:tc>
        <w:tc>
          <w:tcPr>
            <w:tcW w:w="4934" w:type="dxa"/>
            <w:shd w:val="clear" w:color="auto" w:fill="auto"/>
          </w:tcPr>
          <w:p w:rsidR="00DE17F3" w:rsidRPr="00800492" w:rsidRDefault="00DE17F3" w:rsidP="00951A35">
            <w:pPr>
              <w:spacing w:after="0" w:line="240" w:lineRule="auto"/>
              <w:jc w:val="both"/>
              <w:rPr>
                <w:rFonts w:ascii="Arial" w:hAnsi="Arial" w:cs="Arial"/>
                <w:sz w:val="24"/>
                <w:szCs w:val="24"/>
              </w:rPr>
            </w:pPr>
            <w:r w:rsidRPr="00800492">
              <w:rPr>
                <w:rFonts w:ascii="Arial" w:hAnsi="Arial" w:cs="Arial"/>
                <w:sz w:val="24"/>
                <w:szCs w:val="24"/>
              </w:rPr>
              <w:t>Significant concerns regarding child’s association with gangs, gang fights or gang membership</w:t>
            </w:r>
          </w:p>
        </w:tc>
        <w:tc>
          <w:tcPr>
            <w:tcW w:w="4678" w:type="dxa"/>
            <w:shd w:val="clear" w:color="auto" w:fill="auto"/>
          </w:tcPr>
          <w:p w:rsidR="00DE17F3" w:rsidRPr="00800492" w:rsidRDefault="00DE17F3" w:rsidP="00047A12">
            <w:pPr>
              <w:spacing w:after="0" w:line="240" w:lineRule="auto"/>
              <w:rPr>
                <w:rFonts w:ascii="Arial" w:hAnsi="Arial" w:cs="Arial"/>
                <w:sz w:val="24"/>
                <w:szCs w:val="24"/>
              </w:rPr>
            </w:pPr>
          </w:p>
        </w:tc>
        <w:tc>
          <w:tcPr>
            <w:tcW w:w="4253" w:type="dxa"/>
          </w:tcPr>
          <w:p w:rsidR="00DE17F3" w:rsidRPr="00800492" w:rsidRDefault="00DE17F3" w:rsidP="00047A12">
            <w:pPr>
              <w:spacing w:after="0" w:line="240" w:lineRule="auto"/>
              <w:rPr>
                <w:rFonts w:ascii="Arial" w:hAnsi="Arial" w:cs="Arial"/>
                <w:sz w:val="24"/>
                <w:szCs w:val="24"/>
              </w:rPr>
            </w:pPr>
          </w:p>
        </w:tc>
      </w:tr>
      <w:tr w:rsidR="00DE17F3" w:rsidRPr="00800492" w:rsidTr="00951A35">
        <w:trPr>
          <w:trHeight w:val="1150"/>
        </w:trPr>
        <w:tc>
          <w:tcPr>
            <w:tcW w:w="844" w:type="dxa"/>
            <w:shd w:val="clear" w:color="auto" w:fill="auto"/>
            <w:vAlign w:val="center"/>
          </w:tcPr>
          <w:p w:rsidR="00DE17F3" w:rsidRPr="00800492" w:rsidRDefault="00DE17F3" w:rsidP="00047A12">
            <w:pPr>
              <w:spacing w:after="0" w:line="240" w:lineRule="auto"/>
              <w:jc w:val="center"/>
              <w:rPr>
                <w:rFonts w:ascii="Arial" w:hAnsi="Arial" w:cs="Arial"/>
                <w:sz w:val="24"/>
                <w:szCs w:val="24"/>
              </w:rPr>
            </w:pPr>
            <w:r w:rsidRPr="00800492">
              <w:rPr>
                <w:rFonts w:ascii="Arial" w:hAnsi="Arial" w:cs="Arial"/>
                <w:sz w:val="24"/>
                <w:szCs w:val="24"/>
              </w:rPr>
              <w:t>3</w:t>
            </w:r>
          </w:p>
        </w:tc>
        <w:tc>
          <w:tcPr>
            <w:tcW w:w="4934" w:type="dxa"/>
            <w:shd w:val="clear" w:color="auto" w:fill="auto"/>
          </w:tcPr>
          <w:p w:rsidR="00DE17F3" w:rsidRPr="00800492" w:rsidRDefault="00DE17F3" w:rsidP="00951A35">
            <w:pPr>
              <w:spacing w:after="0" w:line="240" w:lineRule="auto"/>
              <w:jc w:val="both"/>
              <w:rPr>
                <w:rFonts w:ascii="Arial" w:hAnsi="Arial" w:cs="Arial"/>
                <w:sz w:val="24"/>
                <w:szCs w:val="24"/>
              </w:rPr>
            </w:pPr>
            <w:r w:rsidRPr="00800492">
              <w:rPr>
                <w:rFonts w:ascii="Arial" w:hAnsi="Arial" w:cs="Arial"/>
                <w:sz w:val="24"/>
                <w:szCs w:val="24"/>
              </w:rPr>
              <w:t xml:space="preserve">Direct evidence of child’s association with gangs, gang fights or gang membership being associated with </w:t>
            </w:r>
            <w:r w:rsidR="00425D69">
              <w:rPr>
                <w:rFonts w:ascii="Arial" w:hAnsi="Arial" w:cs="Arial"/>
                <w:sz w:val="24"/>
                <w:szCs w:val="24"/>
              </w:rPr>
              <w:t xml:space="preserve">Slavery, </w:t>
            </w:r>
            <w:r w:rsidR="00425D69" w:rsidRPr="00800492">
              <w:rPr>
                <w:rFonts w:ascii="Arial" w:hAnsi="Arial" w:cs="Arial"/>
                <w:sz w:val="24"/>
                <w:szCs w:val="24"/>
              </w:rPr>
              <w:t>CSE</w:t>
            </w:r>
            <w:r w:rsidR="00425D69">
              <w:rPr>
                <w:rFonts w:ascii="Arial" w:hAnsi="Arial" w:cs="Arial"/>
                <w:sz w:val="24"/>
                <w:szCs w:val="24"/>
              </w:rPr>
              <w:t>, CCE</w:t>
            </w:r>
            <w:r w:rsidR="00425D69" w:rsidRPr="00800492">
              <w:rPr>
                <w:rFonts w:ascii="Arial" w:hAnsi="Arial" w:cs="Arial"/>
                <w:sz w:val="24"/>
                <w:szCs w:val="24"/>
              </w:rPr>
              <w:t xml:space="preserve"> and/or Trafficking</w:t>
            </w:r>
          </w:p>
        </w:tc>
        <w:tc>
          <w:tcPr>
            <w:tcW w:w="4678" w:type="dxa"/>
            <w:shd w:val="clear" w:color="auto" w:fill="auto"/>
          </w:tcPr>
          <w:p w:rsidR="00DE17F3" w:rsidRPr="00800492" w:rsidRDefault="00DE17F3" w:rsidP="00047A12">
            <w:pPr>
              <w:spacing w:after="0" w:line="240" w:lineRule="auto"/>
              <w:rPr>
                <w:rFonts w:ascii="Arial" w:hAnsi="Arial" w:cs="Arial"/>
                <w:sz w:val="24"/>
                <w:szCs w:val="24"/>
              </w:rPr>
            </w:pPr>
          </w:p>
        </w:tc>
        <w:tc>
          <w:tcPr>
            <w:tcW w:w="4253" w:type="dxa"/>
          </w:tcPr>
          <w:p w:rsidR="00DE17F3" w:rsidRPr="00800492" w:rsidRDefault="00DE17F3" w:rsidP="00047A12">
            <w:pPr>
              <w:spacing w:after="0" w:line="240" w:lineRule="auto"/>
              <w:rPr>
                <w:rFonts w:ascii="Arial" w:hAnsi="Arial" w:cs="Arial"/>
                <w:sz w:val="24"/>
                <w:szCs w:val="24"/>
              </w:rPr>
            </w:pPr>
          </w:p>
        </w:tc>
      </w:tr>
    </w:tbl>
    <w:p w:rsidR="00A27F7B" w:rsidRPr="00800492" w:rsidRDefault="00A27F7B" w:rsidP="00CD2960">
      <w:pPr>
        <w:spacing w:after="0"/>
        <w:rPr>
          <w:rFonts w:ascii="Arial" w:hAnsi="Arial" w:cs="Arial"/>
          <w:sz w:val="24"/>
          <w:szCs w:val="24"/>
        </w:rPr>
      </w:pPr>
    </w:p>
    <w:tbl>
      <w:tblPr>
        <w:tblW w:w="1470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843"/>
        <w:gridCol w:w="4935"/>
        <w:gridCol w:w="4678"/>
        <w:gridCol w:w="4253"/>
      </w:tblGrid>
      <w:tr w:rsidR="00DE17F3" w:rsidRPr="00800492" w:rsidTr="00882896">
        <w:tc>
          <w:tcPr>
            <w:tcW w:w="10456" w:type="dxa"/>
            <w:gridSpan w:val="3"/>
            <w:shd w:val="clear" w:color="auto" w:fill="CCC0D9"/>
          </w:tcPr>
          <w:p w:rsidR="00DE17F3" w:rsidRPr="00800492" w:rsidRDefault="00DE17F3" w:rsidP="00047A12">
            <w:pPr>
              <w:spacing w:after="0" w:line="240" w:lineRule="auto"/>
              <w:jc w:val="center"/>
              <w:rPr>
                <w:rFonts w:ascii="Arial" w:hAnsi="Arial" w:cs="Arial"/>
                <w:sz w:val="24"/>
                <w:szCs w:val="24"/>
              </w:rPr>
            </w:pPr>
            <w:r w:rsidRPr="00800492">
              <w:rPr>
                <w:rFonts w:ascii="Arial" w:hAnsi="Arial" w:cs="Arial"/>
                <w:sz w:val="24"/>
                <w:szCs w:val="24"/>
              </w:rPr>
              <w:t>Associates</w:t>
            </w:r>
          </w:p>
        </w:tc>
        <w:tc>
          <w:tcPr>
            <w:tcW w:w="4253" w:type="dxa"/>
            <w:shd w:val="clear" w:color="auto" w:fill="CCC0D9"/>
          </w:tcPr>
          <w:p w:rsidR="00DE17F3" w:rsidRPr="00800492" w:rsidRDefault="00DE17F3" w:rsidP="00047A12">
            <w:pPr>
              <w:spacing w:after="0" w:line="240" w:lineRule="auto"/>
              <w:jc w:val="center"/>
              <w:rPr>
                <w:rFonts w:ascii="Arial" w:hAnsi="Arial" w:cs="Arial"/>
                <w:sz w:val="24"/>
                <w:szCs w:val="24"/>
              </w:rPr>
            </w:pPr>
          </w:p>
        </w:tc>
      </w:tr>
      <w:tr w:rsidR="00DE17F3" w:rsidRPr="00800492" w:rsidTr="00882896">
        <w:tc>
          <w:tcPr>
            <w:tcW w:w="843" w:type="dxa"/>
            <w:shd w:val="clear" w:color="auto" w:fill="auto"/>
          </w:tcPr>
          <w:p w:rsidR="00DE17F3" w:rsidRPr="00800492" w:rsidRDefault="00DE17F3" w:rsidP="00047A12">
            <w:pPr>
              <w:spacing w:after="0" w:line="240" w:lineRule="auto"/>
              <w:jc w:val="center"/>
              <w:rPr>
                <w:rFonts w:ascii="Arial" w:hAnsi="Arial" w:cs="Arial"/>
                <w:sz w:val="24"/>
                <w:szCs w:val="24"/>
              </w:rPr>
            </w:pPr>
            <w:r w:rsidRPr="00800492">
              <w:rPr>
                <w:rFonts w:ascii="Arial" w:hAnsi="Arial" w:cs="Arial"/>
                <w:sz w:val="24"/>
                <w:szCs w:val="24"/>
              </w:rPr>
              <w:t>Score</w:t>
            </w:r>
          </w:p>
        </w:tc>
        <w:tc>
          <w:tcPr>
            <w:tcW w:w="4935" w:type="dxa"/>
            <w:shd w:val="clear" w:color="auto" w:fill="auto"/>
          </w:tcPr>
          <w:p w:rsidR="00DE17F3" w:rsidRPr="00800492" w:rsidRDefault="00DE17F3" w:rsidP="00047A12">
            <w:pPr>
              <w:spacing w:after="0" w:line="240" w:lineRule="auto"/>
              <w:jc w:val="center"/>
              <w:rPr>
                <w:rFonts w:ascii="Arial" w:hAnsi="Arial" w:cs="Arial"/>
                <w:sz w:val="24"/>
                <w:szCs w:val="24"/>
              </w:rPr>
            </w:pPr>
            <w:r w:rsidRPr="00800492">
              <w:rPr>
                <w:rFonts w:ascii="Arial" w:hAnsi="Arial" w:cs="Arial"/>
                <w:sz w:val="24"/>
                <w:szCs w:val="24"/>
              </w:rPr>
              <w:t>Indicator</w:t>
            </w:r>
          </w:p>
        </w:tc>
        <w:tc>
          <w:tcPr>
            <w:tcW w:w="4678" w:type="dxa"/>
            <w:shd w:val="clear" w:color="auto" w:fill="auto"/>
          </w:tcPr>
          <w:p w:rsidR="00DE17F3" w:rsidRPr="00800492" w:rsidRDefault="00DE17F3" w:rsidP="00047A12">
            <w:pPr>
              <w:spacing w:after="0" w:line="240" w:lineRule="auto"/>
              <w:jc w:val="center"/>
              <w:rPr>
                <w:rFonts w:ascii="Arial" w:hAnsi="Arial" w:cs="Arial"/>
                <w:sz w:val="24"/>
                <w:szCs w:val="24"/>
              </w:rPr>
            </w:pPr>
            <w:r w:rsidRPr="00800492">
              <w:rPr>
                <w:rFonts w:ascii="Arial" w:hAnsi="Arial" w:cs="Arial"/>
                <w:sz w:val="24"/>
                <w:szCs w:val="24"/>
              </w:rPr>
              <w:t>Evidence</w:t>
            </w:r>
          </w:p>
        </w:tc>
        <w:tc>
          <w:tcPr>
            <w:tcW w:w="4253" w:type="dxa"/>
          </w:tcPr>
          <w:p w:rsidR="00DE17F3" w:rsidRPr="00800492" w:rsidRDefault="00B1257A" w:rsidP="00047A12">
            <w:pPr>
              <w:spacing w:after="0" w:line="240" w:lineRule="auto"/>
              <w:jc w:val="center"/>
              <w:rPr>
                <w:rFonts w:ascii="Arial" w:hAnsi="Arial" w:cs="Arial"/>
                <w:sz w:val="24"/>
                <w:szCs w:val="24"/>
              </w:rPr>
            </w:pPr>
            <w:r>
              <w:rPr>
                <w:rFonts w:ascii="Arial" w:hAnsi="Arial" w:cs="Arial"/>
                <w:sz w:val="24"/>
                <w:szCs w:val="24"/>
              </w:rPr>
              <w:t>X-Ref with Action Taken</w:t>
            </w:r>
          </w:p>
        </w:tc>
      </w:tr>
      <w:tr w:rsidR="00DE17F3" w:rsidRPr="00800492" w:rsidTr="00882896">
        <w:tc>
          <w:tcPr>
            <w:tcW w:w="843" w:type="dxa"/>
            <w:shd w:val="clear" w:color="auto" w:fill="auto"/>
            <w:vAlign w:val="center"/>
          </w:tcPr>
          <w:p w:rsidR="00DE17F3" w:rsidRPr="00800492" w:rsidRDefault="00DE17F3" w:rsidP="00047A12">
            <w:pPr>
              <w:spacing w:after="0" w:line="240" w:lineRule="auto"/>
              <w:jc w:val="center"/>
              <w:rPr>
                <w:rFonts w:ascii="Arial" w:hAnsi="Arial" w:cs="Arial"/>
                <w:sz w:val="24"/>
                <w:szCs w:val="24"/>
              </w:rPr>
            </w:pPr>
            <w:r w:rsidRPr="00800492">
              <w:rPr>
                <w:rFonts w:ascii="Arial" w:hAnsi="Arial" w:cs="Arial"/>
                <w:sz w:val="24"/>
                <w:szCs w:val="24"/>
              </w:rPr>
              <w:t>0</w:t>
            </w:r>
          </w:p>
        </w:tc>
        <w:tc>
          <w:tcPr>
            <w:tcW w:w="4935" w:type="dxa"/>
            <w:shd w:val="clear" w:color="auto" w:fill="auto"/>
          </w:tcPr>
          <w:p w:rsidR="00DE17F3" w:rsidRPr="00800492" w:rsidRDefault="00DE17F3" w:rsidP="00951A35">
            <w:pPr>
              <w:spacing w:after="0" w:line="240" w:lineRule="auto"/>
              <w:jc w:val="both"/>
              <w:rPr>
                <w:rFonts w:ascii="Arial" w:hAnsi="Arial" w:cs="Arial"/>
                <w:sz w:val="24"/>
                <w:szCs w:val="24"/>
              </w:rPr>
            </w:pPr>
            <w:r w:rsidRPr="00800492">
              <w:rPr>
                <w:rFonts w:ascii="Arial" w:hAnsi="Arial" w:cs="Arial"/>
                <w:sz w:val="24"/>
                <w:szCs w:val="24"/>
              </w:rPr>
              <w:t xml:space="preserve">No concerns regarding the child associating with those at risk of </w:t>
            </w:r>
            <w:r w:rsidR="00425D69">
              <w:rPr>
                <w:rFonts w:ascii="Arial" w:hAnsi="Arial" w:cs="Arial"/>
                <w:sz w:val="24"/>
                <w:szCs w:val="24"/>
              </w:rPr>
              <w:t xml:space="preserve">Slavery, </w:t>
            </w:r>
            <w:r w:rsidR="00425D69" w:rsidRPr="00800492">
              <w:rPr>
                <w:rFonts w:ascii="Arial" w:hAnsi="Arial" w:cs="Arial"/>
                <w:sz w:val="24"/>
                <w:szCs w:val="24"/>
              </w:rPr>
              <w:t>CSE</w:t>
            </w:r>
            <w:r w:rsidR="00425D69">
              <w:rPr>
                <w:rFonts w:ascii="Arial" w:hAnsi="Arial" w:cs="Arial"/>
                <w:sz w:val="24"/>
                <w:szCs w:val="24"/>
              </w:rPr>
              <w:t>, CCE</w:t>
            </w:r>
            <w:r w:rsidR="00425D69" w:rsidRPr="00800492">
              <w:rPr>
                <w:rFonts w:ascii="Arial" w:hAnsi="Arial" w:cs="Arial"/>
                <w:sz w:val="24"/>
                <w:szCs w:val="24"/>
              </w:rPr>
              <w:t xml:space="preserve"> and/or Trafficking</w:t>
            </w:r>
            <w:r w:rsidR="00425D69">
              <w:rPr>
                <w:rFonts w:ascii="Arial" w:hAnsi="Arial" w:cs="Arial"/>
                <w:sz w:val="24"/>
                <w:szCs w:val="24"/>
              </w:rPr>
              <w:t>,</w:t>
            </w:r>
            <w:r w:rsidR="00425D69" w:rsidRPr="00800492">
              <w:rPr>
                <w:rFonts w:ascii="Arial" w:hAnsi="Arial" w:cs="Arial"/>
                <w:sz w:val="24"/>
                <w:szCs w:val="24"/>
              </w:rPr>
              <w:t xml:space="preserve"> </w:t>
            </w:r>
            <w:r w:rsidRPr="00800492">
              <w:rPr>
                <w:rFonts w:ascii="Arial" w:hAnsi="Arial" w:cs="Arial"/>
                <w:sz w:val="24"/>
                <w:szCs w:val="24"/>
              </w:rPr>
              <w:t>offending or other assessed vulnerabilities</w:t>
            </w:r>
          </w:p>
        </w:tc>
        <w:tc>
          <w:tcPr>
            <w:tcW w:w="4678" w:type="dxa"/>
            <w:shd w:val="clear" w:color="auto" w:fill="auto"/>
          </w:tcPr>
          <w:p w:rsidR="00DE17F3" w:rsidRPr="00800492" w:rsidRDefault="00DE17F3" w:rsidP="00047A12">
            <w:pPr>
              <w:spacing w:after="0" w:line="240" w:lineRule="auto"/>
              <w:rPr>
                <w:rFonts w:ascii="Arial" w:hAnsi="Arial" w:cs="Arial"/>
                <w:sz w:val="24"/>
                <w:szCs w:val="24"/>
              </w:rPr>
            </w:pPr>
          </w:p>
        </w:tc>
        <w:tc>
          <w:tcPr>
            <w:tcW w:w="4253" w:type="dxa"/>
          </w:tcPr>
          <w:p w:rsidR="00DE17F3" w:rsidRPr="00800492" w:rsidRDefault="00DE17F3" w:rsidP="00047A12">
            <w:pPr>
              <w:spacing w:after="0" w:line="240" w:lineRule="auto"/>
              <w:rPr>
                <w:rFonts w:ascii="Arial" w:hAnsi="Arial" w:cs="Arial"/>
                <w:sz w:val="24"/>
                <w:szCs w:val="24"/>
              </w:rPr>
            </w:pPr>
          </w:p>
        </w:tc>
      </w:tr>
      <w:tr w:rsidR="00DE17F3" w:rsidRPr="00800492" w:rsidTr="00882896">
        <w:tc>
          <w:tcPr>
            <w:tcW w:w="843" w:type="dxa"/>
            <w:shd w:val="clear" w:color="auto" w:fill="auto"/>
            <w:vAlign w:val="center"/>
          </w:tcPr>
          <w:p w:rsidR="00DE17F3" w:rsidRPr="00800492" w:rsidRDefault="00DE17F3" w:rsidP="00047A12">
            <w:pPr>
              <w:spacing w:after="0" w:line="240" w:lineRule="auto"/>
              <w:jc w:val="center"/>
              <w:rPr>
                <w:rFonts w:ascii="Arial" w:hAnsi="Arial" w:cs="Arial"/>
                <w:sz w:val="24"/>
                <w:szCs w:val="24"/>
              </w:rPr>
            </w:pPr>
            <w:r w:rsidRPr="00800492">
              <w:rPr>
                <w:rFonts w:ascii="Arial" w:hAnsi="Arial" w:cs="Arial"/>
                <w:sz w:val="24"/>
                <w:szCs w:val="24"/>
              </w:rPr>
              <w:t>1</w:t>
            </w:r>
          </w:p>
        </w:tc>
        <w:tc>
          <w:tcPr>
            <w:tcW w:w="4935" w:type="dxa"/>
            <w:shd w:val="clear" w:color="auto" w:fill="auto"/>
          </w:tcPr>
          <w:p w:rsidR="00DE17F3" w:rsidRPr="00800492" w:rsidRDefault="00DE17F3" w:rsidP="00951A35">
            <w:pPr>
              <w:spacing w:after="0" w:line="240" w:lineRule="auto"/>
              <w:jc w:val="both"/>
              <w:rPr>
                <w:rFonts w:ascii="Arial" w:hAnsi="Arial" w:cs="Arial"/>
                <w:sz w:val="24"/>
                <w:szCs w:val="24"/>
              </w:rPr>
            </w:pPr>
            <w:r w:rsidRPr="00800492">
              <w:rPr>
                <w:rFonts w:ascii="Arial" w:hAnsi="Arial" w:cs="Arial"/>
                <w:sz w:val="24"/>
                <w:szCs w:val="24"/>
              </w:rPr>
              <w:t xml:space="preserve">Some concerns regarding the child associating with those at risk of </w:t>
            </w:r>
            <w:r w:rsidR="00425D69">
              <w:rPr>
                <w:rFonts w:ascii="Arial" w:hAnsi="Arial" w:cs="Arial"/>
                <w:sz w:val="24"/>
                <w:szCs w:val="24"/>
              </w:rPr>
              <w:t xml:space="preserve">Slavery, </w:t>
            </w:r>
            <w:r w:rsidR="00425D69" w:rsidRPr="00800492">
              <w:rPr>
                <w:rFonts w:ascii="Arial" w:hAnsi="Arial" w:cs="Arial"/>
                <w:sz w:val="24"/>
                <w:szCs w:val="24"/>
              </w:rPr>
              <w:t>CSE</w:t>
            </w:r>
            <w:r w:rsidR="00425D69">
              <w:rPr>
                <w:rFonts w:ascii="Arial" w:hAnsi="Arial" w:cs="Arial"/>
                <w:sz w:val="24"/>
                <w:szCs w:val="24"/>
              </w:rPr>
              <w:t>, CCE</w:t>
            </w:r>
            <w:r w:rsidR="00425D69" w:rsidRPr="00800492">
              <w:rPr>
                <w:rFonts w:ascii="Arial" w:hAnsi="Arial" w:cs="Arial"/>
                <w:sz w:val="24"/>
                <w:szCs w:val="24"/>
              </w:rPr>
              <w:t xml:space="preserve"> and/or Trafficking</w:t>
            </w:r>
            <w:r w:rsidRPr="00800492">
              <w:rPr>
                <w:rFonts w:ascii="Arial" w:hAnsi="Arial" w:cs="Arial"/>
                <w:sz w:val="24"/>
                <w:szCs w:val="24"/>
              </w:rPr>
              <w:t>, offending or other assessed vulnerabilities</w:t>
            </w:r>
          </w:p>
        </w:tc>
        <w:tc>
          <w:tcPr>
            <w:tcW w:w="4678" w:type="dxa"/>
            <w:shd w:val="clear" w:color="auto" w:fill="auto"/>
          </w:tcPr>
          <w:p w:rsidR="00DE17F3" w:rsidRPr="00800492" w:rsidRDefault="00DE17F3" w:rsidP="00047A12">
            <w:pPr>
              <w:spacing w:after="0" w:line="240" w:lineRule="auto"/>
              <w:rPr>
                <w:rFonts w:ascii="Arial" w:hAnsi="Arial" w:cs="Arial"/>
                <w:sz w:val="24"/>
                <w:szCs w:val="24"/>
              </w:rPr>
            </w:pPr>
          </w:p>
        </w:tc>
        <w:tc>
          <w:tcPr>
            <w:tcW w:w="4253" w:type="dxa"/>
          </w:tcPr>
          <w:p w:rsidR="00DE17F3" w:rsidRPr="00800492" w:rsidRDefault="00DE17F3" w:rsidP="00047A12">
            <w:pPr>
              <w:spacing w:after="0" w:line="240" w:lineRule="auto"/>
              <w:rPr>
                <w:rFonts w:ascii="Arial" w:hAnsi="Arial" w:cs="Arial"/>
                <w:sz w:val="24"/>
                <w:szCs w:val="24"/>
              </w:rPr>
            </w:pPr>
          </w:p>
        </w:tc>
      </w:tr>
      <w:tr w:rsidR="00DE17F3" w:rsidRPr="00800492" w:rsidTr="00882896">
        <w:tc>
          <w:tcPr>
            <w:tcW w:w="843" w:type="dxa"/>
            <w:shd w:val="clear" w:color="auto" w:fill="auto"/>
            <w:vAlign w:val="center"/>
          </w:tcPr>
          <w:p w:rsidR="00DE17F3" w:rsidRPr="00800492" w:rsidRDefault="00DE17F3" w:rsidP="00047A12">
            <w:pPr>
              <w:spacing w:after="0" w:line="240" w:lineRule="auto"/>
              <w:jc w:val="center"/>
              <w:rPr>
                <w:rFonts w:ascii="Arial" w:hAnsi="Arial" w:cs="Arial"/>
                <w:sz w:val="24"/>
                <w:szCs w:val="24"/>
              </w:rPr>
            </w:pPr>
            <w:r w:rsidRPr="00800492">
              <w:rPr>
                <w:rFonts w:ascii="Arial" w:hAnsi="Arial" w:cs="Arial"/>
                <w:sz w:val="24"/>
                <w:szCs w:val="24"/>
              </w:rPr>
              <w:t>2</w:t>
            </w:r>
          </w:p>
        </w:tc>
        <w:tc>
          <w:tcPr>
            <w:tcW w:w="4935" w:type="dxa"/>
            <w:shd w:val="clear" w:color="auto" w:fill="auto"/>
          </w:tcPr>
          <w:p w:rsidR="00882896" w:rsidRPr="00800492" w:rsidRDefault="00DE17F3" w:rsidP="00951A35">
            <w:pPr>
              <w:spacing w:after="0" w:line="240" w:lineRule="auto"/>
              <w:jc w:val="both"/>
              <w:rPr>
                <w:rFonts w:ascii="Arial" w:hAnsi="Arial" w:cs="Arial"/>
                <w:sz w:val="24"/>
                <w:szCs w:val="24"/>
              </w:rPr>
            </w:pPr>
            <w:r w:rsidRPr="00800492">
              <w:rPr>
                <w:rFonts w:ascii="Arial" w:hAnsi="Arial" w:cs="Arial"/>
                <w:sz w:val="24"/>
                <w:szCs w:val="24"/>
              </w:rPr>
              <w:t xml:space="preserve">Significant concerns regarding the child associating with those at risk of </w:t>
            </w:r>
            <w:r w:rsidR="00425D69">
              <w:rPr>
                <w:rFonts w:ascii="Arial" w:hAnsi="Arial" w:cs="Arial"/>
                <w:sz w:val="24"/>
                <w:szCs w:val="24"/>
              </w:rPr>
              <w:t xml:space="preserve">Slavery, </w:t>
            </w:r>
            <w:r w:rsidR="00425D69" w:rsidRPr="00800492">
              <w:rPr>
                <w:rFonts w:ascii="Arial" w:hAnsi="Arial" w:cs="Arial"/>
                <w:sz w:val="24"/>
                <w:szCs w:val="24"/>
              </w:rPr>
              <w:t>CSE</w:t>
            </w:r>
            <w:r w:rsidR="00425D69">
              <w:rPr>
                <w:rFonts w:ascii="Arial" w:hAnsi="Arial" w:cs="Arial"/>
                <w:sz w:val="24"/>
                <w:szCs w:val="24"/>
              </w:rPr>
              <w:t>, CCE</w:t>
            </w:r>
            <w:r w:rsidR="00425D69" w:rsidRPr="00800492">
              <w:rPr>
                <w:rFonts w:ascii="Arial" w:hAnsi="Arial" w:cs="Arial"/>
                <w:sz w:val="24"/>
                <w:szCs w:val="24"/>
              </w:rPr>
              <w:t xml:space="preserve"> and/or Trafficking</w:t>
            </w:r>
            <w:r w:rsidRPr="00800492">
              <w:rPr>
                <w:rFonts w:ascii="Arial" w:hAnsi="Arial" w:cs="Arial"/>
                <w:sz w:val="24"/>
                <w:szCs w:val="24"/>
              </w:rPr>
              <w:t>, offending or other assessed vulnerabilities</w:t>
            </w:r>
          </w:p>
        </w:tc>
        <w:tc>
          <w:tcPr>
            <w:tcW w:w="4678" w:type="dxa"/>
            <w:shd w:val="clear" w:color="auto" w:fill="auto"/>
          </w:tcPr>
          <w:p w:rsidR="00DE17F3" w:rsidRPr="00800492" w:rsidRDefault="00DE17F3" w:rsidP="00047A12">
            <w:pPr>
              <w:spacing w:after="0" w:line="240" w:lineRule="auto"/>
              <w:rPr>
                <w:rFonts w:ascii="Arial" w:hAnsi="Arial" w:cs="Arial"/>
                <w:sz w:val="24"/>
                <w:szCs w:val="24"/>
              </w:rPr>
            </w:pPr>
          </w:p>
        </w:tc>
        <w:tc>
          <w:tcPr>
            <w:tcW w:w="4253" w:type="dxa"/>
          </w:tcPr>
          <w:p w:rsidR="00DE17F3" w:rsidRPr="00800492" w:rsidRDefault="00DE17F3" w:rsidP="00047A12">
            <w:pPr>
              <w:spacing w:after="0" w:line="240" w:lineRule="auto"/>
              <w:rPr>
                <w:rFonts w:ascii="Arial" w:hAnsi="Arial" w:cs="Arial"/>
                <w:sz w:val="24"/>
                <w:szCs w:val="24"/>
              </w:rPr>
            </w:pPr>
          </w:p>
        </w:tc>
      </w:tr>
      <w:tr w:rsidR="00DE17F3" w:rsidRPr="00800492" w:rsidTr="00951A35">
        <w:trPr>
          <w:trHeight w:val="1550"/>
        </w:trPr>
        <w:tc>
          <w:tcPr>
            <w:tcW w:w="843" w:type="dxa"/>
            <w:shd w:val="clear" w:color="auto" w:fill="auto"/>
            <w:vAlign w:val="center"/>
          </w:tcPr>
          <w:p w:rsidR="00DE17F3" w:rsidRPr="00800492" w:rsidRDefault="00DE17F3" w:rsidP="00047A12">
            <w:pPr>
              <w:spacing w:after="0" w:line="240" w:lineRule="auto"/>
              <w:jc w:val="center"/>
              <w:rPr>
                <w:rFonts w:ascii="Arial" w:hAnsi="Arial" w:cs="Arial"/>
                <w:sz w:val="24"/>
                <w:szCs w:val="24"/>
              </w:rPr>
            </w:pPr>
            <w:r w:rsidRPr="00800492">
              <w:rPr>
                <w:rFonts w:ascii="Arial" w:hAnsi="Arial" w:cs="Arial"/>
                <w:sz w:val="24"/>
                <w:szCs w:val="24"/>
              </w:rPr>
              <w:lastRenderedPageBreak/>
              <w:t>3</w:t>
            </w:r>
          </w:p>
        </w:tc>
        <w:tc>
          <w:tcPr>
            <w:tcW w:w="4935" w:type="dxa"/>
            <w:shd w:val="clear" w:color="auto" w:fill="auto"/>
          </w:tcPr>
          <w:p w:rsidR="00DE17F3" w:rsidRPr="00800492" w:rsidRDefault="00DE17F3" w:rsidP="00951A35">
            <w:pPr>
              <w:spacing w:after="0" w:line="240" w:lineRule="auto"/>
              <w:jc w:val="both"/>
              <w:rPr>
                <w:rFonts w:ascii="Arial" w:hAnsi="Arial" w:cs="Arial"/>
                <w:sz w:val="24"/>
                <w:szCs w:val="24"/>
              </w:rPr>
            </w:pPr>
            <w:r w:rsidRPr="00800492">
              <w:rPr>
                <w:rFonts w:ascii="Arial" w:hAnsi="Arial" w:cs="Arial"/>
                <w:sz w:val="24"/>
                <w:szCs w:val="24"/>
              </w:rPr>
              <w:t xml:space="preserve">Direct evidence of the child’s association with peers at risk of </w:t>
            </w:r>
            <w:r w:rsidR="00425D69">
              <w:rPr>
                <w:rFonts w:ascii="Arial" w:hAnsi="Arial" w:cs="Arial"/>
                <w:sz w:val="24"/>
                <w:szCs w:val="24"/>
              </w:rPr>
              <w:t xml:space="preserve">Slavery, </w:t>
            </w:r>
            <w:r w:rsidR="00425D69" w:rsidRPr="00800492">
              <w:rPr>
                <w:rFonts w:ascii="Arial" w:hAnsi="Arial" w:cs="Arial"/>
                <w:sz w:val="24"/>
                <w:szCs w:val="24"/>
              </w:rPr>
              <w:t>CSE</w:t>
            </w:r>
            <w:r w:rsidR="00425D69">
              <w:rPr>
                <w:rFonts w:ascii="Arial" w:hAnsi="Arial" w:cs="Arial"/>
                <w:sz w:val="24"/>
                <w:szCs w:val="24"/>
              </w:rPr>
              <w:t>, CCE</w:t>
            </w:r>
            <w:r w:rsidR="00425D69" w:rsidRPr="00800492">
              <w:rPr>
                <w:rFonts w:ascii="Arial" w:hAnsi="Arial" w:cs="Arial"/>
                <w:sz w:val="24"/>
                <w:szCs w:val="24"/>
              </w:rPr>
              <w:t xml:space="preserve"> and/or Trafficking</w:t>
            </w:r>
            <w:r w:rsidRPr="00800492">
              <w:rPr>
                <w:rFonts w:ascii="Arial" w:hAnsi="Arial" w:cs="Arial"/>
                <w:sz w:val="24"/>
                <w:szCs w:val="24"/>
              </w:rPr>
              <w:t xml:space="preserve">, offending or other assessed vulnerabilities being associated with </w:t>
            </w:r>
            <w:r w:rsidR="00425D69">
              <w:rPr>
                <w:rFonts w:ascii="Arial" w:hAnsi="Arial" w:cs="Arial"/>
                <w:sz w:val="24"/>
                <w:szCs w:val="24"/>
              </w:rPr>
              <w:t xml:space="preserve">Slavery, </w:t>
            </w:r>
            <w:r w:rsidR="00425D69" w:rsidRPr="00800492">
              <w:rPr>
                <w:rFonts w:ascii="Arial" w:hAnsi="Arial" w:cs="Arial"/>
                <w:sz w:val="24"/>
                <w:szCs w:val="24"/>
              </w:rPr>
              <w:t>CSE</w:t>
            </w:r>
            <w:r w:rsidR="00425D69">
              <w:rPr>
                <w:rFonts w:ascii="Arial" w:hAnsi="Arial" w:cs="Arial"/>
                <w:sz w:val="24"/>
                <w:szCs w:val="24"/>
              </w:rPr>
              <w:t>, CCE</w:t>
            </w:r>
            <w:r w:rsidR="00425D69" w:rsidRPr="00800492">
              <w:rPr>
                <w:rFonts w:ascii="Arial" w:hAnsi="Arial" w:cs="Arial"/>
                <w:sz w:val="24"/>
                <w:szCs w:val="24"/>
              </w:rPr>
              <w:t xml:space="preserve"> and/or Trafficking</w:t>
            </w:r>
          </w:p>
        </w:tc>
        <w:tc>
          <w:tcPr>
            <w:tcW w:w="4678" w:type="dxa"/>
            <w:shd w:val="clear" w:color="auto" w:fill="auto"/>
          </w:tcPr>
          <w:p w:rsidR="00DE17F3" w:rsidRPr="00800492" w:rsidRDefault="00DE17F3" w:rsidP="00047A12">
            <w:pPr>
              <w:spacing w:after="0" w:line="240" w:lineRule="auto"/>
              <w:rPr>
                <w:rFonts w:ascii="Arial" w:hAnsi="Arial" w:cs="Arial"/>
                <w:sz w:val="24"/>
                <w:szCs w:val="24"/>
              </w:rPr>
            </w:pPr>
          </w:p>
        </w:tc>
        <w:tc>
          <w:tcPr>
            <w:tcW w:w="4253" w:type="dxa"/>
          </w:tcPr>
          <w:p w:rsidR="00DE17F3" w:rsidRPr="00800492" w:rsidRDefault="00DE17F3" w:rsidP="00047A12">
            <w:pPr>
              <w:spacing w:after="0" w:line="240" w:lineRule="auto"/>
              <w:rPr>
                <w:rFonts w:ascii="Arial" w:hAnsi="Arial" w:cs="Arial"/>
                <w:sz w:val="24"/>
                <w:szCs w:val="24"/>
              </w:rPr>
            </w:pPr>
          </w:p>
        </w:tc>
      </w:tr>
    </w:tbl>
    <w:p w:rsidR="007A28BA" w:rsidRPr="00800492" w:rsidRDefault="007A28BA" w:rsidP="00CD2960">
      <w:pPr>
        <w:spacing w:after="0"/>
        <w:rPr>
          <w:rFonts w:ascii="Arial" w:hAnsi="Arial" w:cs="Arial"/>
          <w:sz w:val="24"/>
          <w:szCs w:val="24"/>
        </w:rPr>
      </w:pPr>
    </w:p>
    <w:tbl>
      <w:tblPr>
        <w:tblW w:w="1470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844"/>
        <w:gridCol w:w="4934"/>
        <w:gridCol w:w="4678"/>
        <w:gridCol w:w="4253"/>
      </w:tblGrid>
      <w:tr w:rsidR="00DE17F3" w:rsidRPr="00800492" w:rsidTr="00882896">
        <w:tc>
          <w:tcPr>
            <w:tcW w:w="10456" w:type="dxa"/>
            <w:gridSpan w:val="3"/>
            <w:shd w:val="clear" w:color="auto" w:fill="CCC0D9"/>
          </w:tcPr>
          <w:p w:rsidR="00DE17F3" w:rsidRPr="00800492" w:rsidRDefault="00DE17F3" w:rsidP="00047A12">
            <w:pPr>
              <w:spacing w:after="0" w:line="240" w:lineRule="auto"/>
              <w:jc w:val="center"/>
              <w:rPr>
                <w:rFonts w:ascii="Arial" w:hAnsi="Arial" w:cs="Arial"/>
                <w:sz w:val="24"/>
                <w:szCs w:val="24"/>
              </w:rPr>
            </w:pPr>
            <w:r w:rsidRPr="00800492">
              <w:rPr>
                <w:rFonts w:ascii="Arial" w:hAnsi="Arial" w:cs="Arial"/>
                <w:sz w:val="24"/>
                <w:szCs w:val="24"/>
              </w:rPr>
              <w:t>Social Media</w:t>
            </w:r>
          </w:p>
        </w:tc>
        <w:tc>
          <w:tcPr>
            <w:tcW w:w="4253" w:type="dxa"/>
            <w:shd w:val="clear" w:color="auto" w:fill="CCC0D9"/>
          </w:tcPr>
          <w:p w:rsidR="00DE17F3" w:rsidRPr="00800492" w:rsidRDefault="00DE17F3" w:rsidP="00047A12">
            <w:pPr>
              <w:spacing w:after="0" w:line="240" w:lineRule="auto"/>
              <w:jc w:val="center"/>
              <w:rPr>
                <w:rFonts w:ascii="Arial" w:hAnsi="Arial" w:cs="Arial"/>
                <w:sz w:val="24"/>
                <w:szCs w:val="24"/>
              </w:rPr>
            </w:pPr>
          </w:p>
        </w:tc>
      </w:tr>
      <w:tr w:rsidR="00DE17F3" w:rsidRPr="00800492" w:rsidTr="00882896">
        <w:tc>
          <w:tcPr>
            <w:tcW w:w="844" w:type="dxa"/>
            <w:shd w:val="clear" w:color="auto" w:fill="auto"/>
          </w:tcPr>
          <w:p w:rsidR="00DE17F3" w:rsidRPr="00800492" w:rsidRDefault="00DE17F3" w:rsidP="00047A12">
            <w:pPr>
              <w:spacing w:after="0" w:line="240" w:lineRule="auto"/>
              <w:jc w:val="center"/>
              <w:rPr>
                <w:rFonts w:ascii="Arial" w:hAnsi="Arial" w:cs="Arial"/>
                <w:sz w:val="24"/>
                <w:szCs w:val="24"/>
              </w:rPr>
            </w:pPr>
            <w:r w:rsidRPr="00800492">
              <w:rPr>
                <w:rFonts w:ascii="Arial" w:hAnsi="Arial" w:cs="Arial"/>
                <w:sz w:val="24"/>
                <w:szCs w:val="24"/>
              </w:rPr>
              <w:t>Score</w:t>
            </w:r>
          </w:p>
        </w:tc>
        <w:tc>
          <w:tcPr>
            <w:tcW w:w="4934" w:type="dxa"/>
            <w:shd w:val="clear" w:color="auto" w:fill="auto"/>
          </w:tcPr>
          <w:p w:rsidR="00DE17F3" w:rsidRPr="00800492" w:rsidRDefault="00DE17F3" w:rsidP="00047A12">
            <w:pPr>
              <w:spacing w:after="0" w:line="240" w:lineRule="auto"/>
              <w:jc w:val="center"/>
              <w:rPr>
                <w:rFonts w:ascii="Arial" w:hAnsi="Arial" w:cs="Arial"/>
                <w:sz w:val="24"/>
                <w:szCs w:val="24"/>
              </w:rPr>
            </w:pPr>
            <w:r w:rsidRPr="00800492">
              <w:rPr>
                <w:rFonts w:ascii="Arial" w:hAnsi="Arial" w:cs="Arial"/>
                <w:sz w:val="24"/>
                <w:szCs w:val="24"/>
              </w:rPr>
              <w:t>Indicator</w:t>
            </w:r>
          </w:p>
        </w:tc>
        <w:tc>
          <w:tcPr>
            <w:tcW w:w="4678" w:type="dxa"/>
            <w:shd w:val="clear" w:color="auto" w:fill="auto"/>
          </w:tcPr>
          <w:p w:rsidR="00DE17F3" w:rsidRPr="00800492" w:rsidRDefault="00DE17F3" w:rsidP="00047A12">
            <w:pPr>
              <w:spacing w:after="0" w:line="240" w:lineRule="auto"/>
              <w:jc w:val="center"/>
              <w:rPr>
                <w:rFonts w:ascii="Arial" w:hAnsi="Arial" w:cs="Arial"/>
                <w:sz w:val="24"/>
                <w:szCs w:val="24"/>
              </w:rPr>
            </w:pPr>
            <w:r w:rsidRPr="00800492">
              <w:rPr>
                <w:rFonts w:ascii="Arial" w:hAnsi="Arial" w:cs="Arial"/>
                <w:sz w:val="24"/>
                <w:szCs w:val="24"/>
              </w:rPr>
              <w:t>Evidence</w:t>
            </w:r>
          </w:p>
        </w:tc>
        <w:tc>
          <w:tcPr>
            <w:tcW w:w="4253" w:type="dxa"/>
          </w:tcPr>
          <w:p w:rsidR="00DE17F3" w:rsidRPr="00800492" w:rsidRDefault="00B1257A" w:rsidP="00047A12">
            <w:pPr>
              <w:spacing w:after="0" w:line="240" w:lineRule="auto"/>
              <w:jc w:val="center"/>
              <w:rPr>
                <w:rFonts w:ascii="Arial" w:hAnsi="Arial" w:cs="Arial"/>
                <w:sz w:val="24"/>
                <w:szCs w:val="24"/>
              </w:rPr>
            </w:pPr>
            <w:r>
              <w:rPr>
                <w:rFonts w:ascii="Arial" w:hAnsi="Arial" w:cs="Arial"/>
                <w:sz w:val="24"/>
                <w:szCs w:val="24"/>
              </w:rPr>
              <w:t>X-Ref with Action Taken</w:t>
            </w:r>
          </w:p>
        </w:tc>
      </w:tr>
      <w:tr w:rsidR="00DE17F3" w:rsidRPr="00800492" w:rsidTr="00882896">
        <w:tc>
          <w:tcPr>
            <w:tcW w:w="844" w:type="dxa"/>
            <w:shd w:val="clear" w:color="auto" w:fill="auto"/>
            <w:vAlign w:val="center"/>
          </w:tcPr>
          <w:p w:rsidR="00DE17F3" w:rsidRPr="00800492" w:rsidRDefault="00DE17F3" w:rsidP="00047A12">
            <w:pPr>
              <w:spacing w:after="0" w:line="240" w:lineRule="auto"/>
              <w:jc w:val="center"/>
              <w:rPr>
                <w:rFonts w:ascii="Arial" w:hAnsi="Arial" w:cs="Arial"/>
                <w:sz w:val="24"/>
                <w:szCs w:val="24"/>
              </w:rPr>
            </w:pPr>
            <w:r w:rsidRPr="00800492">
              <w:rPr>
                <w:rFonts w:ascii="Arial" w:hAnsi="Arial" w:cs="Arial"/>
                <w:sz w:val="24"/>
                <w:szCs w:val="24"/>
              </w:rPr>
              <w:t>0</w:t>
            </w:r>
          </w:p>
        </w:tc>
        <w:tc>
          <w:tcPr>
            <w:tcW w:w="4934" w:type="dxa"/>
            <w:shd w:val="clear" w:color="auto" w:fill="auto"/>
          </w:tcPr>
          <w:p w:rsidR="00DE17F3" w:rsidRPr="00800492" w:rsidRDefault="00DE17F3" w:rsidP="00951A35">
            <w:pPr>
              <w:spacing w:after="0" w:line="240" w:lineRule="auto"/>
              <w:jc w:val="both"/>
              <w:rPr>
                <w:rFonts w:ascii="Arial" w:hAnsi="Arial" w:cs="Arial"/>
                <w:sz w:val="24"/>
                <w:szCs w:val="24"/>
              </w:rPr>
            </w:pPr>
            <w:r w:rsidRPr="00800492">
              <w:rPr>
                <w:rFonts w:ascii="Arial" w:hAnsi="Arial" w:cs="Arial"/>
                <w:sz w:val="24"/>
                <w:szCs w:val="24"/>
              </w:rPr>
              <w:t>No concerns relating to the child’s use of the internet or social media</w:t>
            </w:r>
          </w:p>
        </w:tc>
        <w:tc>
          <w:tcPr>
            <w:tcW w:w="4678" w:type="dxa"/>
            <w:shd w:val="clear" w:color="auto" w:fill="auto"/>
          </w:tcPr>
          <w:p w:rsidR="00DE17F3" w:rsidRPr="00800492" w:rsidRDefault="00DE17F3" w:rsidP="00047A12">
            <w:pPr>
              <w:spacing w:after="0" w:line="240" w:lineRule="auto"/>
              <w:rPr>
                <w:rFonts w:ascii="Arial" w:hAnsi="Arial" w:cs="Arial"/>
                <w:sz w:val="24"/>
                <w:szCs w:val="24"/>
              </w:rPr>
            </w:pPr>
          </w:p>
        </w:tc>
        <w:tc>
          <w:tcPr>
            <w:tcW w:w="4253" w:type="dxa"/>
          </w:tcPr>
          <w:p w:rsidR="00DE17F3" w:rsidRPr="00800492" w:rsidRDefault="00DE17F3" w:rsidP="00047A12">
            <w:pPr>
              <w:spacing w:after="0" w:line="240" w:lineRule="auto"/>
              <w:rPr>
                <w:rFonts w:ascii="Arial" w:hAnsi="Arial" w:cs="Arial"/>
                <w:sz w:val="24"/>
                <w:szCs w:val="24"/>
              </w:rPr>
            </w:pPr>
          </w:p>
        </w:tc>
      </w:tr>
      <w:tr w:rsidR="00DE17F3" w:rsidRPr="00800492" w:rsidTr="00882896">
        <w:tc>
          <w:tcPr>
            <w:tcW w:w="844" w:type="dxa"/>
            <w:shd w:val="clear" w:color="auto" w:fill="auto"/>
            <w:vAlign w:val="center"/>
          </w:tcPr>
          <w:p w:rsidR="00DE17F3" w:rsidRPr="00800492" w:rsidRDefault="00DE17F3" w:rsidP="00047A12">
            <w:pPr>
              <w:spacing w:after="0" w:line="240" w:lineRule="auto"/>
              <w:jc w:val="center"/>
              <w:rPr>
                <w:rFonts w:ascii="Arial" w:hAnsi="Arial" w:cs="Arial"/>
                <w:sz w:val="24"/>
                <w:szCs w:val="24"/>
              </w:rPr>
            </w:pPr>
            <w:r w:rsidRPr="00800492">
              <w:rPr>
                <w:rFonts w:ascii="Arial" w:hAnsi="Arial" w:cs="Arial"/>
                <w:sz w:val="24"/>
                <w:szCs w:val="24"/>
              </w:rPr>
              <w:t>1</w:t>
            </w:r>
          </w:p>
        </w:tc>
        <w:tc>
          <w:tcPr>
            <w:tcW w:w="4934" w:type="dxa"/>
            <w:shd w:val="clear" w:color="auto" w:fill="auto"/>
          </w:tcPr>
          <w:p w:rsidR="00DE17F3" w:rsidRPr="00800492" w:rsidRDefault="00DE17F3" w:rsidP="00951A35">
            <w:pPr>
              <w:spacing w:after="0" w:line="240" w:lineRule="auto"/>
              <w:jc w:val="both"/>
              <w:rPr>
                <w:rFonts w:ascii="Arial" w:hAnsi="Arial" w:cs="Arial"/>
                <w:sz w:val="24"/>
                <w:szCs w:val="24"/>
              </w:rPr>
            </w:pPr>
            <w:r w:rsidRPr="00800492">
              <w:rPr>
                <w:rFonts w:ascii="Arial" w:hAnsi="Arial" w:cs="Arial"/>
                <w:sz w:val="24"/>
                <w:szCs w:val="24"/>
              </w:rPr>
              <w:t>Some concerns relating to the child’s use of the internet or social media</w:t>
            </w:r>
          </w:p>
        </w:tc>
        <w:tc>
          <w:tcPr>
            <w:tcW w:w="4678" w:type="dxa"/>
            <w:shd w:val="clear" w:color="auto" w:fill="auto"/>
          </w:tcPr>
          <w:p w:rsidR="00DE17F3" w:rsidRPr="00800492" w:rsidRDefault="00DE17F3" w:rsidP="00047A12">
            <w:pPr>
              <w:spacing w:after="0" w:line="240" w:lineRule="auto"/>
              <w:rPr>
                <w:rFonts w:ascii="Arial" w:hAnsi="Arial" w:cs="Arial"/>
                <w:sz w:val="24"/>
                <w:szCs w:val="24"/>
              </w:rPr>
            </w:pPr>
          </w:p>
        </w:tc>
        <w:tc>
          <w:tcPr>
            <w:tcW w:w="4253" w:type="dxa"/>
          </w:tcPr>
          <w:p w:rsidR="00DE17F3" w:rsidRPr="00800492" w:rsidRDefault="00DE17F3" w:rsidP="00047A12">
            <w:pPr>
              <w:spacing w:after="0" w:line="240" w:lineRule="auto"/>
              <w:rPr>
                <w:rFonts w:ascii="Arial" w:hAnsi="Arial" w:cs="Arial"/>
                <w:sz w:val="24"/>
                <w:szCs w:val="24"/>
              </w:rPr>
            </w:pPr>
          </w:p>
        </w:tc>
      </w:tr>
      <w:tr w:rsidR="00DE17F3" w:rsidRPr="00800492" w:rsidTr="00882896">
        <w:tc>
          <w:tcPr>
            <w:tcW w:w="844" w:type="dxa"/>
            <w:shd w:val="clear" w:color="auto" w:fill="auto"/>
            <w:vAlign w:val="center"/>
          </w:tcPr>
          <w:p w:rsidR="00DE17F3" w:rsidRPr="00800492" w:rsidRDefault="00DE17F3" w:rsidP="00047A12">
            <w:pPr>
              <w:spacing w:after="0" w:line="240" w:lineRule="auto"/>
              <w:jc w:val="center"/>
              <w:rPr>
                <w:rFonts w:ascii="Arial" w:hAnsi="Arial" w:cs="Arial"/>
                <w:sz w:val="24"/>
                <w:szCs w:val="24"/>
              </w:rPr>
            </w:pPr>
            <w:r w:rsidRPr="00800492">
              <w:rPr>
                <w:rFonts w:ascii="Arial" w:hAnsi="Arial" w:cs="Arial"/>
                <w:sz w:val="24"/>
                <w:szCs w:val="24"/>
              </w:rPr>
              <w:t>2</w:t>
            </w:r>
          </w:p>
        </w:tc>
        <w:tc>
          <w:tcPr>
            <w:tcW w:w="4934" w:type="dxa"/>
            <w:shd w:val="clear" w:color="auto" w:fill="auto"/>
          </w:tcPr>
          <w:p w:rsidR="00DE17F3" w:rsidRPr="00800492" w:rsidRDefault="00DE17F3" w:rsidP="00951A35">
            <w:pPr>
              <w:spacing w:after="0" w:line="240" w:lineRule="auto"/>
              <w:jc w:val="both"/>
              <w:rPr>
                <w:rFonts w:ascii="Arial" w:hAnsi="Arial" w:cs="Arial"/>
                <w:sz w:val="24"/>
                <w:szCs w:val="24"/>
              </w:rPr>
            </w:pPr>
            <w:r w:rsidRPr="00800492">
              <w:rPr>
                <w:rFonts w:ascii="Arial" w:hAnsi="Arial" w:cs="Arial"/>
                <w:sz w:val="24"/>
                <w:szCs w:val="24"/>
              </w:rPr>
              <w:t>Significant concerns relating to the child’s use of the internet or social media</w:t>
            </w:r>
          </w:p>
        </w:tc>
        <w:tc>
          <w:tcPr>
            <w:tcW w:w="4678" w:type="dxa"/>
            <w:shd w:val="clear" w:color="auto" w:fill="auto"/>
          </w:tcPr>
          <w:p w:rsidR="00DE17F3" w:rsidRPr="00800492" w:rsidRDefault="00DE17F3" w:rsidP="00047A12">
            <w:pPr>
              <w:spacing w:after="0" w:line="240" w:lineRule="auto"/>
              <w:rPr>
                <w:rFonts w:ascii="Arial" w:hAnsi="Arial" w:cs="Arial"/>
                <w:sz w:val="24"/>
                <w:szCs w:val="24"/>
              </w:rPr>
            </w:pPr>
          </w:p>
        </w:tc>
        <w:tc>
          <w:tcPr>
            <w:tcW w:w="4253" w:type="dxa"/>
          </w:tcPr>
          <w:p w:rsidR="00DE17F3" w:rsidRPr="00800492" w:rsidRDefault="00DE17F3" w:rsidP="00047A12">
            <w:pPr>
              <w:spacing w:after="0" w:line="240" w:lineRule="auto"/>
              <w:rPr>
                <w:rFonts w:ascii="Arial" w:hAnsi="Arial" w:cs="Arial"/>
                <w:sz w:val="24"/>
                <w:szCs w:val="24"/>
              </w:rPr>
            </w:pPr>
          </w:p>
        </w:tc>
      </w:tr>
      <w:tr w:rsidR="00DE17F3" w:rsidRPr="00800492" w:rsidTr="00951A35">
        <w:trPr>
          <w:trHeight w:val="904"/>
        </w:trPr>
        <w:tc>
          <w:tcPr>
            <w:tcW w:w="844" w:type="dxa"/>
            <w:shd w:val="clear" w:color="auto" w:fill="auto"/>
            <w:vAlign w:val="center"/>
          </w:tcPr>
          <w:p w:rsidR="00DE17F3" w:rsidRPr="00800492" w:rsidRDefault="00DE17F3" w:rsidP="00047A12">
            <w:pPr>
              <w:spacing w:after="0" w:line="240" w:lineRule="auto"/>
              <w:jc w:val="center"/>
              <w:rPr>
                <w:rFonts w:ascii="Arial" w:hAnsi="Arial" w:cs="Arial"/>
                <w:sz w:val="24"/>
                <w:szCs w:val="24"/>
              </w:rPr>
            </w:pPr>
            <w:r w:rsidRPr="00800492">
              <w:rPr>
                <w:rFonts w:ascii="Arial" w:hAnsi="Arial" w:cs="Arial"/>
                <w:sz w:val="24"/>
                <w:szCs w:val="24"/>
              </w:rPr>
              <w:t>3</w:t>
            </w:r>
          </w:p>
        </w:tc>
        <w:tc>
          <w:tcPr>
            <w:tcW w:w="4934" w:type="dxa"/>
            <w:shd w:val="clear" w:color="auto" w:fill="auto"/>
          </w:tcPr>
          <w:p w:rsidR="00DE17F3" w:rsidRPr="00800492" w:rsidRDefault="00DE17F3" w:rsidP="00951A35">
            <w:pPr>
              <w:spacing w:after="0" w:line="240" w:lineRule="auto"/>
              <w:jc w:val="both"/>
              <w:rPr>
                <w:rFonts w:ascii="Arial" w:hAnsi="Arial" w:cs="Arial"/>
                <w:sz w:val="24"/>
                <w:szCs w:val="24"/>
              </w:rPr>
            </w:pPr>
            <w:r w:rsidRPr="00800492">
              <w:rPr>
                <w:rFonts w:ascii="Arial" w:hAnsi="Arial" w:cs="Arial"/>
                <w:sz w:val="24"/>
                <w:szCs w:val="24"/>
              </w:rPr>
              <w:t xml:space="preserve">Direct evidence the child’s use of the internet and social media is associated with </w:t>
            </w:r>
            <w:r w:rsidR="00486984">
              <w:rPr>
                <w:rFonts w:ascii="Arial" w:hAnsi="Arial" w:cs="Arial"/>
                <w:sz w:val="24"/>
                <w:szCs w:val="24"/>
              </w:rPr>
              <w:t xml:space="preserve">Slavery, </w:t>
            </w:r>
            <w:r w:rsidR="00486984" w:rsidRPr="00800492">
              <w:rPr>
                <w:rFonts w:ascii="Arial" w:hAnsi="Arial" w:cs="Arial"/>
                <w:sz w:val="24"/>
                <w:szCs w:val="24"/>
              </w:rPr>
              <w:t>CSE</w:t>
            </w:r>
            <w:r w:rsidR="00486984">
              <w:rPr>
                <w:rFonts w:ascii="Arial" w:hAnsi="Arial" w:cs="Arial"/>
                <w:sz w:val="24"/>
                <w:szCs w:val="24"/>
              </w:rPr>
              <w:t>, CCE</w:t>
            </w:r>
            <w:r w:rsidR="00486984" w:rsidRPr="00800492">
              <w:rPr>
                <w:rFonts w:ascii="Arial" w:hAnsi="Arial" w:cs="Arial"/>
                <w:sz w:val="24"/>
                <w:szCs w:val="24"/>
              </w:rPr>
              <w:t xml:space="preserve"> and/or Trafficking</w:t>
            </w:r>
          </w:p>
        </w:tc>
        <w:tc>
          <w:tcPr>
            <w:tcW w:w="4678" w:type="dxa"/>
            <w:shd w:val="clear" w:color="auto" w:fill="auto"/>
          </w:tcPr>
          <w:p w:rsidR="00DE17F3" w:rsidRPr="00800492" w:rsidRDefault="00DE17F3" w:rsidP="00047A12">
            <w:pPr>
              <w:spacing w:after="0" w:line="240" w:lineRule="auto"/>
              <w:rPr>
                <w:rFonts w:ascii="Arial" w:hAnsi="Arial" w:cs="Arial"/>
                <w:sz w:val="24"/>
                <w:szCs w:val="24"/>
              </w:rPr>
            </w:pPr>
          </w:p>
        </w:tc>
        <w:tc>
          <w:tcPr>
            <w:tcW w:w="4253" w:type="dxa"/>
          </w:tcPr>
          <w:p w:rsidR="00DE17F3" w:rsidRPr="00800492" w:rsidRDefault="00DE17F3" w:rsidP="00047A12">
            <w:pPr>
              <w:spacing w:after="0" w:line="240" w:lineRule="auto"/>
              <w:rPr>
                <w:rFonts w:ascii="Arial" w:hAnsi="Arial" w:cs="Arial"/>
                <w:sz w:val="24"/>
                <w:szCs w:val="24"/>
              </w:rPr>
            </w:pPr>
          </w:p>
        </w:tc>
      </w:tr>
    </w:tbl>
    <w:p w:rsidR="00F17D3B" w:rsidRPr="00800492" w:rsidRDefault="00F17D3B" w:rsidP="00CD2960">
      <w:pPr>
        <w:spacing w:after="0"/>
        <w:rPr>
          <w:rFonts w:ascii="Arial" w:hAnsi="Arial" w:cs="Arial"/>
          <w:sz w:val="24"/>
          <w:szCs w:val="24"/>
        </w:rPr>
      </w:pPr>
    </w:p>
    <w:tbl>
      <w:tblPr>
        <w:tblW w:w="1470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843"/>
        <w:gridCol w:w="4935"/>
        <w:gridCol w:w="4678"/>
        <w:gridCol w:w="4253"/>
      </w:tblGrid>
      <w:tr w:rsidR="00DE17F3" w:rsidRPr="00800492" w:rsidTr="00882896">
        <w:tc>
          <w:tcPr>
            <w:tcW w:w="10456" w:type="dxa"/>
            <w:gridSpan w:val="3"/>
            <w:shd w:val="clear" w:color="auto" w:fill="CCC0D9"/>
          </w:tcPr>
          <w:p w:rsidR="00DE17F3" w:rsidRPr="00800492" w:rsidRDefault="00DE17F3" w:rsidP="00047A12">
            <w:pPr>
              <w:spacing w:after="0" w:line="240" w:lineRule="auto"/>
              <w:jc w:val="center"/>
              <w:rPr>
                <w:rFonts w:ascii="Arial" w:hAnsi="Arial" w:cs="Arial"/>
                <w:sz w:val="24"/>
                <w:szCs w:val="24"/>
              </w:rPr>
            </w:pPr>
            <w:r w:rsidRPr="00800492">
              <w:rPr>
                <w:rFonts w:ascii="Arial" w:hAnsi="Arial" w:cs="Arial"/>
                <w:sz w:val="24"/>
                <w:szCs w:val="24"/>
              </w:rPr>
              <w:t>Lifestyle</w:t>
            </w:r>
          </w:p>
        </w:tc>
        <w:tc>
          <w:tcPr>
            <w:tcW w:w="4253" w:type="dxa"/>
            <w:shd w:val="clear" w:color="auto" w:fill="CCC0D9"/>
          </w:tcPr>
          <w:p w:rsidR="00DE17F3" w:rsidRPr="00800492" w:rsidRDefault="00DE17F3" w:rsidP="00047A12">
            <w:pPr>
              <w:spacing w:after="0" w:line="240" w:lineRule="auto"/>
              <w:jc w:val="center"/>
              <w:rPr>
                <w:rFonts w:ascii="Arial" w:hAnsi="Arial" w:cs="Arial"/>
                <w:sz w:val="24"/>
                <w:szCs w:val="24"/>
              </w:rPr>
            </w:pPr>
          </w:p>
        </w:tc>
      </w:tr>
      <w:tr w:rsidR="00DE17F3" w:rsidRPr="00800492" w:rsidTr="00882896">
        <w:tc>
          <w:tcPr>
            <w:tcW w:w="843" w:type="dxa"/>
            <w:shd w:val="clear" w:color="auto" w:fill="auto"/>
          </w:tcPr>
          <w:p w:rsidR="00DE17F3" w:rsidRPr="00800492" w:rsidRDefault="00DE17F3" w:rsidP="00047A12">
            <w:pPr>
              <w:spacing w:after="0" w:line="240" w:lineRule="auto"/>
              <w:jc w:val="center"/>
              <w:rPr>
                <w:rFonts w:ascii="Arial" w:hAnsi="Arial" w:cs="Arial"/>
                <w:sz w:val="24"/>
                <w:szCs w:val="24"/>
              </w:rPr>
            </w:pPr>
            <w:r w:rsidRPr="00800492">
              <w:rPr>
                <w:rFonts w:ascii="Arial" w:hAnsi="Arial" w:cs="Arial"/>
                <w:sz w:val="24"/>
                <w:szCs w:val="24"/>
              </w:rPr>
              <w:t>Score</w:t>
            </w:r>
          </w:p>
        </w:tc>
        <w:tc>
          <w:tcPr>
            <w:tcW w:w="4935" w:type="dxa"/>
            <w:shd w:val="clear" w:color="auto" w:fill="auto"/>
          </w:tcPr>
          <w:p w:rsidR="00DE17F3" w:rsidRPr="00800492" w:rsidRDefault="00DE17F3" w:rsidP="00047A12">
            <w:pPr>
              <w:spacing w:after="0" w:line="240" w:lineRule="auto"/>
              <w:jc w:val="center"/>
              <w:rPr>
                <w:rFonts w:ascii="Arial" w:hAnsi="Arial" w:cs="Arial"/>
                <w:sz w:val="24"/>
                <w:szCs w:val="24"/>
              </w:rPr>
            </w:pPr>
            <w:r w:rsidRPr="00800492">
              <w:rPr>
                <w:rFonts w:ascii="Arial" w:hAnsi="Arial" w:cs="Arial"/>
                <w:sz w:val="24"/>
                <w:szCs w:val="24"/>
              </w:rPr>
              <w:t>Indicator</w:t>
            </w:r>
          </w:p>
        </w:tc>
        <w:tc>
          <w:tcPr>
            <w:tcW w:w="4678" w:type="dxa"/>
            <w:shd w:val="clear" w:color="auto" w:fill="auto"/>
          </w:tcPr>
          <w:p w:rsidR="00DE17F3" w:rsidRPr="00800492" w:rsidRDefault="00DE17F3" w:rsidP="00047A12">
            <w:pPr>
              <w:spacing w:after="0" w:line="240" w:lineRule="auto"/>
              <w:jc w:val="center"/>
              <w:rPr>
                <w:rFonts w:ascii="Arial" w:hAnsi="Arial" w:cs="Arial"/>
                <w:sz w:val="24"/>
                <w:szCs w:val="24"/>
              </w:rPr>
            </w:pPr>
            <w:r w:rsidRPr="00800492">
              <w:rPr>
                <w:rFonts w:ascii="Arial" w:hAnsi="Arial" w:cs="Arial"/>
                <w:sz w:val="24"/>
                <w:szCs w:val="24"/>
              </w:rPr>
              <w:t>Evidence</w:t>
            </w:r>
          </w:p>
        </w:tc>
        <w:tc>
          <w:tcPr>
            <w:tcW w:w="4253" w:type="dxa"/>
          </w:tcPr>
          <w:p w:rsidR="00DE17F3" w:rsidRPr="00800492" w:rsidRDefault="00B1257A" w:rsidP="00047A12">
            <w:pPr>
              <w:spacing w:after="0" w:line="240" w:lineRule="auto"/>
              <w:jc w:val="center"/>
              <w:rPr>
                <w:rFonts w:ascii="Arial" w:hAnsi="Arial" w:cs="Arial"/>
                <w:sz w:val="24"/>
                <w:szCs w:val="24"/>
              </w:rPr>
            </w:pPr>
            <w:r>
              <w:rPr>
                <w:rFonts w:ascii="Arial" w:hAnsi="Arial" w:cs="Arial"/>
                <w:sz w:val="24"/>
                <w:szCs w:val="24"/>
              </w:rPr>
              <w:t>X-Ref with Action Taken</w:t>
            </w:r>
          </w:p>
        </w:tc>
      </w:tr>
      <w:tr w:rsidR="00DE17F3" w:rsidRPr="00800492" w:rsidTr="00882896">
        <w:tc>
          <w:tcPr>
            <w:tcW w:w="843" w:type="dxa"/>
            <w:shd w:val="clear" w:color="auto" w:fill="auto"/>
            <w:vAlign w:val="center"/>
          </w:tcPr>
          <w:p w:rsidR="00DE17F3" w:rsidRPr="00800492" w:rsidRDefault="00DE17F3" w:rsidP="00047A12">
            <w:pPr>
              <w:spacing w:after="0" w:line="240" w:lineRule="auto"/>
              <w:jc w:val="center"/>
              <w:rPr>
                <w:rFonts w:ascii="Arial" w:hAnsi="Arial" w:cs="Arial"/>
                <w:sz w:val="24"/>
                <w:szCs w:val="24"/>
              </w:rPr>
            </w:pPr>
            <w:r w:rsidRPr="00800492">
              <w:rPr>
                <w:rFonts w:ascii="Arial" w:hAnsi="Arial" w:cs="Arial"/>
                <w:sz w:val="24"/>
                <w:szCs w:val="24"/>
              </w:rPr>
              <w:t>0</w:t>
            </w:r>
          </w:p>
        </w:tc>
        <w:tc>
          <w:tcPr>
            <w:tcW w:w="4935" w:type="dxa"/>
            <w:shd w:val="clear" w:color="auto" w:fill="auto"/>
          </w:tcPr>
          <w:p w:rsidR="00DE17F3" w:rsidRPr="00800492" w:rsidRDefault="00DE17F3" w:rsidP="00951A35">
            <w:pPr>
              <w:spacing w:after="0" w:line="240" w:lineRule="auto"/>
              <w:jc w:val="both"/>
              <w:rPr>
                <w:rFonts w:ascii="Arial" w:hAnsi="Arial" w:cs="Arial"/>
                <w:sz w:val="24"/>
                <w:szCs w:val="24"/>
              </w:rPr>
            </w:pPr>
            <w:r w:rsidRPr="00800492">
              <w:rPr>
                <w:rFonts w:ascii="Arial" w:hAnsi="Arial" w:cs="Arial"/>
                <w:sz w:val="24"/>
                <w:szCs w:val="24"/>
              </w:rPr>
              <w:t>No</w:t>
            </w:r>
            <w:r w:rsidR="00BE6BDB">
              <w:rPr>
                <w:rFonts w:ascii="Arial" w:hAnsi="Arial" w:cs="Arial"/>
                <w:sz w:val="24"/>
                <w:szCs w:val="24"/>
              </w:rPr>
              <w:t xml:space="preserve"> concerns that the child’s life</w:t>
            </w:r>
            <w:r w:rsidRPr="00800492">
              <w:rPr>
                <w:rFonts w:ascii="Arial" w:hAnsi="Arial" w:cs="Arial"/>
                <w:sz w:val="24"/>
                <w:szCs w:val="24"/>
              </w:rPr>
              <w:t>style exposes them to risk</w:t>
            </w:r>
          </w:p>
        </w:tc>
        <w:tc>
          <w:tcPr>
            <w:tcW w:w="4678" w:type="dxa"/>
            <w:shd w:val="clear" w:color="auto" w:fill="auto"/>
          </w:tcPr>
          <w:p w:rsidR="00DE17F3" w:rsidRPr="00800492" w:rsidRDefault="00DE17F3" w:rsidP="00047A12">
            <w:pPr>
              <w:spacing w:after="0" w:line="240" w:lineRule="auto"/>
              <w:rPr>
                <w:rFonts w:ascii="Arial" w:hAnsi="Arial" w:cs="Arial"/>
                <w:sz w:val="24"/>
                <w:szCs w:val="24"/>
              </w:rPr>
            </w:pPr>
          </w:p>
        </w:tc>
        <w:tc>
          <w:tcPr>
            <w:tcW w:w="4253" w:type="dxa"/>
          </w:tcPr>
          <w:p w:rsidR="00DE17F3" w:rsidRPr="00800492" w:rsidRDefault="00DE17F3" w:rsidP="00047A12">
            <w:pPr>
              <w:spacing w:after="0" w:line="240" w:lineRule="auto"/>
              <w:rPr>
                <w:rFonts w:ascii="Arial" w:hAnsi="Arial" w:cs="Arial"/>
                <w:sz w:val="24"/>
                <w:szCs w:val="24"/>
              </w:rPr>
            </w:pPr>
          </w:p>
        </w:tc>
      </w:tr>
      <w:tr w:rsidR="00DE17F3" w:rsidRPr="00800492" w:rsidTr="00882896">
        <w:tc>
          <w:tcPr>
            <w:tcW w:w="843" w:type="dxa"/>
            <w:shd w:val="clear" w:color="auto" w:fill="auto"/>
            <w:vAlign w:val="center"/>
          </w:tcPr>
          <w:p w:rsidR="00DE17F3" w:rsidRPr="00800492" w:rsidRDefault="00DE17F3" w:rsidP="00047A12">
            <w:pPr>
              <w:spacing w:after="0" w:line="240" w:lineRule="auto"/>
              <w:jc w:val="center"/>
              <w:rPr>
                <w:rFonts w:ascii="Arial" w:hAnsi="Arial" w:cs="Arial"/>
                <w:sz w:val="24"/>
                <w:szCs w:val="24"/>
              </w:rPr>
            </w:pPr>
            <w:r w:rsidRPr="00800492">
              <w:rPr>
                <w:rFonts w:ascii="Arial" w:hAnsi="Arial" w:cs="Arial"/>
                <w:sz w:val="24"/>
                <w:szCs w:val="24"/>
              </w:rPr>
              <w:t>1</w:t>
            </w:r>
          </w:p>
        </w:tc>
        <w:tc>
          <w:tcPr>
            <w:tcW w:w="4935" w:type="dxa"/>
            <w:shd w:val="clear" w:color="auto" w:fill="auto"/>
          </w:tcPr>
          <w:p w:rsidR="00DE17F3" w:rsidRPr="00800492" w:rsidRDefault="00DE17F3" w:rsidP="00951A35">
            <w:pPr>
              <w:spacing w:after="0" w:line="240" w:lineRule="auto"/>
              <w:jc w:val="both"/>
              <w:rPr>
                <w:rFonts w:ascii="Arial" w:hAnsi="Arial" w:cs="Arial"/>
                <w:sz w:val="24"/>
                <w:szCs w:val="24"/>
              </w:rPr>
            </w:pPr>
            <w:r w:rsidRPr="00800492">
              <w:rPr>
                <w:rFonts w:ascii="Arial" w:hAnsi="Arial" w:cs="Arial"/>
                <w:sz w:val="24"/>
                <w:szCs w:val="24"/>
              </w:rPr>
              <w:t>Some concerns that the child’s lifestyle exposes them to risk</w:t>
            </w:r>
          </w:p>
        </w:tc>
        <w:tc>
          <w:tcPr>
            <w:tcW w:w="4678" w:type="dxa"/>
            <w:shd w:val="clear" w:color="auto" w:fill="auto"/>
          </w:tcPr>
          <w:p w:rsidR="00DE17F3" w:rsidRPr="00800492" w:rsidRDefault="00DE17F3" w:rsidP="00047A12">
            <w:pPr>
              <w:spacing w:after="0" w:line="240" w:lineRule="auto"/>
              <w:rPr>
                <w:rFonts w:ascii="Arial" w:hAnsi="Arial" w:cs="Arial"/>
                <w:sz w:val="24"/>
                <w:szCs w:val="24"/>
              </w:rPr>
            </w:pPr>
          </w:p>
        </w:tc>
        <w:tc>
          <w:tcPr>
            <w:tcW w:w="4253" w:type="dxa"/>
          </w:tcPr>
          <w:p w:rsidR="00DE17F3" w:rsidRPr="00800492" w:rsidRDefault="00DE17F3" w:rsidP="00047A12">
            <w:pPr>
              <w:spacing w:after="0" w:line="240" w:lineRule="auto"/>
              <w:rPr>
                <w:rFonts w:ascii="Arial" w:hAnsi="Arial" w:cs="Arial"/>
                <w:sz w:val="24"/>
                <w:szCs w:val="24"/>
              </w:rPr>
            </w:pPr>
          </w:p>
        </w:tc>
      </w:tr>
      <w:tr w:rsidR="00DE17F3" w:rsidRPr="00800492" w:rsidTr="00882896">
        <w:tc>
          <w:tcPr>
            <w:tcW w:w="843" w:type="dxa"/>
            <w:shd w:val="clear" w:color="auto" w:fill="auto"/>
            <w:vAlign w:val="center"/>
          </w:tcPr>
          <w:p w:rsidR="00DE17F3" w:rsidRPr="00800492" w:rsidRDefault="00DE17F3" w:rsidP="00047A12">
            <w:pPr>
              <w:spacing w:after="0" w:line="240" w:lineRule="auto"/>
              <w:jc w:val="center"/>
              <w:rPr>
                <w:rFonts w:ascii="Arial" w:hAnsi="Arial" w:cs="Arial"/>
                <w:sz w:val="24"/>
                <w:szCs w:val="24"/>
              </w:rPr>
            </w:pPr>
            <w:r w:rsidRPr="00800492">
              <w:rPr>
                <w:rFonts w:ascii="Arial" w:hAnsi="Arial" w:cs="Arial"/>
                <w:sz w:val="24"/>
                <w:szCs w:val="24"/>
              </w:rPr>
              <w:t>2</w:t>
            </w:r>
          </w:p>
        </w:tc>
        <w:tc>
          <w:tcPr>
            <w:tcW w:w="4935" w:type="dxa"/>
            <w:shd w:val="clear" w:color="auto" w:fill="auto"/>
          </w:tcPr>
          <w:p w:rsidR="00DE17F3" w:rsidRPr="00800492" w:rsidRDefault="00DE17F3" w:rsidP="00951A35">
            <w:pPr>
              <w:spacing w:after="0" w:line="240" w:lineRule="auto"/>
              <w:jc w:val="both"/>
              <w:rPr>
                <w:rFonts w:ascii="Arial" w:hAnsi="Arial" w:cs="Arial"/>
                <w:sz w:val="24"/>
                <w:szCs w:val="24"/>
              </w:rPr>
            </w:pPr>
            <w:r w:rsidRPr="00800492">
              <w:rPr>
                <w:rFonts w:ascii="Arial" w:hAnsi="Arial" w:cs="Arial"/>
                <w:sz w:val="24"/>
                <w:szCs w:val="24"/>
              </w:rPr>
              <w:t>Significant concerns that the child’s lifestyle exposes them to risk</w:t>
            </w:r>
          </w:p>
        </w:tc>
        <w:tc>
          <w:tcPr>
            <w:tcW w:w="4678" w:type="dxa"/>
            <w:shd w:val="clear" w:color="auto" w:fill="auto"/>
          </w:tcPr>
          <w:p w:rsidR="00DE17F3" w:rsidRPr="00800492" w:rsidRDefault="00DE17F3" w:rsidP="00047A12">
            <w:pPr>
              <w:spacing w:after="0" w:line="240" w:lineRule="auto"/>
              <w:rPr>
                <w:rFonts w:ascii="Arial" w:hAnsi="Arial" w:cs="Arial"/>
                <w:sz w:val="24"/>
                <w:szCs w:val="24"/>
              </w:rPr>
            </w:pPr>
          </w:p>
        </w:tc>
        <w:tc>
          <w:tcPr>
            <w:tcW w:w="4253" w:type="dxa"/>
          </w:tcPr>
          <w:p w:rsidR="00DE17F3" w:rsidRPr="00800492" w:rsidRDefault="00DE17F3" w:rsidP="00047A12">
            <w:pPr>
              <w:spacing w:after="0" w:line="240" w:lineRule="auto"/>
              <w:rPr>
                <w:rFonts w:ascii="Arial" w:hAnsi="Arial" w:cs="Arial"/>
                <w:sz w:val="24"/>
                <w:szCs w:val="24"/>
              </w:rPr>
            </w:pPr>
          </w:p>
        </w:tc>
      </w:tr>
      <w:tr w:rsidR="00DE17F3" w:rsidRPr="00800492" w:rsidTr="00951A35">
        <w:trPr>
          <w:trHeight w:val="1133"/>
        </w:trPr>
        <w:tc>
          <w:tcPr>
            <w:tcW w:w="843" w:type="dxa"/>
            <w:shd w:val="clear" w:color="auto" w:fill="auto"/>
            <w:vAlign w:val="center"/>
          </w:tcPr>
          <w:p w:rsidR="00DE17F3" w:rsidRPr="00800492" w:rsidRDefault="00DE17F3" w:rsidP="00047A12">
            <w:pPr>
              <w:spacing w:after="0" w:line="240" w:lineRule="auto"/>
              <w:jc w:val="center"/>
              <w:rPr>
                <w:rFonts w:ascii="Arial" w:hAnsi="Arial" w:cs="Arial"/>
                <w:sz w:val="24"/>
                <w:szCs w:val="24"/>
              </w:rPr>
            </w:pPr>
            <w:r w:rsidRPr="00800492">
              <w:rPr>
                <w:rFonts w:ascii="Arial" w:hAnsi="Arial" w:cs="Arial"/>
                <w:sz w:val="24"/>
                <w:szCs w:val="24"/>
              </w:rPr>
              <w:t>3</w:t>
            </w:r>
          </w:p>
        </w:tc>
        <w:tc>
          <w:tcPr>
            <w:tcW w:w="4935" w:type="dxa"/>
            <w:shd w:val="clear" w:color="auto" w:fill="auto"/>
          </w:tcPr>
          <w:p w:rsidR="00DE17F3" w:rsidRPr="00800492" w:rsidRDefault="00DE17F3" w:rsidP="00951A35">
            <w:pPr>
              <w:spacing w:after="0" w:line="240" w:lineRule="auto"/>
              <w:jc w:val="both"/>
              <w:rPr>
                <w:rFonts w:ascii="Arial" w:hAnsi="Arial" w:cs="Arial"/>
                <w:sz w:val="24"/>
                <w:szCs w:val="24"/>
              </w:rPr>
            </w:pPr>
            <w:r w:rsidRPr="00800492">
              <w:rPr>
                <w:rFonts w:ascii="Arial" w:hAnsi="Arial" w:cs="Arial"/>
                <w:sz w:val="24"/>
                <w:szCs w:val="24"/>
              </w:rPr>
              <w:t xml:space="preserve">Direct evidence of </w:t>
            </w:r>
            <w:r w:rsidR="00486984">
              <w:rPr>
                <w:rFonts w:ascii="Arial" w:hAnsi="Arial" w:cs="Arial"/>
                <w:sz w:val="24"/>
                <w:szCs w:val="24"/>
              </w:rPr>
              <w:t xml:space="preserve">Slavery, </w:t>
            </w:r>
            <w:r w:rsidR="00486984" w:rsidRPr="00800492">
              <w:rPr>
                <w:rFonts w:ascii="Arial" w:hAnsi="Arial" w:cs="Arial"/>
                <w:sz w:val="24"/>
                <w:szCs w:val="24"/>
              </w:rPr>
              <w:t>CSE</w:t>
            </w:r>
            <w:r w:rsidR="00486984">
              <w:rPr>
                <w:rFonts w:ascii="Arial" w:hAnsi="Arial" w:cs="Arial"/>
                <w:sz w:val="24"/>
                <w:szCs w:val="24"/>
              </w:rPr>
              <w:t>, CCE</w:t>
            </w:r>
            <w:r w:rsidR="00486984" w:rsidRPr="00800492">
              <w:rPr>
                <w:rFonts w:ascii="Arial" w:hAnsi="Arial" w:cs="Arial"/>
                <w:sz w:val="24"/>
                <w:szCs w:val="24"/>
              </w:rPr>
              <w:t xml:space="preserve"> and/or Trafficking </w:t>
            </w:r>
            <w:r w:rsidRPr="00800492">
              <w:rPr>
                <w:rFonts w:ascii="Arial" w:hAnsi="Arial" w:cs="Arial"/>
                <w:sz w:val="24"/>
                <w:szCs w:val="24"/>
              </w:rPr>
              <w:t xml:space="preserve">and this impacting upon opportunities for the child to engage in a healthy lifestyle   </w:t>
            </w:r>
          </w:p>
        </w:tc>
        <w:tc>
          <w:tcPr>
            <w:tcW w:w="4678" w:type="dxa"/>
            <w:shd w:val="clear" w:color="auto" w:fill="auto"/>
          </w:tcPr>
          <w:p w:rsidR="00DE17F3" w:rsidRPr="00800492" w:rsidRDefault="00DE17F3" w:rsidP="00047A12">
            <w:pPr>
              <w:spacing w:after="0" w:line="240" w:lineRule="auto"/>
              <w:rPr>
                <w:rFonts w:ascii="Arial" w:hAnsi="Arial" w:cs="Arial"/>
                <w:sz w:val="24"/>
                <w:szCs w:val="24"/>
              </w:rPr>
            </w:pPr>
          </w:p>
        </w:tc>
        <w:tc>
          <w:tcPr>
            <w:tcW w:w="4253" w:type="dxa"/>
          </w:tcPr>
          <w:p w:rsidR="00DE17F3" w:rsidRPr="00800492" w:rsidRDefault="00DE17F3" w:rsidP="00047A12">
            <w:pPr>
              <w:spacing w:after="0" w:line="240" w:lineRule="auto"/>
              <w:rPr>
                <w:rFonts w:ascii="Arial" w:hAnsi="Arial" w:cs="Arial"/>
                <w:sz w:val="24"/>
                <w:szCs w:val="24"/>
              </w:rPr>
            </w:pPr>
          </w:p>
        </w:tc>
      </w:tr>
    </w:tbl>
    <w:p w:rsidR="00CD2960" w:rsidRPr="00800492" w:rsidRDefault="00CD2960" w:rsidP="00CD2960">
      <w:pPr>
        <w:spacing w:after="0"/>
        <w:rPr>
          <w:rFonts w:ascii="Arial" w:hAnsi="Arial" w:cs="Arial"/>
          <w:sz w:val="24"/>
          <w:szCs w:val="24"/>
        </w:rPr>
      </w:pPr>
    </w:p>
    <w:tbl>
      <w:tblPr>
        <w:tblW w:w="1470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844"/>
        <w:gridCol w:w="4934"/>
        <w:gridCol w:w="4678"/>
        <w:gridCol w:w="4253"/>
      </w:tblGrid>
      <w:tr w:rsidR="00DE17F3" w:rsidRPr="00800492" w:rsidTr="00882896">
        <w:tc>
          <w:tcPr>
            <w:tcW w:w="10456" w:type="dxa"/>
            <w:gridSpan w:val="3"/>
            <w:shd w:val="clear" w:color="auto" w:fill="CCC0D9"/>
          </w:tcPr>
          <w:p w:rsidR="00DE17F3" w:rsidRPr="00800492" w:rsidRDefault="00DE17F3" w:rsidP="00047A12">
            <w:pPr>
              <w:spacing w:after="0" w:line="240" w:lineRule="auto"/>
              <w:jc w:val="center"/>
              <w:rPr>
                <w:rFonts w:ascii="Arial" w:hAnsi="Arial" w:cs="Arial"/>
                <w:sz w:val="24"/>
                <w:szCs w:val="24"/>
              </w:rPr>
            </w:pPr>
            <w:r w:rsidRPr="00800492">
              <w:rPr>
                <w:rFonts w:ascii="Arial" w:hAnsi="Arial" w:cs="Arial"/>
                <w:sz w:val="24"/>
                <w:szCs w:val="24"/>
              </w:rPr>
              <w:t>Family/Personal Relationships</w:t>
            </w:r>
          </w:p>
        </w:tc>
        <w:tc>
          <w:tcPr>
            <w:tcW w:w="4253" w:type="dxa"/>
            <w:shd w:val="clear" w:color="auto" w:fill="CCC0D9"/>
          </w:tcPr>
          <w:p w:rsidR="00DE17F3" w:rsidRPr="00800492" w:rsidRDefault="00DE17F3" w:rsidP="00047A12">
            <w:pPr>
              <w:spacing w:after="0" w:line="240" w:lineRule="auto"/>
              <w:jc w:val="center"/>
              <w:rPr>
                <w:rFonts w:ascii="Arial" w:hAnsi="Arial" w:cs="Arial"/>
                <w:sz w:val="24"/>
                <w:szCs w:val="24"/>
              </w:rPr>
            </w:pPr>
          </w:p>
        </w:tc>
      </w:tr>
      <w:tr w:rsidR="00DE17F3" w:rsidRPr="00800492" w:rsidTr="00882896">
        <w:tc>
          <w:tcPr>
            <w:tcW w:w="844" w:type="dxa"/>
            <w:shd w:val="clear" w:color="auto" w:fill="auto"/>
          </w:tcPr>
          <w:p w:rsidR="00DE17F3" w:rsidRPr="00800492" w:rsidRDefault="00DE17F3" w:rsidP="00047A12">
            <w:pPr>
              <w:spacing w:after="0" w:line="240" w:lineRule="auto"/>
              <w:jc w:val="center"/>
              <w:rPr>
                <w:rFonts w:ascii="Arial" w:hAnsi="Arial" w:cs="Arial"/>
                <w:sz w:val="24"/>
                <w:szCs w:val="24"/>
              </w:rPr>
            </w:pPr>
            <w:r w:rsidRPr="00800492">
              <w:rPr>
                <w:rFonts w:ascii="Arial" w:hAnsi="Arial" w:cs="Arial"/>
                <w:sz w:val="24"/>
                <w:szCs w:val="24"/>
              </w:rPr>
              <w:t>Score</w:t>
            </w:r>
          </w:p>
        </w:tc>
        <w:tc>
          <w:tcPr>
            <w:tcW w:w="4934" w:type="dxa"/>
            <w:shd w:val="clear" w:color="auto" w:fill="auto"/>
          </w:tcPr>
          <w:p w:rsidR="00DE17F3" w:rsidRPr="00800492" w:rsidRDefault="00DE17F3" w:rsidP="00047A12">
            <w:pPr>
              <w:spacing w:after="0" w:line="240" w:lineRule="auto"/>
              <w:jc w:val="center"/>
              <w:rPr>
                <w:rFonts w:ascii="Arial" w:hAnsi="Arial" w:cs="Arial"/>
                <w:sz w:val="24"/>
                <w:szCs w:val="24"/>
              </w:rPr>
            </w:pPr>
            <w:r w:rsidRPr="00800492">
              <w:rPr>
                <w:rFonts w:ascii="Arial" w:hAnsi="Arial" w:cs="Arial"/>
                <w:sz w:val="24"/>
                <w:szCs w:val="24"/>
              </w:rPr>
              <w:t>Indicator</w:t>
            </w:r>
          </w:p>
        </w:tc>
        <w:tc>
          <w:tcPr>
            <w:tcW w:w="4678" w:type="dxa"/>
            <w:shd w:val="clear" w:color="auto" w:fill="auto"/>
          </w:tcPr>
          <w:p w:rsidR="00DE17F3" w:rsidRPr="00800492" w:rsidRDefault="00DE17F3" w:rsidP="00047A12">
            <w:pPr>
              <w:spacing w:after="0" w:line="240" w:lineRule="auto"/>
              <w:jc w:val="center"/>
              <w:rPr>
                <w:rFonts w:ascii="Arial" w:hAnsi="Arial" w:cs="Arial"/>
                <w:sz w:val="24"/>
                <w:szCs w:val="24"/>
              </w:rPr>
            </w:pPr>
            <w:r w:rsidRPr="00800492">
              <w:rPr>
                <w:rFonts w:ascii="Arial" w:hAnsi="Arial" w:cs="Arial"/>
                <w:sz w:val="24"/>
                <w:szCs w:val="24"/>
              </w:rPr>
              <w:t>Evidence</w:t>
            </w:r>
          </w:p>
        </w:tc>
        <w:tc>
          <w:tcPr>
            <w:tcW w:w="4253" w:type="dxa"/>
          </w:tcPr>
          <w:p w:rsidR="00DE17F3" w:rsidRPr="00800492" w:rsidRDefault="00B1257A" w:rsidP="00047A12">
            <w:pPr>
              <w:spacing w:after="0" w:line="240" w:lineRule="auto"/>
              <w:jc w:val="center"/>
              <w:rPr>
                <w:rFonts w:ascii="Arial" w:hAnsi="Arial" w:cs="Arial"/>
                <w:sz w:val="24"/>
                <w:szCs w:val="24"/>
              </w:rPr>
            </w:pPr>
            <w:r>
              <w:rPr>
                <w:rFonts w:ascii="Arial" w:hAnsi="Arial" w:cs="Arial"/>
                <w:sz w:val="24"/>
                <w:szCs w:val="24"/>
              </w:rPr>
              <w:t>X-Ref with Action Take</w:t>
            </w:r>
            <w:r w:rsidR="00611FF5">
              <w:rPr>
                <w:rFonts w:ascii="Arial" w:hAnsi="Arial" w:cs="Arial"/>
                <w:sz w:val="24"/>
                <w:szCs w:val="24"/>
              </w:rPr>
              <w:t>n</w:t>
            </w:r>
          </w:p>
        </w:tc>
      </w:tr>
      <w:tr w:rsidR="00DE17F3" w:rsidRPr="00800492" w:rsidTr="00882896">
        <w:tc>
          <w:tcPr>
            <w:tcW w:w="844" w:type="dxa"/>
            <w:shd w:val="clear" w:color="auto" w:fill="auto"/>
            <w:vAlign w:val="center"/>
          </w:tcPr>
          <w:p w:rsidR="00DE17F3" w:rsidRPr="00800492" w:rsidRDefault="00DE17F3" w:rsidP="00047A12">
            <w:pPr>
              <w:spacing w:after="0" w:line="240" w:lineRule="auto"/>
              <w:jc w:val="center"/>
              <w:rPr>
                <w:rFonts w:ascii="Arial" w:hAnsi="Arial" w:cs="Arial"/>
                <w:sz w:val="24"/>
                <w:szCs w:val="24"/>
              </w:rPr>
            </w:pPr>
            <w:r w:rsidRPr="00800492">
              <w:rPr>
                <w:rFonts w:ascii="Arial" w:hAnsi="Arial" w:cs="Arial"/>
                <w:sz w:val="24"/>
                <w:szCs w:val="24"/>
              </w:rPr>
              <w:t>0</w:t>
            </w:r>
          </w:p>
        </w:tc>
        <w:tc>
          <w:tcPr>
            <w:tcW w:w="4934" w:type="dxa"/>
            <w:shd w:val="clear" w:color="auto" w:fill="auto"/>
          </w:tcPr>
          <w:p w:rsidR="00DE17F3" w:rsidRPr="00800492" w:rsidRDefault="00DE17F3" w:rsidP="00951A35">
            <w:pPr>
              <w:spacing w:after="0" w:line="240" w:lineRule="auto"/>
              <w:jc w:val="both"/>
              <w:rPr>
                <w:rFonts w:ascii="Arial" w:hAnsi="Arial" w:cs="Arial"/>
                <w:sz w:val="24"/>
                <w:szCs w:val="24"/>
              </w:rPr>
            </w:pPr>
            <w:r w:rsidRPr="00800492">
              <w:rPr>
                <w:rFonts w:ascii="Arial" w:hAnsi="Arial" w:cs="Arial"/>
                <w:sz w:val="24"/>
                <w:szCs w:val="24"/>
              </w:rPr>
              <w:t>No concerns regarding the quality and nature of family and personal relationships</w:t>
            </w:r>
          </w:p>
        </w:tc>
        <w:tc>
          <w:tcPr>
            <w:tcW w:w="4678" w:type="dxa"/>
            <w:shd w:val="clear" w:color="auto" w:fill="auto"/>
          </w:tcPr>
          <w:p w:rsidR="00DE17F3" w:rsidRPr="00800492" w:rsidRDefault="00DE17F3" w:rsidP="00047A12">
            <w:pPr>
              <w:spacing w:after="0" w:line="240" w:lineRule="auto"/>
              <w:rPr>
                <w:rFonts w:ascii="Arial" w:hAnsi="Arial" w:cs="Arial"/>
                <w:sz w:val="24"/>
                <w:szCs w:val="24"/>
              </w:rPr>
            </w:pPr>
          </w:p>
        </w:tc>
        <w:tc>
          <w:tcPr>
            <w:tcW w:w="4253" w:type="dxa"/>
          </w:tcPr>
          <w:p w:rsidR="00DE17F3" w:rsidRPr="00800492" w:rsidRDefault="00DE17F3" w:rsidP="00047A12">
            <w:pPr>
              <w:spacing w:after="0" w:line="240" w:lineRule="auto"/>
              <w:rPr>
                <w:rFonts w:ascii="Arial" w:hAnsi="Arial" w:cs="Arial"/>
                <w:sz w:val="24"/>
                <w:szCs w:val="24"/>
              </w:rPr>
            </w:pPr>
          </w:p>
        </w:tc>
      </w:tr>
      <w:tr w:rsidR="00DE17F3" w:rsidRPr="00800492" w:rsidTr="00882896">
        <w:tc>
          <w:tcPr>
            <w:tcW w:w="844" w:type="dxa"/>
            <w:shd w:val="clear" w:color="auto" w:fill="auto"/>
            <w:vAlign w:val="center"/>
          </w:tcPr>
          <w:p w:rsidR="00DE17F3" w:rsidRPr="00800492" w:rsidRDefault="00DE17F3" w:rsidP="00047A12">
            <w:pPr>
              <w:spacing w:after="0" w:line="240" w:lineRule="auto"/>
              <w:jc w:val="center"/>
              <w:rPr>
                <w:rFonts w:ascii="Arial" w:hAnsi="Arial" w:cs="Arial"/>
                <w:sz w:val="24"/>
                <w:szCs w:val="24"/>
              </w:rPr>
            </w:pPr>
            <w:r w:rsidRPr="00800492">
              <w:rPr>
                <w:rFonts w:ascii="Arial" w:hAnsi="Arial" w:cs="Arial"/>
                <w:sz w:val="24"/>
                <w:szCs w:val="24"/>
              </w:rPr>
              <w:t>1</w:t>
            </w:r>
          </w:p>
        </w:tc>
        <w:tc>
          <w:tcPr>
            <w:tcW w:w="4934" w:type="dxa"/>
            <w:shd w:val="clear" w:color="auto" w:fill="auto"/>
          </w:tcPr>
          <w:p w:rsidR="00DE17F3" w:rsidRPr="00800492" w:rsidRDefault="00DE17F3" w:rsidP="00951A35">
            <w:pPr>
              <w:spacing w:after="0" w:line="240" w:lineRule="auto"/>
              <w:jc w:val="both"/>
              <w:rPr>
                <w:rFonts w:ascii="Arial" w:hAnsi="Arial" w:cs="Arial"/>
                <w:sz w:val="24"/>
                <w:szCs w:val="24"/>
              </w:rPr>
            </w:pPr>
            <w:r w:rsidRPr="00800492">
              <w:rPr>
                <w:rFonts w:ascii="Arial" w:hAnsi="Arial" w:cs="Arial"/>
                <w:sz w:val="24"/>
                <w:szCs w:val="24"/>
              </w:rPr>
              <w:t>Some concerns regarding the quality and nature of family and personal relationships</w:t>
            </w:r>
          </w:p>
        </w:tc>
        <w:tc>
          <w:tcPr>
            <w:tcW w:w="4678" w:type="dxa"/>
            <w:shd w:val="clear" w:color="auto" w:fill="auto"/>
          </w:tcPr>
          <w:p w:rsidR="00DE17F3" w:rsidRPr="00800492" w:rsidRDefault="00DE17F3" w:rsidP="00047A12">
            <w:pPr>
              <w:spacing w:after="0" w:line="240" w:lineRule="auto"/>
              <w:rPr>
                <w:rFonts w:ascii="Arial" w:hAnsi="Arial" w:cs="Arial"/>
                <w:sz w:val="24"/>
                <w:szCs w:val="24"/>
              </w:rPr>
            </w:pPr>
          </w:p>
        </w:tc>
        <w:tc>
          <w:tcPr>
            <w:tcW w:w="4253" w:type="dxa"/>
          </w:tcPr>
          <w:p w:rsidR="00DE17F3" w:rsidRPr="00800492" w:rsidRDefault="00DE17F3" w:rsidP="00047A12">
            <w:pPr>
              <w:spacing w:after="0" w:line="240" w:lineRule="auto"/>
              <w:rPr>
                <w:rFonts w:ascii="Arial" w:hAnsi="Arial" w:cs="Arial"/>
                <w:sz w:val="24"/>
                <w:szCs w:val="24"/>
              </w:rPr>
            </w:pPr>
          </w:p>
        </w:tc>
      </w:tr>
      <w:tr w:rsidR="00DE17F3" w:rsidRPr="00800492" w:rsidTr="00882896">
        <w:tc>
          <w:tcPr>
            <w:tcW w:w="844" w:type="dxa"/>
            <w:shd w:val="clear" w:color="auto" w:fill="auto"/>
            <w:vAlign w:val="center"/>
          </w:tcPr>
          <w:p w:rsidR="00DE17F3" w:rsidRPr="00800492" w:rsidRDefault="00DE17F3" w:rsidP="00047A12">
            <w:pPr>
              <w:spacing w:after="0" w:line="240" w:lineRule="auto"/>
              <w:jc w:val="center"/>
              <w:rPr>
                <w:rFonts w:ascii="Arial" w:hAnsi="Arial" w:cs="Arial"/>
                <w:sz w:val="24"/>
                <w:szCs w:val="24"/>
              </w:rPr>
            </w:pPr>
            <w:r w:rsidRPr="00800492">
              <w:rPr>
                <w:rFonts w:ascii="Arial" w:hAnsi="Arial" w:cs="Arial"/>
                <w:sz w:val="24"/>
                <w:szCs w:val="24"/>
              </w:rPr>
              <w:t>2</w:t>
            </w:r>
          </w:p>
        </w:tc>
        <w:tc>
          <w:tcPr>
            <w:tcW w:w="4934" w:type="dxa"/>
            <w:shd w:val="clear" w:color="auto" w:fill="auto"/>
          </w:tcPr>
          <w:p w:rsidR="00DE17F3" w:rsidRPr="00800492" w:rsidRDefault="00DE17F3" w:rsidP="00951A35">
            <w:pPr>
              <w:spacing w:after="0" w:line="240" w:lineRule="auto"/>
              <w:jc w:val="both"/>
              <w:rPr>
                <w:rFonts w:ascii="Arial" w:hAnsi="Arial" w:cs="Arial"/>
                <w:sz w:val="24"/>
                <w:szCs w:val="24"/>
              </w:rPr>
            </w:pPr>
            <w:r w:rsidRPr="00800492">
              <w:rPr>
                <w:rFonts w:ascii="Arial" w:hAnsi="Arial" w:cs="Arial"/>
                <w:sz w:val="24"/>
                <w:szCs w:val="24"/>
              </w:rPr>
              <w:t>Significant concerns regarding the quality and nature of family and personal relationships</w:t>
            </w:r>
          </w:p>
        </w:tc>
        <w:tc>
          <w:tcPr>
            <w:tcW w:w="4678" w:type="dxa"/>
            <w:shd w:val="clear" w:color="auto" w:fill="auto"/>
          </w:tcPr>
          <w:p w:rsidR="00DE17F3" w:rsidRPr="00800492" w:rsidRDefault="00DE17F3" w:rsidP="00047A12">
            <w:pPr>
              <w:spacing w:after="0" w:line="240" w:lineRule="auto"/>
              <w:rPr>
                <w:rFonts w:ascii="Arial" w:hAnsi="Arial" w:cs="Arial"/>
                <w:sz w:val="24"/>
                <w:szCs w:val="24"/>
              </w:rPr>
            </w:pPr>
          </w:p>
        </w:tc>
        <w:tc>
          <w:tcPr>
            <w:tcW w:w="4253" w:type="dxa"/>
          </w:tcPr>
          <w:p w:rsidR="00DE17F3" w:rsidRPr="00800492" w:rsidRDefault="00DE17F3" w:rsidP="00047A12">
            <w:pPr>
              <w:spacing w:after="0" w:line="240" w:lineRule="auto"/>
              <w:rPr>
                <w:rFonts w:ascii="Arial" w:hAnsi="Arial" w:cs="Arial"/>
                <w:sz w:val="24"/>
                <w:szCs w:val="24"/>
              </w:rPr>
            </w:pPr>
          </w:p>
        </w:tc>
      </w:tr>
      <w:tr w:rsidR="00DE17F3" w:rsidRPr="00800492" w:rsidTr="00951A35">
        <w:trPr>
          <w:trHeight w:val="1391"/>
        </w:trPr>
        <w:tc>
          <w:tcPr>
            <w:tcW w:w="844" w:type="dxa"/>
            <w:shd w:val="clear" w:color="auto" w:fill="auto"/>
            <w:vAlign w:val="center"/>
          </w:tcPr>
          <w:p w:rsidR="00DE17F3" w:rsidRPr="00800492" w:rsidRDefault="00DE17F3" w:rsidP="00047A12">
            <w:pPr>
              <w:spacing w:after="0" w:line="240" w:lineRule="auto"/>
              <w:jc w:val="center"/>
              <w:rPr>
                <w:rFonts w:ascii="Arial" w:hAnsi="Arial" w:cs="Arial"/>
                <w:sz w:val="24"/>
                <w:szCs w:val="24"/>
              </w:rPr>
            </w:pPr>
            <w:r w:rsidRPr="00800492">
              <w:rPr>
                <w:rFonts w:ascii="Arial" w:hAnsi="Arial" w:cs="Arial"/>
                <w:sz w:val="24"/>
                <w:szCs w:val="24"/>
              </w:rPr>
              <w:t>3</w:t>
            </w:r>
          </w:p>
        </w:tc>
        <w:tc>
          <w:tcPr>
            <w:tcW w:w="4934" w:type="dxa"/>
            <w:shd w:val="clear" w:color="auto" w:fill="auto"/>
          </w:tcPr>
          <w:p w:rsidR="00DE17F3" w:rsidRPr="00800492" w:rsidRDefault="00DE17F3" w:rsidP="00951A35">
            <w:pPr>
              <w:spacing w:after="0" w:line="240" w:lineRule="auto"/>
              <w:jc w:val="both"/>
              <w:rPr>
                <w:rFonts w:ascii="Arial" w:hAnsi="Arial" w:cs="Arial"/>
                <w:sz w:val="24"/>
                <w:szCs w:val="24"/>
              </w:rPr>
            </w:pPr>
            <w:r w:rsidRPr="00800492">
              <w:rPr>
                <w:rFonts w:ascii="Arial" w:hAnsi="Arial" w:cs="Arial"/>
                <w:sz w:val="24"/>
                <w:szCs w:val="24"/>
              </w:rPr>
              <w:t xml:space="preserve">Direct evidence family and personal relationships either fail to ensure the child is protected from </w:t>
            </w:r>
            <w:r w:rsidR="00486984">
              <w:rPr>
                <w:rFonts w:ascii="Arial" w:hAnsi="Arial" w:cs="Arial"/>
                <w:sz w:val="24"/>
                <w:szCs w:val="24"/>
              </w:rPr>
              <w:t xml:space="preserve">Slavery, </w:t>
            </w:r>
            <w:r w:rsidR="00486984" w:rsidRPr="00800492">
              <w:rPr>
                <w:rFonts w:ascii="Arial" w:hAnsi="Arial" w:cs="Arial"/>
                <w:sz w:val="24"/>
                <w:szCs w:val="24"/>
              </w:rPr>
              <w:t>CSE</w:t>
            </w:r>
            <w:r w:rsidR="00486984">
              <w:rPr>
                <w:rFonts w:ascii="Arial" w:hAnsi="Arial" w:cs="Arial"/>
                <w:sz w:val="24"/>
                <w:szCs w:val="24"/>
              </w:rPr>
              <w:t>, CCE</w:t>
            </w:r>
            <w:r w:rsidR="00486984" w:rsidRPr="00800492">
              <w:rPr>
                <w:rFonts w:ascii="Arial" w:hAnsi="Arial" w:cs="Arial"/>
                <w:sz w:val="24"/>
                <w:szCs w:val="24"/>
              </w:rPr>
              <w:t xml:space="preserve"> and/or Trafficking </w:t>
            </w:r>
            <w:r w:rsidRPr="00800492">
              <w:rPr>
                <w:rFonts w:ascii="Arial" w:hAnsi="Arial" w:cs="Arial"/>
                <w:sz w:val="24"/>
                <w:szCs w:val="24"/>
              </w:rPr>
              <w:t xml:space="preserve">or contributes to </w:t>
            </w:r>
            <w:r w:rsidR="00486984">
              <w:rPr>
                <w:rFonts w:ascii="Arial" w:hAnsi="Arial" w:cs="Arial"/>
                <w:sz w:val="24"/>
                <w:szCs w:val="24"/>
              </w:rPr>
              <w:t xml:space="preserve">Slavery, </w:t>
            </w:r>
            <w:r w:rsidR="00486984" w:rsidRPr="00800492">
              <w:rPr>
                <w:rFonts w:ascii="Arial" w:hAnsi="Arial" w:cs="Arial"/>
                <w:sz w:val="24"/>
                <w:szCs w:val="24"/>
              </w:rPr>
              <w:t>CSE</w:t>
            </w:r>
            <w:r w:rsidR="00486984">
              <w:rPr>
                <w:rFonts w:ascii="Arial" w:hAnsi="Arial" w:cs="Arial"/>
                <w:sz w:val="24"/>
                <w:szCs w:val="24"/>
              </w:rPr>
              <w:t>, CCE</w:t>
            </w:r>
            <w:r w:rsidR="00486984" w:rsidRPr="00800492">
              <w:rPr>
                <w:rFonts w:ascii="Arial" w:hAnsi="Arial" w:cs="Arial"/>
                <w:sz w:val="24"/>
                <w:szCs w:val="24"/>
              </w:rPr>
              <w:t xml:space="preserve"> and/or Trafficking </w:t>
            </w:r>
            <w:r w:rsidRPr="00800492">
              <w:rPr>
                <w:rFonts w:ascii="Arial" w:hAnsi="Arial" w:cs="Arial"/>
                <w:sz w:val="24"/>
                <w:szCs w:val="24"/>
              </w:rPr>
              <w:t>risks</w:t>
            </w:r>
          </w:p>
        </w:tc>
        <w:tc>
          <w:tcPr>
            <w:tcW w:w="4678" w:type="dxa"/>
            <w:shd w:val="clear" w:color="auto" w:fill="auto"/>
          </w:tcPr>
          <w:p w:rsidR="00DE17F3" w:rsidRPr="00800492" w:rsidRDefault="00DE17F3" w:rsidP="00047A12">
            <w:pPr>
              <w:spacing w:after="0" w:line="240" w:lineRule="auto"/>
              <w:rPr>
                <w:rFonts w:ascii="Arial" w:hAnsi="Arial" w:cs="Arial"/>
                <w:sz w:val="24"/>
                <w:szCs w:val="24"/>
              </w:rPr>
            </w:pPr>
          </w:p>
        </w:tc>
        <w:tc>
          <w:tcPr>
            <w:tcW w:w="4253" w:type="dxa"/>
          </w:tcPr>
          <w:p w:rsidR="00DE17F3" w:rsidRPr="00800492" w:rsidRDefault="00DE17F3" w:rsidP="00047A12">
            <w:pPr>
              <w:spacing w:after="0" w:line="240" w:lineRule="auto"/>
              <w:rPr>
                <w:rFonts w:ascii="Arial" w:hAnsi="Arial" w:cs="Arial"/>
                <w:sz w:val="24"/>
                <w:szCs w:val="24"/>
              </w:rPr>
            </w:pPr>
          </w:p>
        </w:tc>
      </w:tr>
    </w:tbl>
    <w:p w:rsidR="00DE17F3" w:rsidRPr="00800492" w:rsidRDefault="00DE17F3" w:rsidP="00CD2960">
      <w:pPr>
        <w:spacing w:after="0"/>
        <w:rPr>
          <w:rFonts w:ascii="Arial" w:hAnsi="Arial" w:cs="Arial"/>
          <w:sz w:val="24"/>
          <w:szCs w:val="24"/>
        </w:rPr>
      </w:pPr>
    </w:p>
    <w:tbl>
      <w:tblPr>
        <w:tblW w:w="1470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843"/>
        <w:gridCol w:w="4935"/>
        <w:gridCol w:w="4678"/>
        <w:gridCol w:w="4253"/>
      </w:tblGrid>
      <w:tr w:rsidR="00DE17F3" w:rsidRPr="00800492" w:rsidTr="00882896">
        <w:tc>
          <w:tcPr>
            <w:tcW w:w="10456" w:type="dxa"/>
            <w:gridSpan w:val="3"/>
            <w:shd w:val="clear" w:color="auto" w:fill="CCC0D9"/>
          </w:tcPr>
          <w:p w:rsidR="00DE17F3" w:rsidRPr="00800492" w:rsidRDefault="00DE17F3" w:rsidP="00047A12">
            <w:pPr>
              <w:spacing w:after="0" w:line="240" w:lineRule="auto"/>
              <w:jc w:val="center"/>
              <w:rPr>
                <w:rFonts w:ascii="Arial" w:hAnsi="Arial" w:cs="Arial"/>
                <w:sz w:val="24"/>
                <w:szCs w:val="24"/>
              </w:rPr>
            </w:pPr>
            <w:r w:rsidRPr="00800492">
              <w:rPr>
                <w:rFonts w:ascii="Arial" w:hAnsi="Arial" w:cs="Arial"/>
                <w:sz w:val="24"/>
                <w:szCs w:val="24"/>
              </w:rPr>
              <w:t>Physical/Sexual/Mental Health</w:t>
            </w:r>
          </w:p>
        </w:tc>
        <w:tc>
          <w:tcPr>
            <w:tcW w:w="4253" w:type="dxa"/>
            <w:shd w:val="clear" w:color="auto" w:fill="CCC0D9"/>
          </w:tcPr>
          <w:p w:rsidR="00DE17F3" w:rsidRPr="00800492" w:rsidRDefault="00DE17F3" w:rsidP="00047A12">
            <w:pPr>
              <w:spacing w:after="0" w:line="240" w:lineRule="auto"/>
              <w:jc w:val="center"/>
              <w:rPr>
                <w:rFonts w:ascii="Arial" w:hAnsi="Arial" w:cs="Arial"/>
                <w:sz w:val="24"/>
                <w:szCs w:val="24"/>
              </w:rPr>
            </w:pPr>
          </w:p>
        </w:tc>
      </w:tr>
      <w:tr w:rsidR="00DE17F3" w:rsidRPr="00800492" w:rsidTr="00882896">
        <w:tc>
          <w:tcPr>
            <w:tcW w:w="843" w:type="dxa"/>
            <w:shd w:val="clear" w:color="auto" w:fill="auto"/>
          </w:tcPr>
          <w:p w:rsidR="00DE17F3" w:rsidRPr="00800492" w:rsidRDefault="00DE17F3" w:rsidP="00047A12">
            <w:pPr>
              <w:spacing w:after="0" w:line="240" w:lineRule="auto"/>
              <w:jc w:val="center"/>
              <w:rPr>
                <w:rFonts w:ascii="Arial" w:hAnsi="Arial" w:cs="Arial"/>
                <w:sz w:val="24"/>
                <w:szCs w:val="24"/>
              </w:rPr>
            </w:pPr>
            <w:r w:rsidRPr="00800492">
              <w:rPr>
                <w:rFonts w:ascii="Arial" w:hAnsi="Arial" w:cs="Arial"/>
                <w:sz w:val="24"/>
                <w:szCs w:val="24"/>
              </w:rPr>
              <w:t>Score</w:t>
            </w:r>
          </w:p>
        </w:tc>
        <w:tc>
          <w:tcPr>
            <w:tcW w:w="4935" w:type="dxa"/>
            <w:shd w:val="clear" w:color="auto" w:fill="auto"/>
          </w:tcPr>
          <w:p w:rsidR="00DE17F3" w:rsidRPr="00800492" w:rsidRDefault="00DE17F3" w:rsidP="00047A12">
            <w:pPr>
              <w:spacing w:after="0" w:line="240" w:lineRule="auto"/>
              <w:jc w:val="center"/>
              <w:rPr>
                <w:rFonts w:ascii="Arial" w:hAnsi="Arial" w:cs="Arial"/>
                <w:sz w:val="24"/>
                <w:szCs w:val="24"/>
              </w:rPr>
            </w:pPr>
            <w:r w:rsidRPr="00800492">
              <w:rPr>
                <w:rFonts w:ascii="Arial" w:hAnsi="Arial" w:cs="Arial"/>
                <w:sz w:val="24"/>
                <w:szCs w:val="24"/>
              </w:rPr>
              <w:t>Indicator</w:t>
            </w:r>
          </w:p>
        </w:tc>
        <w:tc>
          <w:tcPr>
            <w:tcW w:w="4678" w:type="dxa"/>
            <w:shd w:val="clear" w:color="auto" w:fill="auto"/>
          </w:tcPr>
          <w:p w:rsidR="00DE17F3" w:rsidRPr="00800492" w:rsidRDefault="00DE17F3" w:rsidP="00047A12">
            <w:pPr>
              <w:spacing w:after="0" w:line="240" w:lineRule="auto"/>
              <w:jc w:val="center"/>
              <w:rPr>
                <w:rFonts w:ascii="Arial" w:hAnsi="Arial" w:cs="Arial"/>
                <w:sz w:val="24"/>
                <w:szCs w:val="24"/>
              </w:rPr>
            </w:pPr>
            <w:r w:rsidRPr="00800492">
              <w:rPr>
                <w:rFonts w:ascii="Arial" w:hAnsi="Arial" w:cs="Arial"/>
                <w:sz w:val="24"/>
                <w:szCs w:val="24"/>
              </w:rPr>
              <w:t>Evidence</w:t>
            </w:r>
          </w:p>
        </w:tc>
        <w:tc>
          <w:tcPr>
            <w:tcW w:w="4253" w:type="dxa"/>
          </w:tcPr>
          <w:p w:rsidR="00DE17F3" w:rsidRPr="00800492" w:rsidRDefault="00B1257A" w:rsidP="00047A12">
            <w:pPr>
              <w:spacing w:after="0" w:line="240" w:lineRule="auto"/>
              <w:jc w:val="center"/>
              <w:rPr>
                <w:rFonts w:ascii="Arial" w:hAnsi="Arial" w:cs="Arial"/>
                <w:sz w:val="24"/>
                <w:szCs w:val="24"/>
              </w:rPr>
            </w:pPr>
            <w:r>
              <w:rPr>
                <w:rFonts w:ascii="Arial" w:hAnsi="Arial" w:cs="Arial"/>
                <w:sz w:val="24"/>
                <w:szCs w:val="24"/>
              </w:rPr>
              <w:t>X-Ref with Action Take</w:t>
            </w:r>
            <w:r w:rsidR="00611FF5">
              <w:rPr>
                <w:rFonts w:ascii="Arial" w:hAnsi="Arial" w:cs="Arial"/>
                <w:sz w:val="24"/>
                <w:szCs w:val="24"/>
              </w:rPr>
              <w:t>n</w:t>
            </w:r>
          </w:p>
        </w:tc>
      </w:tr>
      <w:tr w:rsidR="00DE17F3" w:rsidRPr="00800492" w:rsidTr="00882896">
        <w:tc>
          <w:tcPr>
            <w:tcW w:w="843" w:type="dxa"/>
            <w:shd w:val="clear" w:color="auto" w:fill="auto"/>
            <w:vAlign w:val="center"/>
          </w:tcPr>
          <w:p w:rsidR="00DE17F3" w:rsidRPr="00800492" w:rsidRDefault="00DE17F3" w:rsidP="00047A12">
            <w:pPr>
              <w:spacing w:after="0" w:line="240" w:lineRule="auto"/>
              <w:jc w:val="center"/>
              <w:rPr>
                <w:rFonts w:ascii="Arial" w:hAnsi="Arial" w:cs="Arial"/>
                <w:sz w:val="24"/>
                <w:szCs w:val="24"/>
              </w:rPr>
            </w:pPr>
            <w:r w:rsidRPr="00800492">
              <w:rPr>
                <w:rFonts w:ascii="Arial" w:hAnsi="Arial" w:cs="Arial"/>
                <w:sz w:val="24"/>
                <w:szCs w:val="24"/>
              </w:rPr>
              <w:t>0</w:t>
            </w:r>
          </w:p>
        </w:tc>
        <w:tc>
          <w:tcPr>
            <w:tcW w:w="4935" w:type="dxa"/>
            <w:shd w:val="clear" w:color="auto" w:fill="auto"/>
          </w:tcPr>
          <w:p w:rsidR="00DE17F3" w:rsidRPr="00800492" w:rsidRDefault="00DE17F3" w:rsidP="00951A35">
            <w:pPr>
              <w:spacing w:after="0" w:line="240" w:lineRule="auto"/>
              <w:jc w:val="both"/>
              <w:rPr>
                <w:rFonts w:ascii="Arial" w:hAnsi="Arial" w:cs="Arial"/>
                <w:sz w:val="24"/>
                <w:szCs w:val="24"/>
              </w:rPr>
            </w:pPr>
            <w:r w:rsidRPr="00800492">
              <w:rPr>
                <w:rFonts w:ascii="Arial" w:hAnsi="Arial" w:cs="Arial"/>
                <w:sz w:val="24"/>
                <w:szCs w:val="24"/>
              </w:rPr>
              <w:t>No concerns regarding the child’s physical/sexual/mental health and awareness</w:t>
            </w:r>
          </w:p>
        </w:tc>
        <w:tc>
          <w:tcPr>
            <w:tcW w:w="4678" w:type="dxa"/>
            <w:shd w:val="clear" w:color="auto" w:fill="auto"/>
          </w:tcPr>
          <w:p w:rsidR="00DE17F3" w:rsidRPr="00800492" w:rsidRDefault="00DE17F3" w:rsidP="00047A12">
            <w:pPr>
              <w:spacing w:after="0" w:line="240" w:lineRule="auto"/>
              <w:rPr>
                <w:rFonts w:ascii="Arial" w:hAnsi="Arial" w:cs="Arial"/>
                <w:sz w:val="24"/>
                <w:szCs w:val="24"/>
              </w:rPr>
            </w:pPr>
          </w:p>
        </w:tc>
        <w:tc>
          <w:tcPr>
            <w:tcW w:w="4253" w:type="dxa"/>
          </w:tcPr>
          <w:p w:rsidR="00DE17F3" w:rsidRPr="00800492" w:rsidRDefault="00DE17F3" w:rsidP="00047A12">
            <w:pPr>
              <w:spacing w:after="0" w:line="240" w:lineRule="auto"/>
              <w:rPr>
                <w:rFonts w:ascii="Arial" w:hAnsi="Arial" w:cs="Arial"/>
                <w:sz w:val="24"/>
                <w:szCs w:val="24"/>
              </w:rPr>
            </w:pPr>
          </w:p>
        </w:tc>
      </w:tr>
      <w:tr w:rsidR="00DE17F3" w:rsidRPr="00800492" w:rsidTr="00882896">
        <w:tc>
          <w:tcPr>
            <w:tcW w:w="843" w:type="dxa"/>
            <w:shd w:val="clear" w:color="auto" w:fill="auto"/>
            <w:vAlign w:val="center"/>
          </w:tcPr>
          <w:p w:rsidR="00DE17F3" w:rsidRPr="00800492" w:rsidRDefault="00DE17F3" w:rsidP="00047A12">
            <w:pPr>
              <w:spacing w:after="0" w:line="240" w:lineRule="auto"/>
              <w:jc w:val="center"/>
              <w:rPr>
                <w:rFonts w:ascii="Arial" w:hAnsi="Arial" w:cs="Arial"/>
                <w:sz w:val="24"/>
                <w:szCs w:val="24"/>
              </w:rPr>
            </w:pPr>
            <w:r w:rsidRPr="00800492">
              <w:rPr>
                <w:rFonts w:ascii="Arial" w:hAnsi="Arial" w:cs="Arial"/>
                <w:sz w:val="24"/>
                <w:szCs w:val="24"/>
              </w:rPr>
              <w:t>1</w:t>
            </w:r>
          </w:p>
        </w:tc>
        <w:tc>
          <w:tcPr>
            <w:tcW w:w="4935" w:type="dxa"/>
            <w:shd w:val="clear" w:color="auto" w:fill="auto"/>
          </w:tcPr>
          <w:p w:rsidR="00DE17F3" w:rsidRPr="00800492" w:rsidRDefault="00DE17F3" w:rsidP="00951A35">
            <w:pPr>
              <w:spacing w:after="0" w:line="240" w:lineRule="auto"/>
              <w:jc w:val="both"/>
              <w:rPr>
                <w:rFonts w:ascii="Arial" w:hAnsi="Arial" w:cs="Arial"/>
                <w:sz w:val="24"/>
                <w:szCs w:val="24"/>
              </w:rPr>
            </w:pPr>
            <w:r w:rsidRPr="00800492">
              <w:rPr>
                <w:rFonts w:ascii="Arial" w:hAnsi="Arial" w:cs="Arial"/>
                <w:sz w:val="24"/>
                <w:szCs w:val="24"/>
              </w:rPr>
              <w:t>Some concerns regarding the child’s physical/sexual/mental health and awareness</w:t>
            </w:r>
          </w:p>
        </w:tc>
        <w:tc>
          <w:tcPr>
            <w:tcW w:w="4678" w:type="dxa"/>
            <w:shd w:val="clear" w:color="auto" w:fill="auto"/>
          </w:tcPr>
          <w:p w:rsidR="00DE17F3" w:rsidRPr="00800492" w:rsidRDefault="00DE17F3" w:rsidP="00047A12">
            <w:pPr>
              <w:spacing w:after="0" w:line="240" w:lineRule="auto"/>
              <w:rPr>
                <w:rFonts w:ascii="Arial" w:hAnsi="Arial" w:cs="Arial"/>
                <w:sz w:val="24"/>
                <w:szCs w:val="24"/>
              </w:rPr>
            </w:pPr>
          </w:p>
        </w:tc>
        <w:tc>
          <w:tcPr>
            <w:tcW w:w="4253" w:type="dxa"/>
          </w:tcPr>
          <w:p w:rsidR="00DE17F3" w:rsidRPr="00800492" w:rsidRDefault="00DE17F3" w:rsidP="00047A12">
            <w:pPr>
              <w:spacing w:after="0" w:line="240" w:lineRule="auto"/>
              <w:rPr>
                <w:rFonts w:ascii="Arial" w:hAnsi="Arial" w:cs="Arial"/>
                <w:sz w:val="24"/>
                <w:szCs w:val="24"/>
              </w:rPr>
            </w:pPr>
          </w:p>
        </w:tc>
      </w:tr>
      <w:tr w:rsidR="00DE17F3" w:rsidRPr="00800492" w:rsidTr="00882896">
        <w:tc>
          <w:tcPr>
            <w:tcW w:w="843" w:type="dxa"/>
            <w:shd w:val="clear" w:color="auto" w:fill="auto"/>
            <w:vAlign w:val="center"/>
          </w:tcPr>
          <w:p w:rsidR="00DE17F3" w:rsidRPr="00800492" w:rsidRDefault="00DE17F3" w:rsidP="00047A12">
            <w:pPr>
              <w:spacing w:after="0" w:line="240" w:lineRule="auto"/>
              <w:jc w:val="center"/>
              <w:rPr>
                <w:rFonts w:ascii="Arial" w:hAnsi="Arial" w:cs="Arial"/>
                <w:sz w:val="24"/>
                <w:szCs w:val="24"/>
              </w:rPr>
            </w:pPr>
            <w:r w:rsidRPr="00800492">
              <w:rPr>
                <w:rFonts w:ascii="Arial" w:hAnsi="Arial" w:cs="Arial"/>
                <w:sz w:val="24"/>
                <w:szCs w:val="24"/>
              </w:rPr>
              <w:t>2</w:t>
            </w:r>
          </w:p>
        </w:tc>
        <w:tc>
          <w:tcPr>
            <w:tcW w:w="4935" w:type="dxa"/>
            <w:shd w:val="clear" w:color="auto" w:fill="auto"/>
          </w:tcPr>
          <w:p w:rsidR="00DE17F3" w:rsidRPr="00800492" w:rsidRDefault="00DE17F3" w:rsidP="00951A35">
            <w:pPr>
              <w:spacing w:after="0" w:line="240" w:lineRule="auto"/>
              <w:jc w:val="both"/>
              <w:rPr>
                <w:rFonts w:ascii="Arial" w:hAnsi="Arial" w:cs="Arial"/>
                <w:sz w:val="24"/>
                <w:szCs w:val="24"/>
              </w:rPr>
            </w:pPr>
            <w:r w:rsidRPr="00800492">
              <w:rPr>
                <w:rFonts w:ascii="Arial" w:hAnsi="Arial" w:cs="Arial"/>
                <w:sz w:val="24"/>
                <w:szCs w:val="24"/>
              </w:rPr>
              <w:t>Significant concerns regarding the child’s physical/sexual/mental health and awareness</w:t>
            </w:r>
          </w:p>
        </w:tc>
        <w:tc>
          <w:tcPr>
            <w:tcW w:w="4678" w:type="dxa"/>
            <w:shd w:val="clear" w:color="auto" w:fill="auto"/>
          </w:tcPr>
          <w:p w:rsidR="00DE17F3" w:rsidRPr="00800492" w:rsidRDefault="00DE17F3" w:rsidP="00047A12">
            <w:pPr>
              <w:spacing w:after="0" w:line="240" w:lineRule="auto"/>
              <w:rPr>
                <w:rFonts w:ascii="Arial" w:hAnsi="Arial" w:cs="Arial"/>
                <w:sz w:val="24"/>
                <w:szCs w:val="24"/>
              </w:rPr>
            </w:pPr>
          </w:p>
        </w:tc>
        <w:tc>
          <w:tcPr>
            <w:tcW w:w="4253" w:type="dxa"/>
          </w:tcPr>
          <w:p w:rsidR="00DE17F3" w:rsidRPr="00800492" w:rsidRDefault="00DE17F3" w:rsidP="00047A12">
            <w:pPr>
              <w:spacing w:after="0" w:line="240" w:lineRule="auto"/>
              <w:rPr>
                <w:rFonts w:ascii="Arial" w:hAnsi="Arial" w:cs="Arial"/>
                <w:sz w:val="24"/>
                <w:szCs w:val="24"/>
              </w:rPr>
            </w:pPr>
          </w:p>
        </w:tc>
      </w:tr>
      <w:tr w:rsidR="00DE17F3" w:rsidRPr="00800492" w:rsidTr="00882896">
        <w:tc>
          <w:tcPr>
            <w:tcW w:w="843" w:type="dxa"/>
            <w:shd w:val="clear" w:color="auto" w:fill="auto"/>
            <w:vAlign w:val="center"/>
          </w:tcPr>
          <w:p w:rsidR="00DE17F3" w:rsidRPr="00800492" w:rsidRDefault="00DE17F3" w:rsidP="00047A12">
            <w:pPr>
              <w:spacing w:after="0" w:line="240" w:lineRule="auto"/>
              <w:jc w:val="center"/>
              <w:rPr>
                <w:rFonts w:ascii="Arial" w:hAnsi="Arial" w:cs="Arial"/>
                <w:sz w:val="24"/>
                <w:szCs w:val="24"/>
              </w:rPr>
            </w:pPr>
            <w:r w:rsidRPr="00800492">
              <w:rPr>
                <w:rFonts w:ascii="Arial" w:hAnsi="Arial" w:cs="Arial"/>
                <w:sz w:val="24"/>
                <w:szCs w:val="24"/>
              </w:rPr>
              <w:t>3</w:t>
            </w:r>
          </w:p>
        </w:tc>
        <w:tc>
          <w:tcPr>
            <w:tcW w:w="4935" w:type="dxa"/>
            <w:shd w:val="clear" w:color="auto" w:fill="auto"/>
          </w:tcPr>
          <w:p w:rsidR="00DE17F3" w:rsidRPr="00800492" w:rsidRDefault="00DE17F3" w:rsidP="00951A35">
            <w:pPr>
              <w:spacing w:after="0" w:line="240" w:lineRule="auto"/>
              <w:jc w:val="both"/>
              <w:rPr>
                <w:rFonts w:ascii="Arial" w:hAnsi="Arial" w:cs="Arial"/>
                <w:sz w:val="24"/>
                <w:szCs w:val="24"/>
              </w:rPr>
            </w:pPr>
            <w:r w:rsidRPr="00800492">
              <w:rPr>
                <w:rFonts w:ascii="Arial" w:hAnsi="Arial" w:cs="Arial"/>
                <w:sz w:val="24"/>
                <w:szCs w:val="24"/>
              </w:rPr>
              <w:t xml:space="preserve">Direct evidence that the child’s physical/sexual/mental health and awareness is associated with </w:t>
            </w:r>
            <w:r w:rsidR="00486984">
              <w:rPr>
                <w:rFonts w:ascii="Arial" w:hAnsi="Arial" w:cs="Arial"/>
                <w:sz w:val="24"/>
                <w:szCs w:val="24"/>
              </w:rPr>
              <w:t xml:space="preserve">Slavery, </w:t>
            </w:r>
            <w:r w:rsidR="00486984" w:rsidRPr="00800492">
              <w:rPr>
                <w:rFonts w:ascii="Arial" w:hAnsi="Arial" w:cs="Arial"/>
                <w:sz w:val="24"/>
                <w:szCs w:val="24"/>
              </w:rPr>
              <w:t>CSE</w:t>
            </w:r>
            <w:r w:rsidR="00486984">
              <w:rPr>
                <w:rFonts w:ascii="Arial" w:hAnsi="Arial" w:cs="Arial"/>
                <w:sz w:val="24"/>
                <w:szCs w:val="24"/>
              </w:rPr>
              <w:t>, CCE</w:t>
            </w:r>
            <w:r w:rsidR="00486984" w:rsidRPr="00800492">
              <w:rPr>
                <w:rFonts w:ascii="Arial" w:hAnsi="Arial" w:cs="Arial"/>
                <w:sz w:val="24"/>
                <w:szCs w:val="24"/>
              </w:rPr>
              <w:t xml:space="preserve"> and/or Trafficking</w:t>
            </w:r>
            <w:r w:rsidR="00486984">
              <w:rPr>
                <w:rFonts w:ascii="Arial" w:hAnsi="Arial" w:cs="Arial"/>
                <w:sz w:val="24"/>
                <w:szCs w:val="24"/>
              </w:rPr>
              <w:t xml:space="preserve"> risks</w:t>
            </w:r>
          </w:p>
        </w:tc>
        <w:tc>
          <w:tcPr>
            <w:tcW w:w="4678" w:type="dxa"/>
            <w:shd w:val="clear" w:color="auto" w:fill="auto"/>
          </w:tcPr>
          <w:p w:rsidR="00DE17F3" w:rsidRPr="00800492" w:rsidRDefault="00DE17F3" w:rsidP="00047A12">
            <w:pPr>
              <w:spacing w:after="0" w:line="240" w:lineRule="auto"/>
              <w:rPr>
                <w:rFonts w:ascii="Arial" w:hAnsi="Arial" w:cs="Arial"/>
                <w:sz w:val="24"/>
                <w:szCs w:val="24"/>
              </w:rPr>
            </w:pPr>
          </w:p>
        </w:tc>
        <w:tc>
          <w:tcPr>
            <w:tcW w:w="4253" w:type="dxa"/>
          </w:tcPr>
          <w:p w:rsidR="00DE17F3" w:rsidRPr="00800492" w:rsidRDefault="00DE17F3" w:rsidP="00047A12">
            <w:pPr>
              <w:spacing w:after="0" w:line="240" w:lineRule="auto"/>
              <w:rPr>
                <w:rFonts w:ascii="Arial" w:hAnsi="Arial" w:cs="Arial"/>
                <w:sz w:val="24"/>
                <w:szCs w:val="24"/>
              </w:rPr>
            </w:pPr>
          </w:p>
        </w:tc>
      </w:tr>
      <w:tr w:rsidR="00DE17F3" w:rsidRPr="00800492" w:rsidTr="00882896">
        <w:tc>
          <w:tcPr>
            <w:tcW w:w="10456" w:type="dxa"/>
            <w:gridSpan w:val="3"/>
            <w:shd w:val="clear" w:color="auto" w:fill="CCC0D9"/>
          </w:tcPr>
          <w:p w:rsidR="00DE17F3" w:rsidRPr="00800492" w:rsidRDefault="00DE17F3" w:rsidP="00047A12">
            <w:pPr>
              <w:spacing w:after="0" w:line="240" w:lineRule="auto"/>
              <w:jc w:val="center"/>
              <w:rPr>
                <w:rFonts w:ascii="Arial" w:hAnsi="Arial" w:cs="Arial"/>
                <w:sz w:val="24"/>
                <w:szCs w:val="24"/>
              </w:rPr>
            </w:pPr>
            <w:r w:rsidRPr="00800492">
              <w:rPr>
                <w:rFonts w:ascii="Arial" w:hAnsi="Arial" w:cs="Arial"/>
                <w:sz w:val="24"/>
                <w:szCs w:val="24"/>
              </w:rPr>
              <w:lastRenderedPageBreak/>
              <w:t>Drug and Alcohol</w:t>
            </w:r>
          </w:p>
        </w:tc>
        <w:tc>
          <w:tcPr>
            <w:tcW w:w="4253" w:type="dxa"/>
            <w:shd w:val="clear" w:color="auto" w:fill="CCC0D9"/>
          </w:tcPr>
          <w:p w:rsidR="00DE17F3" w:rsidRPr="00800492" w:rsidRDefault="00DE17F3" w:rsidP="00047A12">
            <w:pPr>
              <w:spacing w:after="0" w:line="240" w:lineRule="auto"/>
              <w:jc w:val="center"/>
              <w:rPr>
                <w:rFonts w:ascii="Arial" w:hAnsi="Arial" w:cs="Arial"/>
                <w:sz w:val="24"/>
                <w:szCs w:val="24"/>
              </w:rPr>
            </w:pPr>
          </w:p>
        </w:tc>
      </w:tr>
      <w:tr w:rsidR="00DE17F3" w:rsidRPr="00800492" w:rsidTr="00882896">
        <w:tc>
          <w:tcPr>
            <w:tcW w:w="843" w:type="dxa"/>
            <w:shd w:val="clear" w:color="auto" w:fill="auto"/>
          </w:tcPr>
          <w:p w:rsidR="00DE17F3" w:rsidRPr="00800492" w:rsidRDefault="00DE17F3" w:rsidP="00047A12">
            <w:pPr>
              <w:spacing w:after="0" w:line="240" w:lineRule="auto"/>
              <w:jc w:val="center"/>
              <w:rPr>
                <w:rFonts w:ascii="Arial" w:hAnsi="Arial" w:cs="Arial"/>
                <w:sz w:val="24"/>
                <w:szCs w:val="24"/>
              </w:rPr>
            </w:pPr>
            <w:r w:rsidRPr="00800492">
              <w:rPr>
                <w:rFonts w:ascii="Arial" w:hAnsi="Arial" w:cs="Arial"/>
                <w:sz w:val="24"/>
                <w:szCs w:val="24"/>
              </w:rPr>
              <w:t>Score</w:t>
            </w:r>
          </w:p>
        </w:tc>
        <w:tc>
          <w:tcPr>
            <w:tcW w:w="4935" w:type="dxa"/>
            <w:shd w:val="clear" w:color="auto" w:fill="auto"/>
          </w:tcPr>
          <w:p w:rsidR="00DE17F3" w:rsidRPr="00800492" w:rsidRDefault="00DE17F3" w:rsidP="00047A12">
            <w:pPr>
              <w:spacing w:after="0" w:line="240" w:lineRule="auto"/>
              <w:jc w:val="center"/>
              <w:rPr>
                <w:rFonts w:ascii="Arial" w:hAnsi="Arial" w:cs="Arial"/>
                <w:sz w:val="24"/>
                <w:szCs w:val="24"/>
              </w:rPr>
            </w:pPr>
            <w:r w:rsidRPr="00800492">
              <w:rPr>
                <w:rFonts w:ascii="Arial" w:hAnsi="Arial" w:cs="Arial"/>
                <w:sz w:val="24"/>
                <w:szCs w:val="24"/>
              </w:rPr>
              <w:t>Indicator</w:t>
            </w:r>
          </w:p>
        </w:tc>
        <w:tc>
          <w:tcPr>
            <w:tcW w:w="4678" w:type="dxa"/>
            <w:shd w:val="clear" w:color="auto" w:fill="auto"/>
          </w:tcPr>
          <w:p w:rsidR="00DE17F3" w:rsidRPr="00800492" w:rsidRDefault="00DE17F3" w:rsidP="00047A12">
            <w:pPr>
              <w:spacing w:after="0" w:line="240" w:lineRule="auto"/>
              <w:jc w:val="center"/>
              <w:rPr>
                <w:rFonts w:ascii="Arial" w:hAnsi="Arial" w:cs="Arial"/>
                <w:sz w:val="24"/>
                <w:szCs w:val="24"/>
              </w:rPr>
            </w:pPr>
            <w:r w:rsidRPr="00800492">
              <w:rPr>
                <w:rFonts w:ascii="Arial" w:hAnsi="Arial" w:cs="Arial"/>
                <w:sz w:val="24"/>
                <w:szCs w:val="24"/>
              </w:rPr>
              <w:t>Evidence</w:t>
            </w:r>
          </w:p>
        </w:tc>
        <w:tc>
          <w:tcPr>
            <w:tcW w:w="4253" w:type="dxa"/>
          </w:tcPr>
          <w:p w:rsidR="00DE17F3" w:rsidRPr="00800492" w:rsidRDefault="00B1257A" w:rsidP="00047A12">
            <w:pPr>
              <w:spacing w:after="0" w:line="240" w:lineRule="auto"/>
              <w:jc w:val="center"/>
              <w:rPr>
                <w:rFonts w:ascii="Arial" w:hAnsi="Arial" w:cs="Arial"/>
                <w:sz w:val="24"/>
                <w:szCs w:val="24"/>
              </w:rPr>
            </w:pPr>
            <w:r>
              <w:rPr>
                <w:rFonts w:ascii="Arial" w:hAnsi="Arial" w:cs="Arial"/>
                <w:sz w:val="24"/>
                <w:szCs w:val="24"/>
              </w:rPr>
              <w:t>X-Ref with Action Take</w:t>
            </w:r>
            <w:r w:rsidR="00611FF5">
              <w:rPr>
                <w:rFonts w:ascii="Arial" w:hAnsi="Arial" w:cs="Arial"/>
                <w:sz w:val="24"/>
                <w:szCs w:val="24"/>
              </w:rPr>
              <w:t>n</w:t>
            </w:r>
          </w:p>
        </w:tc>
      </w:tr>
      <w:tr w:rsidR="00DE17F3" w:rsidRPr="00800492" w:rsidTr="00882896">
        <w:tc>
          <w:tcPr>
            <w:tcW w:w="843" w:type="dxa"/>
            <w:shd w:val="clear" w:color="auto" w:fill="auto"/>
            <w:vAlign w:val="center"/>
          </w:tcPr>
          <w:p w:rsidR="00DE17F3" w:rsidRPr="00800492" w:rsidRDefault="00DE17F3" w:rsidP="00047A12">
            <w:pPr>
              <w:spacing w:after="0" w:line="240" w:lineRule="auto"/>
              <w:jc w:val="center"/>
              <w:rPr>
                <w:rFonts w:ascii="Arial" w:hAnsi="Arial" w:cs="Arial"/>
                <w:sz w:val="24"/>
                <w:szCs w:val="24"/>
              </w:rPr>
            </w:pPr>
            <w:r w:rsidRPr="00800492">
              <w:rPr>
                <w:rFonts w:ascii="Arial" w:hAnsi="Arial" w:cs="Arial"/>
                <w:sz w:val="24"/>
                <w:szCs w:val="24"/>
              </w:rPr>
              <w:t>0</w:t>
            </w:r>
          </w:p>
        </w:tc>
        <w:tc>
          <w:tcPr>
            <w:tcW w:w="4935" w:type="dxa"/>
            <w:shd w:val="clear" w:color="auto" w:fill="auto"/>
          </w:tcPr>
          <w:p w:rsidR="00DE17F3" w:rsidRPr="00800492" w:rsidRDefault="00DE17F3" w:rsidP="00951A35">
            <w:pPr>
              <w:spacing w:after="0" w:line="240" w:lineRule="auto"/>
              <w:jc w:val="both"/>
              <w:rPr>
                <w:rFonts w:ascii="Arial" w:hAnsi="Arial" w:cs="Arial"/>
                <w:sz w:val="24"/>
                <w:szCs w:val="24"/>
              </w:rPr>
            </w:pPr>
            <w:r w:rsidRPr="00800492">
              <w:rPr>
                <w:rFonts w:ascii="Arial" w:hAnsi="Arial" w:cs="Arial"/>
                <w:sz w:val="24"/>
                <w:szCs w:val="24"/>
              </w:rPr>
              <w:t>No concerns regarding drug and/or alcohol use</w:t>
            </w:r>
          </w:p>
        </w:tc>
        <w:tc>
          <w:tcPr>
            <w:tcW w:w="4678" w:type="dxa"/>
            <w:shd w:val="clear" w:color="auto" w:fill="auto"/>
          </w:tcPr>
          <w:p w:rsidR="00DE17F3" w:rsidRPr="00800492" w:rsidRDefault="00DE17F3" w:rsidP="00047A12">
            <w:pPr>
              <w:spacing w:after="0" w:line="240" w:lineRule="auto"/>
              <w:rPr>
                <w:rFonts w:ascii="Arial" w:hAnsi="Arial" w:cs="Arial"/>
                <w:sz w:val="24"/>
                <w:szCs w:val="24"/>
              </w:rPr>
            </w:pPr>
          </w:p>
        </w:tc>
        <w:tc>
          <w:tcPr>
            <w:tcW w:w="4253" w:type="dxa"/>
          </w:tcPr>
          <w:p w:rsidR="00DE17F3" w:rsidRPr="00800492" w:rsidRDefault="00DE17F3" w:rsidP="00047A12">
            <w:pPr>
              <w:spacing w:after="0" w:line="240" w:lineRule="auto"/>
              <w:rPr>
                <w:rFonts w:ascii="Arial" w:hAnsi="Arial" w:cs="Arial"/>
                <w:sz w:val="24"/>
                <w:szCs w:val="24"/>
              </w:rPr>
            </w:pPr>
          </w:p>
        </w:tc>
      </w:tr>
      <w:tr w:rsidR="00DE17F3" w:rsidRPr="00800492" w:rsidTr="00882896">
        <w:tc>
          <w:tcPr>
            <w:tcW w:w="843" w:type="dxa"/>
            <w:shd w:val="clear" w:color="auto" w:fill="auto"/>
            <w:vAlign w:val="center"/>
          </w:tcPr>
          <w:p w:rsidR="00DE17F3" w:rsidRPr="00800492" w:rsidRDefault="00DE17F3" w:rsidP="00047A12">
            <w:pPr>
              <w:spacing w:after="0" w:line="240" w:lineRule="auto"/>
              <w:jc w:val="center"/>
              <w:rPr>
                <w:rFonts w:ascii="Arial" w:hAnsi="Arial" w:cs="Arial"/>
                <w:sz w:val="24"/>
                <w:szCs w:val="24"/>
              </w:rPr>
            </w:pPr>
            <w:r w:rsidRPr="00800492">
              <w:rPr>
                <w:rFonts w:ascii="Arial" w:hAnsi="Arial" w:cs="Arial"/>
                <w:sz w:val="24"/>
                <w:szCs w:val="24"/>
              </w:rPr>
              <w:t>1</w:t>
            </w:r>
          </w:p>
        </w:tc>
        <w:tc>
          <w:tcPr>
            <w:tcW w:w="4935" w:type="dxa"/>
            <w:shd w:val="clear" w:color="auto" w:fill="auto"/>
          </w:tcPr>
          <w:p w:rsidR="00DE17F3" w:rsidRPr="00800492" w:rsidRDefault="00DE17F3" w:rsidP="00951A35">
            <w:pPr>
              <w:spacing w:after="0" w:line="240" w:lineRule="auto"/>
              <w:jc w:val="both"/>
              <w:rPr>
                <w:rFonts w:ascii="Arial" w:hAnsi="Arial" w:cs="Arial"/>
                <w:sz w:val="24"/>
                <w:szCs w:val="24"/>
              </w:rPr>
            </w:pPr>
            <w:r w:rsidRPr="00800492">
              <w:rPr>
                <w:rFonts w:ascii="Arial" w:hAnsi="Arial" w:cs="Arial"/>
                <w:sz w:val="24"/>
                <w:szCs w:val="24"/>
              </w:rPr>
              <w:t>Some concerns regarding drug and/or alcohol use</w:t>
            </w:r>
          </w:p>
        </w:tc>
        <w:tc>
          <w:tcPr>
            <w:tcW w:w="4678" w:type="dxa"/>
            <w:shd w:val="clear" w:color="auto" w:fill="auto"/>
          </w:tcPr>
          <w:p w:rsidR="00DE17F3" w:rsidRPr="00800492" w:rsidRDefault="00DE17F3" w:rsidP="00047A12">
            <w:pPr>
              <w:spacing w:after="0" w:line="240" w:lineRule="auto"/>
              <w:rPr>
                <w:rFonts w:ascii="Arial" w:hAnsi="Arial" w:cs="Arial"/>
                <w:sz w:val="24"/>
                <w:szCs w:val="24"/>
              </w:rPr>
            </w:pPr>
          </w:p>
        </w:tc>
        <w:tc>
          <w:tcPr>
            <w:tcW w:w="4253" w:type="dxa"/>
          </w:tcPr>
          <w:p w:rsidR="00DE17F3" w:rsidRPr="00800492" w:rsidRDefault="00DE17F3" w:rsidP="00047A12">
            <w:pPr>
              <w:spacing w:after="0" w:line="240" w:lineRule="auto"/>
              <w:rPr>
                <w:rFonts w:ascii="Arial" w:hAnsi="Arial" w:cs="Arial"/>
                <w:sz w:val="24"/>
                <w:szCs w:val="24"/>
              </w:rPr>
            </w:pPr>
          </w:p>
        </w:tc>
      </w:tr>
      <w:tr w:rsidR="00DE17F3" w:rsidRPr="00800492" w:rsidTr="00882896">
        <w:tc>
          <w:tcPr>
            <w:tcW w:w="843" w:type="dxa"/>
            <w:shd w:val="clear" w:color="auto" w:fill="auto"/>
            <w:vAlign w:val="center"/>
          </w:tcPr>
          <w:p w:rsidR="00DE17F3" w:rsidRPr="00800492" w:rsidRDefault="00DE17F3" w:rsidP="00047A12">
            <w:pPr>
              <w:spacing w:after="0" w:line="240" w:lineRule="auto"/>
              <w:jc w:val="center"/>
              <w:rPr>
                <w:rFonts w:ascii="Arial" w:hAnsi="Arial" w:cs="Arial"/>
                <w:sz w:val="24"/>
                <w:szCs w:val="24"/>
              </w:rPr>
            </w:pPr>
            <w:r w:rsidRPr="00800492">
              <w:rPr>
                <w:rFonts w:ascii="Arial" w:hAnsi="Arial" w:cs="Arial"/>
                <w:sz w:val="24"/>
                <w:szCs w:val="24"/>
              </w:rPr>
              <w:t>2</w:t>
            </w:r>
          </w:p>
        </w:tc>
        <w:tc>
          <w:tcPr>
            <w:tcW w:w="4935" w:type="dxa"/>
            <w:shd w:val="clear" w:color="auto" w:fill="auto"/>
          </w:tcPr>
          <w:p w:rsidR="00DE17F3" w:rsidRPr="00800492" w:rsidRDefault="00DE17F3" w:rsidP="00951A35">
            <w:pPr>
              <w:spacing w:after="0" w:line="240" w:lineRule="auto"/>
              <w:jc w:val="both"/>
              <w:rPr>
                <w:rFonts w:ascii="Arial" w:hAnsi="Arial" w:cs="Arial"/>
                <w:sz w:val="24"/>
                <w:szCs w:val="24"/>
              </w:rPr>
            </w:pPr>
            <w:r w:rsidRPr="00800492">
              <w:rPr>
                <w:rFonts w:ascii="Arial" w:hAnsi="Arial" w:cs="Arial"/>
                <w:sz w:val="24"/>
                <w:szCs w:val="24"/>
              </w:rPr>
              <w:t>Significant concern regarding drug and/or alcohol use</w:t>
            </w:r>
          </w:p>
        </w:tc>
        <w:tc>
          <w:tcPr>
            <w:tcW w:w="4678" w:type="dxa"/>
            <w:shd w:val="clear" w:color="auto" w:fill="auto"/>
          </w:tcPr>
          <w:p w:rsidR="00DE17F3" w:rsidRPr="00800492" w:rsidRDefault="00DE17F3" w:rsidP="00047A12">
            <w:pPr>
              <w:spacing w:after="0" w:line="240" w:lineRule="auto"/>
              <w:rPr>
                <w:rFonts w:ascii="Arial" w:hAnsi="Arial" w:cs="Arial"/>
                <w:sz w:val="24"/>
                <w:szCs w:val="24"/>
              </w:rPr>
            </w:pPr>
          </w:p>
        </w:tc>
        <w:tc>
          <w:tcPr>
            <w:tcW w:w="4253" w:type="dxa"/>
          </w:tcPr>
          <w:p w:rsidR="00DE17F3" w:rsidRPr="00800492" w:rsidRDefault="00DE17F3" w:rsidP="00047A12">
            <w:pPr>
              <w:spacing w:after="0" w:line="240" w:lineRule="auto"/>
              <w:rPr>
                <w:rFonts w:ascii="Arial" w:hAnsi="Arial" w:cs="Arial"/>
                <w:sz w:val="24"/>
                <w:szCs w:val="24"/>
              </w:rPr>
            </w:pPr>
          </w:p>
        </w:tc>
      </w:tr>
      <w:tr w:rsidR="00DE17F3" w:rsidRPr="00800492" w:rsidTr="00951A35">
        <w:trPr>
          <w:trHeight w:val="948"/>
        </w:trPr>
        <w:tc>
          <w:tcPr>
            <w:tcW w:w="843" w:type="dxa"/>
            <w:shd w:val="clear" w:color="auto" w:fill="auto"/>
            <w:vAlign w:val="center"/>
          </w:tcPr>
          <w:p w:rsidR="00DE17F3" w:rsidRPr="00800492" w:rsidRDefault="00DE17F3" w:rsidP="00047A12">
            <w:pPr>
              <w:spacing w:after="0" w:line="240" w:lineRule="auto"/>
              <w:jc w:val="center"/>
              <w:rPr>
                <w:rFonts w:ascii="Arial" w:hAnsi="Arial" w:cs="Arial"/>
                <w:sz w:val="24"/>
                <w:szCs w:val="24"/>
              </w:rPr>
            </w:pPr>
            <w:r w:rsidRPr="00800492">
              <w:rPr>
                <w:rFonts w:ascii="Arial" w:hAnsi="Arial" w:cs="Arial"/>
                <w:sz w:val="24"/>
                <w:szCs w:val="24"/>
              </w:rPr>
              <w:t>3</w:t>
            </w:r>
          </w:p>
        </w:tc>
        <w:tc>
          <w:tcPr>
            <w:tcW w:w="4935" w:type="dxa"/>
            <w:shd w:val="clear" w:color="auto" w:fill="auto"/>
          </w:tcPr>
          <w:p w:rsidR="00DE17F3" w:rsidRPr="00800492" w:rsidRDefault="00DE17F3" w:rsidP="00951A35">
            <w:pPr>
              <w:spacing w:after="0" w:line="240" w:lineRule="auto"/>
              <w:jc w:val="both"/>
              <w:rPr>
                <w:rFonts w:ascii="Arial" w:hAnsi="Arial" w:cs="Arial"/>
                <w:sz w:val="24"/>
                <w:szCs w:val="24"/>
              </w:rPr>
            </w:pPr>
            <w:r w:rsidRPr="00800492">
              <w:rPr>
                <w:rFonts w:ascii="Arial" w:hAnsi="Arial" w:cs="Arial"/>
                <w:sz w:val="24"/>
                <w:szCs w:val="24"/>
              </w:rPr>
              <w:t xml:space="preserve">Direct evidence that the child’s drug and/or alcohol use is associated with </w:t>
            </w:r>
            <w:r w:rsidR="00486984">
              <w:rPr>
                <w:rFonts w:ascii="Arial" w:hAnsi="Arial" w:cs="Arial"/>
                <w:sz w:val="24"/>
                <w:szCs w:val="24"/>
              </w:rPr>
              <w:t xml:space="preserve">Slavery, </w:t>
            </w:r>
            <w:r w:rsidR="00486984" w:rsidRPr="00800492">
              <w:rPr>
                <w:rFonts w:ascii="Arial" w:hAnsi="Arial" w:cs="Arial"/>
                <w:sz w:val="24"/>
                <w:szCs w:val="24"/>
              </w:rPr>
              <w:t>CSE</w:t>
            </w:r>
            <w:r w:rsidR="00486984">
              <w:rPr>
                <w:rFonts w:ascii="Arial" w:hAnsi="Arial" w:cs="Arial"/>
                <w:sz w:val="24"/>
                <w:szCs w:val="24"/>
              </w:rPr>
              <w:t>, CCE</w:t>
            </w:r>
            <w:r w:rsidR="00486984" w:rsidRPr="00800492">
              <w:rPr>
                <w:rFonts w:ascii="Arial" w:hAnsi="Arial" w:cs="Arial"/>
                <w:sz w:val="24"/>
                <w:szCs w:val="24"/>
              </w:rPr>
              <w:t xml:space="preserve"> and/or Trafficking</w:t>
            </w:r>
          </w:p>
        </w:tc>
        <w:tc>
          <w:tcPr>
            <w:tcW w:w="4678" w:type="dxa"/>
            <w:shd w:val="clear" w:color="auto" w:fill="auto"/>
          </w:tcPr>
          <w:p w:rsidR="00DE17F3" w:rsidRPr="00800492" w:rsidRDefault="00DE17F3" w:rsidP="00047A12">
            <w:pPr>
              <w:spacing w:after="0" w:line="240" w:lineRule="auto"/>
              <w:rPr>
                <w:rFonts w:ascii="Arial" w:hAnsi="Arial" w:cs="Arial"/>
                <w:sz w:val="24"/>
                <w:szCs w:val="24"/>
              </w:rPr>
            </w:pPr>
          </w:p>
        </w:tc>
        <w:tc>
          <w:tcPr>
            <w:tcW w:w="4253" w:type="dxa"/>
          </w:tcPr>
          <w:p w:rsidR="00DE17F3" w:rsidRPr="00800492" w:rsidRDefault="00DE17F3" w:rsidP="00047A12">
            <w:pPr>
              <w:spacing w:after="0" w:line="240" w:lineRule="auto"/>
              <w:rPr>
                <w:rFonts w:ascii="Arial" w:hAnsi="Arial" w:cs="Arial"/>
                <w:sz w:val="24"/>
                <w:szCs w:val="24"/>
              </w:rPr>
            </w:pPr>
          </w:p>
        </w:tc>
      </w:tr>
    </w:tbl>
    <w:p w:rsidR="007A28BA" w:rsidRPr="00800492" w:rsidRDefault="007A28BA" w:rsidP="00CD2960">
      <w:pPr>
        <w:spacing w:after="0"/>
        <w:rPr>
          <w:rFonts w:ascii="Arial" w:hAnsi="Arial" w:cs="Arial"/>
          <w:sz w:val="24"/>
          <w:szCs w:val="24"/>
        </w:rPr>
      </w:pPr>
    </w:p>
    <w:tbl>
      <w:tblPr>
        <w:tblW w:w="1470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843"/>
        <w:gridCol w:w="4935"/>
        <w:gridCol w:w="4678"/>
        <w:gridCol w:w="4253"/>
      </w:tblGrid>
      <w:tr w:rsidR="00DE17F3" w:rsidRPr="00800492" w:rsidTr="00882896">
        <w:tc>
          <w:tcPr>
            <w:tcW w:w="10456" w:type="dxa"/>
            <w:gridSpan w:val="3"/>
            <w:shd w:val="clear" w:color="auto" w:fill="CCC0D9"/>
          </w:tcPr>
          <w:p w:rsidR="00DE17F3" w:rsidRPr="00800492" w:rsidRDefault="00DE17F3" w:rsidP="00047A12">
            <w:pPr>
              <w:spacing w:after="0" w:line="240" w:lineRule="auto"/>
              <w:jc w:val="center"/>
              <w:rPr>
                <w:rFonts w:ascii="Arial" w:hAnsi="Arial" w:cs="Arial"/>
                <w:sz w:val="24"/>
                <w:szCs w:val="24"/>
              </w:rPr>
            </w:pPr>
            <w:r w:rsidRPr="00800492">
              <w:rPr>
                <w:rFonts w:ascii="Arial" w:hAnsi="Arial" w:cs="Arial"/>
                <w:sz w:val="24"/>
                <w:szCs w:val="24"/>
              </w:rPr>
              <w:t>Education/Training/Employment Attendance</w:t>
            </w:r>
            <w:r w:rsidR="00630683">
              <w:rPr>
                <w:rFonts w:ascii="Arial" w:hAnsi="Arial" w:cs="Arial"/>
                <w:sz w:val="24"/>
                <w:szCs w:val="24"/>
              </w:rPr>
              <w:t xml:space="preserve">  (ETE)</w:t>
            </w:r>
            <w:r w:rsidRPr="00800492">
              <w:rPr>
                <w:rFonts w:ascii="Arial" w:hAnsi="Arial" w:cs="Arial"/>
                <w:sz w:val="24"/>
                <w:szCs w:val="24"/>
              </w:rPr>
              <w:t>, Punctuality and Attainment</w:t>
            </w:r>
          </w:p>
        </w:tc>
        <w:tc>
          <w:tcPr>
            <w:tcW w:w="4253" w:type="dxa"/>
            <w:shd w:val="clear" w:color="auto" w:fill="CCC0D9"/>
          </w:tcPr>
          <w:p w:rsidR="00DE17F3" w:rsidRPr="00800492" w:rsidRDefault="00DE17F3" w:rsidP="00047A12">
            <w:pPr>
              <w:spacing w:after="0" w:line="240" w:lineRule="auto"/>
              <w:jc w:val="center"/>
              <w:rPr>
                <w:rFonts w:ascii="Arial" w:hAnsi="Arial" w:cs="Arial"/>
                <w:sz w:val="24"/>
                <w:szCs w:val="24"/>
              </w:rPr>
            </w:pPr>
          </w:p>
        </w:tc>
      </w:tr>
      <w:tr w:rsidR="00DE17F3" w:rsidRPr="00800492" w:rsidTr="00882896">
        <w:tc>
          <w:tcPr>
            <w:tcW w:w="843" w:type="dxa"/>
            <w:shd w:val="clear" w:color="auto" w:fill="auto"/>
          </w:tcPr>
          <w:p w:rsidR="00DE17F3" w:rsidRPr="00800492" w:rsidRDefault="00DE17F3" w:rsidP="00047A12">
            <w:pPr>
              <w:spacing w:after="0" w:line="240" w:lineRule="auto"/>
              <w:jc w:val="center"/>
              <w:rPr>
                <w:rFonts w:ascii="Arial" w:hAnsi="Arial" w:cs="Arial"/>
                <w:sz w:val="24"/>
                <w:szCs w:val="24"/>
              </w:rPr>
            </w:pPr>
            <w:r w:rsidRPr="00800492">
              <w:rPr>
                <w:rFonts w:ascii="Arial" w:hAnsi="Arial" w:cs="Arial"/>
                <w:sz w:val="24"/>
                <w:szCs w:val="24"/>
              </w:rPr>
              <w:t>Score</w:t>
            </w:r>
          </w:p>
        </w:tc>
        <w:tc>
          <w:tcPr>
            <w:tcW w:w="4935" w:type="dxa"/>
            <w:shd w:val="clear" w:color="auto" w:fill="auto"/>
          </w:tcPr>
          <w:p w:rsidR="00DE17F3" w:rsidRPr="00800492" w:rsidRDefault="00DE17F3" w:rsidP="00047A12">
            <w:pPr>
              <w:spacing w:after="0" w:line="240" w:lineRule="auto"/>
              <w:jc w:val="center"/>
              <w:rPr>
                <w:rFonts w:ascii="Arial" w:hAnsi="Arial" w:cs="Arial"/>
                <w:sz w:val="24"/>
                <w:szCs w:val="24"/>
              </w:rPr>
            </w:pPr>
            <w:r w:rsidRPr="00800492">
              <w:rPr>
                <w:rFonts w:ascii="Arial" w:hAnsi="Arial" w:cs="Arial"/>
                <w:sz w:val="24"/>
                <w:szCs w:val="24"/>
              </w:rPr>
              <w:t>Indicator</w:t>
            </w:r>
          </w:p>
        </w:tc>
        <w:tc>
          <w:tcPr>
            <w:tcW w:w="4678" w:type="dxa"/>
            <w:shd w:val="clear" w:color="auto" w:fill="auto"/>
          </w:tcPr>
          <w:p w:rsidR="00DE17F3" w:rsidRPr="00800492" w:rsidRDefault="00DE17F3" w:rsidP="00047A12">
            <w:pPr>
              <w:spacing w:after="0" w:line="240" w:lineRule="auto"/>
              <w:jc w:val="center"/>
              <w:rPr>
                <w:rFonts w:ascii="Arial" w:hAnsi="Arial" w:cs="Arial"/>
                <w:sz w:val="24"/>
                <w:szCs w:val="24"/>
              </w:rPr>
            </w:pPr>
            <w:r w:rsidRPr="00800492">
              <w:rPr>
                <w:rFonts w:ascii="Arial" w:hAnsi="Arial" w:cs="Arial"/>
                <w:sz w:val="24"/>
                <w:szCs w:val="24"/>
              </w:rPr>
              <w:t>Evidence</w:t>
            </w:r>
          </w:p>
        </w:tc>
        <w:tc>
          <w:tcPr>
            <w:tcW w:w="4253" w:type="dxa"/>
          </w:tcPr>
          <w:p w:rsidR="00DE17F3" w:rsidRPr="00800492" w:rsidRDefault="00B1257A" w:rsidP="00047A12">
            <w:pPr>
              <w:spacing w:after="0" w:line="240" w:lineRule="auto"/>
              <w:jc w:val="center"/>
              <w:rPr>
                <w:rFonts w:ascii="Arial" w:hAnsi="Arial" w:cs="Arial"/>
                <w:sz w:val="24"/>
                <w:szCs w:val="24"/>
              </w:rPr>
            </w:pPr>
            <w:r>
              <w:rPr>
                <w:rFonts w:ascii="Arial" w:hAnsi="Arial" w:cs="Arial"/>
                <w:sz w:val="24"/>
                <w:szCs w:val="24"/>
              </w:rPr>
              <w:t>X-Ref with Action Taken</w:t>
            </w:r>
          </w:p>
        </w:tc>
      </w:tr>
      <w:tr w:rsidR="00DE17F3" w:rsidRPr="00800492" w:rsidTr="00882896">
        <w:tc>
          <w:tcPr>
            <w:tcW w:w="843" w:type="dxa"/>
            <w:shd w:val="clear" w:color="auto" w:fill="auto"/>
            <w:vAlign w:val="center"/>
          </w:tcPr>
          <w:p w:rsidR="00DE17F3" w:rsidRPr="00800492" w:rsidRDefault="00DE17F3" w:rsidP="00047A12">
            <w:pPr>
              <w:spacing w:after="0" w:line="240" w:lineRule="auto"/>
              <w:jc w:val="center"/>
              <w:rPr>
                <w:rFonts w:ascii="Arial" w:hAnsi="Arial" w:cs="Arial"/>
                <w:sz w:val="24"/>
                <w:szCs w:val="24"/>
              </w:rPr>
            </w:pPr>
            <w:r w:rsidRPr="00800492">
              <w:rPr>
                <w:rFonts w:ascii="Arial" w:hAnsi="Arial" w:cs="Arial"/>
                <w:sz w:val="24"/>
                <w:szCs w:val="24"/>
              </w:rPr>
              <w:t>0</w:t>
            </w:r>
          </w:p>
        </w:tc>
        <w:tc>
          <w:tcPr>
            <w:tcW w:w="4935" w:type="dxa"/>
            <w:shd w:val="clear" w:color="auto" w:fill="auto"/>
          </w:tcPr>
          <w:p w:rsidR="00DE17F3" w:rsidRPr="00800492" w:rsidRDefault="00DE17F3" w:rsidP="00951A35">
            <w:pPr>
              <w:spacing w:after="0" w:line="240" w:lineRule="auto"/>
              <w:jc w:val="both"/>
              <w:rPr>
                <w:rFonts w:ascii="Arial" w:hAnsi="Arial" w:cs="Arial"/>
                <w:sz w:val="24"/>
                <w:szCs w:val="24"/>
              </w:rPr>
            </w:pPr>
            <w:r w:rsidRPr="00800492">
              <w:rPr>
                <w:rFonts w:ascii="Arial" w:hAnsi="Arial" w:cs="Arial"/>
                <w:sz w:val="24"/>
                <w:szCs w:val="24"/>
              </w:rPr>
              <w:t>No ETE attendance, punctuality or attainment concerns</w:t>
            </w:r>
          </w:p>
        </w:tc>
        <w:tc>
          <w:tcPr>
            <w:tcW w:w="4678" w:type="dxa"/>
            <w:shd w:val="clear" w:color="auto" w:fill="auto"/>
          </w:tcPr>
          <w:p w:rsidR="00DE17F3" w:rsidRPr="00800492" w:rsidRDefault="00DE17F3" w:rsidP="00047A12">
            <w:pPr>
              <w:spacing w:after="0" w:line="240" w:lineRule="auto"/>
              <w:rPr>
                <w:rFonts w:ascii="Arial" w:hAnsi="Arial" w:cs="Arial"/>
                <w:sz w:val="24"/>
                <w:szCs w:val="24"/>
              </w:rPr>
            </w:pPr>
          </w:p>
        </w:tc>
        <w:tc>
          <w:tcPr>
            <w:tcW w:w="4253" w:type="dxa"/>
          </w:tcPr>
          <w:p w:rsidR="00DE17F3" w:rsidRPr="00800492" w:rsidRDefault="00DE17F3" w:rsidP="00047A12">
            <w:pPr>
              <w:spacing w:after="0" w:line="240" w:lineRule="auto"/>
              <w:rPr>
                <w:rFonts w:ascii="Arial" w:hAnsi="Arial" w:cs="Arial"/>
                <w:sz w:val="24"/>
                <w:szCs w:val="24"/>
              </w:rPr>
            </w:pPr>
          </w:p>
        </w:tc>
      </w:tr>
      <w:tr w:rsidR="00DE17F3" w:rsidRPr="00800492" w:rsidTr="00882896">
        <w:tc>
          <w:tcPr>
            <w:tcW w:w="843" w:type="dxa"/>
            <w:shd w:val="clear" w:color="auto" w:fill="auto"/>
            <w:vAlign w:val="center"/>
          </w:tcPr>
          <w:p w:rsidR="00DE17F3" w:rsidRPr="00800492" w:rsidRDefault="00DE17F3" w:rsidP="00047A12">
            <w:pPr>
              <w:spacing w:after="0" w:line="240" w:lineRule="auto"/>
              <w:jc w:val="center"/>
              <w:rPr>
                <w:rFonts w:ascii="Arial" w:hAnsi="Arial" w:cs="Arial"/>
                <w:sz w:val="24"/>
                <w:szCs w:val="24"/>
              </w:rPr>
            </w:pPr>
            <w:r w:rsidRPr="00800492">
              <w:rPr>
                <w:rFonts w:ascii="Arial" w:hAnsi="Arial" w:cs="Arial"/>
                <w:sz w:val="24"/>
                <w:szCs w:val="24"/>
              </w:rPr>
              <w:t>1</w:t>
            </w:r>
          </w:p>
        </w:tc>
        <w:tc>
          <w:tcPr>
            <w:tcW w:w="4935" w:type="dxa"/>
            <w:shd w:val="clear" w:color="auto" w:fill="auto"/>
          </w:tcPr>
          <w:p w:rsidR="00DE17F3" w:rsidRPr="00800492" w:rsidRDefault="00DE17F3" w:rsidP="00951A35">
            <w:pPr>
              <w:spacing w:after="0" w:line="240" w:lineRule="auto"/>
              <w:jc w:val="both"/>
              <w:rPr>
                <w:rFonts w:ascii="Arial" w:hAnsi="Arial" w:cs="Arial"/>
                <w:sz w:val="24"/>
                <w:szCs w:val="24"/>
              </w:rPr>
            </w:pPr>
            <w:r w:rsidRPr="00800492">
              <w:rPr>
                <w:rFonts w:ascii="Arial" w:hAnsi="Arial" w:cs="Arial"/>
                <w:sz w:val="24"/>
                <w:szCs w:val="24"/>
              </w:rPr>
              <w:t>Some ETE attendance, punctuality or attainment concerns</w:t>
            </w:r>
          </w:p>
        </w:tc>
        <w:tc>
          <w:tcPr>
            <w:tcW w:w="4678" w:type="dxa"/>
            <w:shd w:val="clear" w:color="auto" w:fill="auto"/>
          </w:tcPr>
          <w:p w:rsidR="00DE17F3" w:rsidRPr="00800492" w:rsidRDefault="00DE17F3" w:rsidP="00047A12">
            <w:pPr>
              <w:spacing w:after="0" w:line="240" w:lineRule="auto"/>
              <w:rPr>
                <w:rFonts w:ascii="Arial" w:hAnsi="Arial" w:cs="Arial"/>
                <w:sz w:val="24"/>
                <w:szCs w:val="24"/>
              </w:rPr>
            </w:pPr>
          </w:p>
        </w:tc>
        <w:tc>
          <w:tcPr>
            <w:tcW w:w="4253" w:type="dxa"/>
          </w:tcPr>
          <w:p w:rsidR="00DE17F3" w:rsidRPr="00800492" w:rsidRDefault="00DE17F3" w:rsidP="00047A12">
            <w:pPr>
              <w:spacing w:after="0" w:line="240" w:lineRule="auto"/>
              <w:rPr>
                <w:rFonts w:ascii="Arial" w:hAnsi="Arial" w:cs="Arial"/>
                <w:sz w:val="24"/>
                <w:szCs w:val="24"/>
              </w:rPr>
            </w:pPr>
          </w:p>
        </w:tc>
      </w:tr>
      <w:tr w:rsidR="00DE17F3" w:rsidRPr="00800492" w:rsidTr="00882896">
        <w:tc>
          <w:tcPr>
            <w:tcW w:w="843" w:type="dxa"/>
            <w:shd w:val="clear" w:color="auto" w:fill="auto"/>
            <w:vAlign w:val="center"/>
          </w:tcPr>
          <w:p w:rsidR="00DE17F3" w:rsidRPr="00800492" w:rsidRDefault="00DE17F3" w:rsidP="00047A12">
            <w:pPr>
              <w:spacing w:after="0" w:line="240" w:lineRule="auto"/>
              <w:jc w:val="center"/>
              <w:rPr>
                <w:rFonts w:ascii="Arial" w:hAnsi="Arial" w:cs="Arial"/>
                <w:sz w:val="24"/>
                <w:szCs w:val="24"/>
              </w:rPr>
            </w:pPr>
            <w:r w:rsidRPr="00800492">
              <w:rPr>
                <w:rFonts w:ascii="Arial" w:hAnsi="Arial" w:cs="Arial"/>
                <w:sz w:val="24"/>
                <w:szCs w:val="24"/>
              </w:rPr>
              <w:t>2</w:t>
            </w:r>
          </w:p>
        </w:tc>
        <w:tc>
          <w:tcPr>
            <w:tcW w:w="4935" w:type="dxa"/>
            <w:shd w:val="clear" w:color="auto" w:fill="auto"/>
          </w:tcPr>
          <w:p w:rsidR="00DE17F3" w:rsidRPr="00800492" w:rsidRDefault="00DE17F3" w:rsidP="00951A35">
            <w:pPr>
              <w:spacing w:after="0" w:line="240" w:lineRule="auto"/>
              <w:jc w:val="both"/>
              <w:rPr>
                <w:rFonts w:ascii="Arial" w:hAnsi="Arial" w:cs="Arial"/>
                <w:sz w:val="24"/>
                <w:szCs w:val="24"/>
              </w:rPr>
            </w:pPr>
            <w:r w:rsidRPr="00800492">
              <w:rPr>
                <w:rFonts w:ascii="Arial" w:hAnsi="Arial" w:cs="Arial"/>
                <w:sz w:val="24"/>
                <w:szCs w:val="24"/>
              </w:rPr>
              <w:t>Significant ETE attendance, punctuality or attainment concerns</w:t>
            </w:r>
          </w:p>
        </w:tc>
        <w:tc>
          <w:tcPr>
            <w:tcW w:w="4678" w:type="dxa"/>
            <w:shd w:val="clear" w:color="auto" w:fill="auto"/>
          </w:tcPr>
          <w:p w:rsidR="00DE17F3" w:rsidRPr="00800492" w:rsidRDefault="00DE17F3" w:rsidP="00047A12">
            <w:pPr>
              <w:spacing w:after="0" w:line="240" w:lineRule="auto"/>
              <w:rPr>
                <w:rFonts w:ascii="Arial" w:hAnsi="Arial" w:cs="Arial"/>
                <w:sz w:val="24"/>
                <w:szCs w:val="24"/>
              </w:rPr>
            </w:pPr>
          </w:p>
        </w:tc>
        <w:tc>
          <w:tcPr>
            <w:tcW w:w="4253" w:type="dxa"/>
          </w:tcPr>
          <w:p w:rsidR="00DE17F3" w:rsidRPr="00800492" w:rsidRDefault="00DE17F3" w:rsidP="00047A12">
            <w:pPr>
              <w:spacing w:after="0" w:line="240" w:lineRule="auto"/>
              <w:rPr>
                <w:rFonts w:ascii="Arial" w:hAnsi="Arial" w:cs="Arial"/>
                <w:sz w:val="24"/>
                <w:szCs w:val="24"/>
              </w:rPr>
            </w:pPr>
          </w:p>
        </w:tc>
      </w:tr>
      <w:tr w:rsidR="00DE17F3" w:rsidRPr="00800492" w:rsidTr="00951A35">
        <w:trPr>
          <w:trHeight w:val="1240"/>
        </w:trPr>
        <w:tc>
          <w:tcPr>
            <w:tcW w:w="843" w:type="dxa"/>
            <w:shd w:val="clear" w:color="auto" w:fill="auto"/>
            <w:vAlign w:val="center"/>
          </w:tcPr>
          <w:p w:rsidR="00DE17F3" w:rsidRPr="00800492" w:rsidRDefault="00DE17F3" w:rsidP="00047A12">
            <w:pPr>
              <w:spacing w:after="0" w:line="240" w:lineRule="auto"/>
              <w:jc w:val="center"/>
              <w:rPr>
                <w:rFonts w:ascii="Arial" w:hAnsi="Arial" w:cs="Arial"/>
                <w:sz w:val="24"/>
                <w:szCs w:val="24"/>
              </w:rPr>
            </w:pPr>
            <w:r w:rsidRPr="00800492">
              <w:rPr>
                <w:rFonts w:ascii="Arial" w:hAnsi="Arial" w:cs="Arial"/>
                <w:sz w:val="24"/>
                <w:szCs w:val="24"/>
              </w:rPr>
              <w:t>3</w:t>
            </w:r>
          </w:p>
        </w:tc>
        <w:tc>
          <w:tcPr>
            <w:tcW w:w="4935" w:type="dxa"/>
            <w:shd w:val="clear" w:color="auto" w:fill="auto"/>
          </w:tcPr>
          <w:p w:rsidR="00DE17F3" w:rsidRPr="00800492" w:rsidRDefault="00DE17F3" w:rsidP="00951A35">
            <w:pPr>
              <w:spacing w:after="0" w:line="240" w:lineRule="auto"/>
              <w:jc w:val="both"/>
              <w:rPr>
                <w:rFonts w:ascii="Arial" w:hAnsi="Arial" w:cs="Arial"/>
                <w:sz w:val="24"/>
                <w:szCs w:val="24"/>
              </w:rPr>
            </w:pPr>
            <w:r w:rsidRPr="00800492">
              <w:rPr>
                <w:rFonts w:ascii="Arial" w:hAnsi="Arial" w:cs="Arial"/>
                <w:sz w:val="24"/>
                <w:szCs w:val="24"/>
              </w:rPr>
              <w:t xml:space="preserve">Direct evidence that the child’s ETE attendance, punctuality or attainment is associated with </w:t>
            </w:r>
            <w:r w:rsidR="00486984">
              <w:rPr>
                <w:rFonts w:ascii="Arial" w:hAnsi="Arial" w:cs="Arial"/>
                <w:sz w:val="24"/>
                <w:szCs w:val="24"/>
              </w:rPr>
              <w:t xml:space="preserve">Slavery, </w:t>
            </w:r>
            <w:r w:rsidR="00486984" w:rsidRPr="00800492">
              <w:rPr>
                <w:rFonts w:ascii="Arial" w:hAnsi="Arial" w:cs="Arial"/>
                <w:sz w:val="24"/>
                <w:szCs w:val="24"/>
              </w:rPr>
              <w:t>CSE</w:t>
            </w:r>
            <w:r w:rsidR="00486984">
              <w:rPr>
                <w:rFonts w:ascii="Arial" w:hAnsi="Arial" w:cs="Arial"/>
                <w:sz w:val="24"/>
                <w:szCs w:val="24"/>
              </w:rPr>
              <w:t>, CCE</w:t>
            </w:r>
            <w:r w:rsidR="00486984" w:rsidRPr="00800492">
              <w:rPr>
                <w:rFonts w:ascii="Arial" w:hAnsi="Arial" w:cs="Arial"/>
                <w:sz w:val="24"/>
                <w:szCs w:val="24"/>
              </w:rPr>
              <w:t xml:space="preserve"> and/or Trafficking</w:t>
            </w:r>
          </w:p>
        </w:tc>
        <w:tc>
          <w:tcPr>
            <w:tcW w:w="4678" w:type="dxa"/>
            <w:shd w:val="clear" w:color="auto" w:fill="auto"/>
          </w:tcPr>
          <w:p w:rsidR="00DE17F3" w:rsidRPr="00800492" w:rsidRDefault="00DE17F3" w:rsidP="00047A12">
            <w:pPr>
              <w:spacing w:after="0" w:line="240" w:lineRule="auto"/>
              <w:rPr>
                <w:rFonts w:ascii="Arial" w:hAnsi="Arial" w:cs="Arial"/>
                <w:sz w:val="24"/>
                <w:szCs w:val="24"/>
              </w:rPr>
            </w:pPr>
          </w:p>
        </w:tc>
        <w:tc>
          <w:tcPr>
            <w:tcW w:w="4253" w:type="dxa"/>
          </w:tcPr>
          <w:p w:rsidR="00DE17F3" w:rsidRPr="00800492" w:rsidRDefault="00DE17F3" w:rsidP="00047A12">
            <w:pPr>
              <w:spacing w:after="0" w:line="240" w:lineRule="auto"/>
              <w:rPr>
                <w:rFonts w:ascii="Arial" w:hAnsi="Arial" w:cs="Arial"/>
                <w:sz w:val="24"/>
                <w:szCs w:val="24"/>
              </w:rPr>
            </w:pPr>
          </w:p>
        </w:tc>
      </w:tr>
    </w:tbl>
    <w:p w:rsidR="006E4CEE" w:rsidRDefault="006E4CEE" w:rsidP="00CD2960">
      <w:pPr>
        <w:spacing w:after="0"/>
        <w:rPr>
          <w:rFonts w:ascii="Arial" w:hAnsi="Arial" w:cs="Arial"/>
          <w:sz w:val="24"/>
          <w:szCs w:val="24"/>
        </w:rPr>
      </w:pPr>
    </w:p>
    <w:p w:rsidR="007578DA" w:rsidRDefault="007578DA" w:rsidP="00CD2960">
      <w:pPr>
        <w:spacing w:after="0"/>
        <w:rPr>
          <w:rFonts w:ascii="Arial" w:hAnsi="Arial" w:cs="Arial"/>
          <w:sz w:val="24"/>
          <w:szCs w:val="24"/>
        </w:rPr>
      </w:pPr>
    </w:p>
    <w:p w:rsidR="007578DA" w:rsidRDefault="007578DA" w:rsidP="00CD2960">
      <w:pPr>
        <w:spacing w:after="0"/>
        <w:rPr>
          <w:rFonts w:ascii="Arial" w:hAnsi="Arial" w:cs="Arial"/>
          <w:sz w:val="24"/>
          <w:szCs w:val="24"/>
        </w:rPr>
      </w:pPr>
    </w:p>
    <w:p w:rsidR="007578DA" w:rsidRDefault="007578DA" w:rsidP="00CD2960">
      <w:pPr>
        <w:spacing w:after="0"/>
        <w:rPr>
          <w:rFonts w:ascii="Arial" w:hAnsi="Arial" w:cs="Arial"/>
          <w:sz w:val="24"/>
          <w:szCs w:val="24"/>
        </w:rPr>
      </w:pPr>
    </w:p>
    <w:p w:rsidR="007578DA" w:rsidRDefault="007578DA" w:rsidP="00CD2960">
      <w:pPr>
        <w:spacing w:after="0"/>
        <w:rPr>
          <w:rFonts w:ascii="Arial" w:hAnsi="Arial" w:cs="Arial"/>
          <w:sz w:val="24"/>
          <w:szCs w:val="24"/>
        </w:rPr>
      </w:pPr>
    </w:p>
    <w:p w:rsidR="007578DA" w:rsidRDefault="007578DA" w:rsidP="00CD2960">
      <w:pPr>
        <w:spacing w:after="0"/>
        <w:rPr>
          <w:rFonts w:ascii="Arial" w:hAnsi="Arial" w:cs="Arial"/>
          <w:sz w:val="24"/>
          <w:szCs w:val="24"/>
        </w:rPr>
      </w:pPr>
    </w:p>
    <w:tbl>
      <w:tblPr>
        <w:tblW w:w="1470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843"/>
        <w:gridCol w:w="4935"/>
        <w:gridCol w:w="4678"/>
        <w:gridCol w:w="4253"/>
      </w:tblGrid>
      <w:tr w:rsidR="00DE17F3" w:rsidRPr="00800492" w:rsidTr="003116BE">
        <w:tc>
          <w:tcPr>
            <w:tcW w:w="10456" w:type="dxa"/>
            <w:gridSpan w:val="3"/>
            <w:shd w:val="clear" w:color="auto" w:fill="CCC0D9"/>
          </w:tcPr>
          <w:p w:rsidR="00DE17F3" w:rsidRPr="00800492" w:rsidRDefault="00DE17F3" w:rsidP="00047A12">
            <w:pPr>
              <w:spacing w:after="0" w:line="240" w:lineRule="auto"/>
              <w:jc w:val="center"/>
              <w:rPr>
                <w:rFonts w:ascii="Arial" w:hAnsi="Arial" w:cs="Arial"/>
                <w:sz w:val="24"/>
                <w:szCs w:val="24"/>
              </w:rPr>
            </w:pPr>
            <w:r w:rsidRPr="00800492">
              <w:rPr>
                <w:rFonts w:ascii="Arial" w:hAnsi="Arial" w:cs="Arial"/>
                <w:sz w:val="24"/>
                <w:szCs w:val="24"/>
              </w:rPr>
              <w:lastRenderedPageBreak/>
              <w:t>Accommodation Stability and Suitability</w:t>
            </w:r>
          </w:p>
        </w:tc>
        <w:tc>
          <w:tcPr>
            <w:tcW w:w="4253" w:type="dxa"/>
            <w:shd w:val="clear" w:color="auto" w:fill="CCC0D9"/>
          </w:tcPr>
          <w:p w:rsidR="00DE17F3" w:rsidRPr="00800492" w:rsidRDefault="00DE17F3" w:rsidP="00047A12">
            <w:pPr>
              <w:spacing w:after="0" w:line="240" w:lineRule="auto"/>
              <w:jc w:val="center"/>
              <w:rPr>
                <w:rFonts w:ascii="Arial" w:hAnsi="Arial" w:cs="Arial"/>
                <w:sz w:val="24"/>
                <w:szCs w:val="24"/>
              </w:rPr>
            </w:pPr>
          </w:p>
        </w:tc>
      </w:tr>
      <w:tr w:rsidR="00DE17F3" w:rsidRPr="00800492" w:rsidTr="003116BE">
        <w:tc>
          <w:tcPr>
            <w:tcW w:w="843" w:type="dxa"/>
            <w:shd w:val="clear" w:color="auto" w:fill="auto"/>
          </w:tcPr>
          <w:p w:rsidR="00DE17F3" w:rsidRPr="00800492" w:rsidRDefault="00DE17F3" w:rsidP="00047A12">
            <w:pPr>
              <w:spacing w:after="0" w:line="240" w:lineRule="auto"/>
              <w:jc w:val="center"/>
              <w:rPr>
                <w:rFonts w:ascii="Arial" w:hAnsi="Arial" w:cs="Arial"/>
                <w:sz w:val="24"/>
                <w:szCs w:val="24"/>
              </w:rPr>
            </w:pPr>
            <w:r w:rsidRPr="00800492">
              <w:rPr>
                <w:rFonts w:ascii="Arial" w:hAnsi="Arial" w:cs="Arial"/>
                <w:sz w:val="24"/>
                <w:szCs w:val="24"/>
              </w:rPr>
              <w:t>Score</w:t>
            </w:r>
          </w:p>
        </w:tc>
        <w:tc>
          <w:tcPr>
            <w:tcW w:w="4935" w:type="dxa"/>
            <w:shd w:val="clear" w:color="auto" w:fill="auto"/>
          </w:tcPr>
          <w:p w:rsidR="00DE17F3" w:rsidRPr="00800492" w:rsidRDefault="00DE17F3" w:rsidP="00047A12">
            <w:pPr>
              <w:spacing w:after="0" w:line="240" w:lineRule="auto"/>
              <w:jc w:val="center"/>
              <w:rPr>
                <w:rFonts w:ascii="Arial" w:hAnsi="Arial" w:cs="Arial"/>
                <w:sz w:val="24"/>
                <w:szCs w:val="24"/>
              </w:rPr>
            </w:pPr>
            <w:r w:rsidRPr="00800492">
              <w:rPr>
                <w:rFonts w:ascii="Arial" w:hAnsi="Arial" w:cs="Arial"/>
                <w:sz w:val="24"/>
                <w:szCs w:val="24"/>
              </w:rPr>
              <w:t>Indicator</w:t>
            </w:r>
          </w:p>
        </w:tc>
        <w:tc>
          <w:tcPr>
            <w:tcW w:w="4678" w:type="dxa"/>
            <w:shd w:val="clear" w:color="auto" w:fill="auto"/>
          </w:tcPr>
          <w:p w:rsidR="00DE17F3" w:rsidRPr="00800492" w:rsidRDefault="00DE17F3" w:rsidP="00047A12">
            <w:pPr>
              <w:spacing w:after="0" w:line="240" w:lineRule="auto"/>
              <w:jc w:val="center"/>
              <w:rPr>
                <w:rFonts w:ascii="Arial" w:hAnsi="Arial" w:cs="Arial"/>
                <w:sz w:val="24"/>
                <w:szCs w:val="24"/>
              </w:rPr>
            </w:pPr>
            <w:r w:rsidRPr="00800492">
              <w:rPr>
                <w:rFonts w:ascii="Arial" w:hAnsi="Arial" w:cs="Arial"/>
                <w:sz w:val="24"/>
                <w:szCs w:val="24"/>
              </w:rPr>
              <w:t>Evidence</w:t>
            </w:r>
          </w:p>
        </w:tc>
        <w:tc>
          <w:tcPr>
            <w:tcW w:w="4253" w:type="dxa"/>
          </w:tcPr>
          <w:p w:rsidR="00DE17F3" w:rsidRPr="00800492" w:rsidRDefault="00B1257A" w:rsidP="00047A12">
            <w:pPr>
              <w:spacing w:after="0" w:line="240" w:lineRule="auto"/>
              <w:jc w:val="center"/>
              <w:rPr>
                <w:rFonts w:ascii="Arial" w:hAnsi="Arial" w:cs="Arial"/>
                <w:sz w:val="24"/>
                <w:szCs w:val="24"/>
              </w:rPr>
            </w:pPr>
            <w:r>
              <w:rPr>
                <w:rFonts w:ascii="Arial" w:hAnsi="Arial" w:cs="Arial"/>
                <w:sz w:val="24"/>
                <w:szCs w:val="24"/>
              </w:rPr>
              <w:t>X-Ref with Action Taken</w:t>
            </w:r>
          </w:p>
        </w:tc>
      </w:tr>
      <w:tr w:rsidR="00DE17F3" w:rsidRPr="00800492" w:rsidTr="003116BE">
        <w:tc>
          <w:tcPr>
            <w:tcW w:w="843" w:type="dxa"/>
            <w:shd w:val="clear" w:color="auto" w:fill="auto"/>
          </w:tcPr>
          <w:p w:rsidR="00DE17F3" w:rsidRPr="00800492" w:rsidRDefault="00DE17F3" w:rsidP="00D16781">
            <w:pPr>
              <w:spacing w:after="0" w:line="240" w:lineRule="auto"/>
              <w:jc w:val="center"/>
              <w:rPr>
                <w:rFonts w:ascii="Arial" w:hAnsi="Arial" w:cs="Arial"/>
                <w:sz w:val="24"/>
                <w:szCs w:val="24"/>
              </w:rPr>
            </w:pPr>
            <w:r w:rsidRPr="00800492">
              <w:rPr>
                <w:rFonts w:ascii="Arial" w:hAnsi="Arial" w:cs="Arial"/>
                <w:sz w:val="24"/>
                <w:szCs w:val="24"/>
              </w:rPr>
              <w:t>0</w:t>
            </w:r>
          </w:p>
        </w:tc>
        <w:tc>
          <w:tcPr>
            <w:tcW w:w="4935" w:type="dxa"/>
            <w:shd w:val="clear" w:color="auto" w:fill="auto"/>
          </w:tcPr>
          <w:p w:rsidR="00DE17F3" w:rsidRPr="00800492" w:rsidRDefault="00DE17F3" w:rsidP="00951A35">
            <w:pPr>
              <w:spacing w:after="0" w:line="240" w:lineRule="auto"/>
              <w:jc w:val="both"/>
              <w:rPr>
                <w:rFonts w:ascii="Arial" w:hAnsi="Arial" w:cs="Arial"/>
                <w:sz w:val="24"/>
                <w:szCs w:val="24"/>
              </w:rPr>
            </w:pPr>
            <w:r w:rsidRPr="00800492">
              <w:rPr>
                <w:rFonts w:ascii="Arial" w:hAnsi="Arial" w:cs="Arial"/>
                <w:sz w:val="24"/>
                <w:szCs w:val="24"/>
              </w:rPr>
              <w:t>No accommodation stability and/or suitability concerns</w:t>
            </w:r>
          </w:p>
        </w:tc>
        <w:tc>
          <w:tcPr>
            <w:tcW w:w="4678" w:type="dxa"/>
            <w:shd w:val="clear" w:color="auto" w:fill="auto"/>
          </w:tcPr>
          <w:p w:rsidR="00DE17F3" w:rsidRPr="00800492" w:rsidRDefault="00DE17F3" w:rsidP="00047A12">
            <w:pPr>
              <w:spacing w:after="0" w:line="240" w:lineRule="auto"/>
              <w:rPr>
                <w:rFonts w:ascii="Arial" w:hAnsi="Arial" w:cs="Arial"/>
                <w:sz w:val="24"/>
                <w:szCs w:val="24"/>
              </w:rPr>
            </w:pPr>
          </w:p>
        </w:tc>
        <w:tc>
          <w:tcPr>
            <w:tcW w:w="4253" w:type="dxa"/>
          </w:tcPr>
          <w:p w:rsidR="00DE17F3" w:rsidRPr="00800492" w:rsidRDefault="00DE17F3" w:rsidP="00047A12">
            <w:pPr>
              <w:spacing w:after="0" w:line="240" w:lineRule="auto"/>
              <w:rPr>
                <w:rFonts w:ascii="Arial" w:hAnsi="Arial" w:cs="Arial"/>
                <w:sz w:val="24"/>
                <w:szCs w:val="24"/>
              </w:rPr>
            </w:pPr>
          </w:p>
        </w:tc>
      </w:tr>
      <w:tr w:rsidR="00DE17F3" w:rsidRPr="00800492" w:rsidTr="003116BE">
        <w:tc>
          <w:tcPr>
            <w:tcW w:w="843" w:type="dxa"/>
            <w:shd w:val="clear" w:color="auto" w:fill="auto"/>
          </w:tcPr>
          <w:p w:rsidR="00DE17F3" w:rsidRPr="00800492" w:rsidRDefault="00DE17F3" w:rsidP="00D16781">
            <w:pPr>
              <w:spacing w:after="0" w:line="240" w:lineRule="auto"/>
              <w:jc w:val="center"/>
              <w:rPr>
                <w:rFonts w:ascii="Arial" w:hAnsi="Arial" w:cs="Arial"/>
                <w:sz w:val="24"/>
                <w:szCs w:val="24"/>
              </w:rPr>
            </w:pPr>
            <w:r w:rsidRPr="00800492">
              <w:rPr>
                <w:rFonts w:ascii="Arial" w:hAnsi="Arial" w:cs="Arial"/>
                <w:sz w:val="24"/>
                <w:szCs w:val="24"/>
              </w:rPr>
              <w:t>1</w:t>
            </w:r>
          </w:p>
        </w:tc>
        <w:tc>
          <w:tcPr>
            <w:tcW w:w="4935" w:type="dxa"/>
            <w:shd w:val="clear" w:color="auto" w:fill="auto"/>
          </w:tcPr>
          <w:p w:rsidR="003116BE" w:rsidRPr="00800492" w:rsidRDefault="00DE17F3" w:rsidP="00951A35">
            <w:pPr>
              <w:spacing w:after="0" w:line="240" w:lineRule="auto"/>
              <w:jc w:val="both"/>
              <w:rPr>
                <w:rFonts w:ascii="Arial" w:hAnsi="Arial" w:cs="Arial"/>
                <w:sz w:val="24"/>
                <w:szCs w:val="24"/>
              </w:rPr>
            </w:pPr>
            <w:r w:rsidRPr="00800492">
              <w:rPr>
                <w:rFonts w:ascii="Arial" w:hAnsi="Arial" w:cs="Arial"/>
                <w:sz w:val="24"/>
                <w:szCs w:val="24"/>
              </w:rPr>
              <w:t>Some accommodation stability and/or suitability concerns</w:t>
            </w:r>
          </w:p>
        </w:tc>
        <w:tc>
          <w:tcPr>
            <w:tcW w:w="4678" w:type="dxa"/>
            <w:shd w:val="clear" w:color="auto" w:fill="auto"/>
          </w:tcPr>
          <w:p w:rsidR="00DE17F3" w:rsidRPr="00800492" w:rsidRDefault="00DE17F3" w:rsidP="00047A12">
            <w:pPr>
              <w:spacing w:after="0" w:line="240" w:lineRule="auto"/>
              <w:rPr>
                <w:rFonts w:ascii="Arial" w:hAnsi="Arial" w:cs="Arial"/>
                <w:sz w:val="24"/>
                <w:szCs w:val="24"/>
              </w:rPr>
            </w:pPr>
          </w:p>
        </w:tc>
        <w:tc>
          <w:tcPr>
            <w:tcW w:w="4253" w:type="dxa"/>
          </w:tcPr>
          <w:p w:rsidR="00DE17F3" w:rsidRPr="00800492" w:rsidRDefault="00DE17F3" w:rsidP="00047A12">
            <w:pPr>
              <w:spacing w:after="0" w:line="240" w:lineRule="auto"/>
              <w:rPr>
                <w:rFonts w:ascii="Arial" w:hAnsi="Arial" w:cs="Arial"/>
                <w:sz w:val="24"/>
                <w:szCs w:val="24"/>
              </w:rPr>
            </w:pPr>
          </w:p>
        </w:tc>
      </w:tr>
      <w:tr w:rsidR="00DE17F3" w:rsidRPr="00800492" w:rsidTr="003116BE">
        <w:tc>
          <w:tcPr>
            <w:tcW w:w="843" w:type="dxa"/>
            <w:shd w:val="clear" w:color="auto" w:fill="auto"/>
          </w:tcPr>
          <w:p w:rsidR="00DE17F3" w:rsidRPr="00800492" w:rsidRDefault="00DE17F3" w:rsidP="00D16781">
            <w:pPr>
              <w:spacing w:after="0" w:line="240" w:lineRule="auto"/>
              <w:jc w:val="center"/>
              <w:rPr>
                <w:rFonts w:ascii="Arial" w:hAnsi="Arial" w:cs="Arial"/>
                <w:sz w:val="24"/>
                <w:szCs w:val="24"/>
              </w:rPr>
            </w:pPr>
            <w:r w:rsidRPr="00800492">
              <w:rPr>
                <w:rFonts w:ascii="Arial" w:hAnsi="Arial" w:cs="Arial"/>
                <w:sz w:val="24"/>
                <w:szCs w:val="24"/>
              </w:rPr>
              <w:t>2</w:t>
            </w:r>
          </w:p>
        </w:tc>
        <w:tc>
          <w:tcPr>
            <w:tcW w:w="4935" w:type="dxa"/>
            <w:shd w:val="clear" w:color="auto" w:fill="auto"/>
          </w:tcPr>
          <w:p w:rsidR="00DE17F3" w:rsidRPr="00800492" w:rsidRDefault="00DE17F3" w:rsidP="00951A35">
            <w:pPr>
              <w:spacing w:after="0" w:line="240" w:lineRule="auto"/>
              <w:jc w:val="both"/>
              <w:rPr>
                <w:rFonts w:ascii="Arial" w:hAnsi="Arial" w:cs="Arial"/>
                <w:sz w:val="24"/>
                <w:szCs w:val="24"/>
              </w:rPr>
            </w:pPr>
            <w:r w:rsidRPr="00800492">
              <w:rPr>
                <w:rFonts w:ascii="Arial" w:hAnsi="Arial" w:cs="Arial"/>
                <w:sz w:val="24"/>
                <w:szCs w:val="24"/>
              </w:rPr>
              <w:t>Significant accommodation stability and/or suitability concerns</w:t>
            </w:r>
          </w:p>
        </w:tc>
        <w:tc>
          <w:tcPr>
            <w:tcW w:w="4678" w:type="dxa"/>
            <w:shd w:val="clear" w:color="auto" w:fill="auto"/>
          </w:tcPr>
          <w:p w:rsidR="00DE17F3" w:rsidRPr="00800492" w:rsidRDefault="00DE17F3" w:rsidP="00047A12">
            <w:pPr>
              <w:spacing w:after="0" w:line="240" w:lineRule="auto"/>
              <w:rPr>
                <w:rFonts w:ascii="Arial" w:hAnsi="Arial" w:cs="Arial"/>
                <w:sz w:val="24"/>
                <w:szCs w:val="24"/>
              </w:rPr>
            </w:pPr>
          </w:p>
        </w:tc>
        <w:tc>
          <w:tcPr>
            <w:tcW w:w="4253" w:type="dxa"/>
          </w:tcPr>
          <w:p w:rsidR="00DE17F3" w:rsidRPr="00800492" w:rsidRDefault="00DE17F3" w:rsidP="00047A12">
            <w:pPr>
              <w:spacing w:after="0" w:line="240" w:lineRule="auto"/>
              <w:rPr>
                <w:rFonts w:ascii="Arial" w:hAnsi="Arial" w:cs="Arial"/>
                <w:sz w:val="24"/>
                <w:szCs w:val="24"/>
              </w:rPr>
            </w:pPr>
          </w:p>
        </w:tc>
      </w:tr>
      <w:tr w:rsidR="00DE17F3" w:rsidRPr="00800492" w:rsidTr="00951A35">
        <w:trPr>
          <w:trHeight w:val="986"/>
        </w:trPr>
        <w:tc>
          <w:tcPr>
            <w:tcW w:w="843" w:type="dxa"/>
            <w:shd w:val="clear" w:color="auto" w:fill="auto"/>
          </w:tcPr>
          <w:p w:rsidR="00DE17F3" w:rsidRPr="00800492" w:rsidRDefault="00DE17F3" w:rsidP="00D16781">
            <w:pPr>
              <w:spacing w:after="0" w:line="240" w:lineRule="auto"/>
              <w:jc w:val="center"/>
              <w:rPr>
                <w:rFonts w:ascii="Arial" w:hAnsi="Arial" w:cs="Arial"/>
                <w:sz w:val="24"/>
                <w:szCs w:val="24"/>
              </w:rPr>
            </w:pPr>
            <w:r w:rsidRPr="00800492">
              <w:rPr>
                <w:rFonts w:ascii="Arial" w:hAnsi="Arial" w:cs="Arial"/>
                <w:sz w:val="24"/>
                <w:szCs w:val="24"/>
              </w:rPr>
              <w:t>3</w:t>
            </w:r>
          </w:p>
        </w:tc>
        <w:tc>
          <w:tcPr>
            <w:tcW w:w="4935" w:type="dxa"/>
            <w:shd w:val="clear" w:color="auto" w:fill="auto"/>
          </w:tcPr>
          <w:p w:rsidR="00DE17F3" w:rsidRPr="00800492" w:rsidRDefault="00DE17F3" w:rsidP="00951A35">
            <w:pPr>
              <w:spacing w:after="0" w:line="240" w:lineRule="auto"/>
              <w:jc w:val="both"/>
              <w:rPr>
                <w:rFonts w:ascii="Arial" w:hAnsi="Arial" w:cs="Arial"/>
                <w:sz w:val="24"/>
                <w:szCs w:val="24"/>
              </w:rPr>
            </w:pPr>
            <w:r w:rsidRPr="00800492">
              <w:rPr>
                <w:rFonts w:ascii="Arial" w:hAnsi="Arial" w:cs="Arial"/>
                <w:sz w:val="24"/>
                <w:szCs w:val="24"/>
              </w:rPr>
              <w:t xml:space="preserve">Direct evidence accommodation stability and/or suitability is associated with </w:t>
            </w:r>
            <w:r w:rsidR="00486984">
              <w:rPr>
                <w:rFonts w:ascii="Arial" w:hAnsi="Arial" w:cs="Arial"/>
                <w:sz w:val="24"/>
                <w:szCs w:val="24"/>
              </w:rPr>
              <w:t xml:space="preserve">Slavery, </w:t>
            </w:r>
            <w:r w:rsidR="00486984" w:rsidRPr="00800492">
              <w:rPr>
                <w:rFonts w:ascii="Arial" w:hAnsi="Arial" w:cs="Arial"/>
                <w:sz w:val="24"/>
                <w:szCs w:val="24"/>
              </w:rPr>
              <w:t>CSE</w:t>
            </w:r>
            <w:r w:rsidR="00486984">
              <w:rPr>
                <w:rFonts w:ascii="Arial" w:hAnsi="Arial" w:cs="Arial"/>
                <w:sz w:val="24"/>
                <w:szCs w:val="24"/>
              </w:rPr>
              <w:t>, CCE</w:t>
            </w:r>
            <w:r w:rsidR="00486984" w:rsidRPr="00800492">
              <w:rPr>
                <w:rFonts w:ascii="Arial" w:hAnsi="Arial" w:cs="Arial"/>
                <w:sz w:val="24"/>
                <w:szCs w:val="24"/>
              </w:rPr>
              <w:t xml:space="preserve"> and/or Trafficking</w:t>
            </w:r>
          </w:p>
        </w:tc>
        <w:tc>
          <w:tcPr>
            <w:tcW w:w="4678" w:type="dxa"/>
            <w:shd w:val="clear" w:color="auto" w:fill="auto"/>
          </w:tcPr>
          <w:p w:rsidR="00DE17F3" w:rsidRPr="00800492" w:rsidRDefault="00DE17F3" w:rsidP="00047A12">
            <w:pPr>
              <w:spacing w:after="0" w:line="240" w:lineRule="auto"/>
              <w:rPr>
                <w:rFonts w:ascii="Arial" w:hAnsi="Arial" w:cs="Arial"/>
                <w:sz w:val="24"/>
                <w:szCs w:val="24"/>
              </w:rPr>
            </w:pPr>
          </w:p>
        </w:tc>
        <w:tc>
          <w:tcPr>
            <w:tcW w:w="4253" w:type="dxa"/>
          </w:tcPr>
          <w:p w:rsidR="00DE17F3" w:rsidRPr="00800492" w:rsidRDefault="00DE17F3" w:rsidP="00047A12">
            <w:pPr>
              <w:spacing w:after="0" w:line="240" w:lineRule="auto"/>
              <w:rPr>
                <w:rFonts w:ascii="Arial" w:hAnsi="Arial" w:cs="Arial"/>
                <w:sz w:val="24"/>
                <w:szCs w:val="24"/>
              </w:rPr>
            </w:pPr>
          </w:p>
        </w:tc>
      </w:tr>
    </w:tbl>
    <w:p w:rsidR="00CD2960" w:rsidRPr="00800492" w:rsidRDefault="00CD2960" w:rsidP="00CD2960">
      <w:pPr>
        <w:spacing w:after="0"/>
        <w:rPr>
          <w:rFonts w:ascii="Arial" w:hAnsi="Arial" w:cs="Arial"/>
          <w:sz w:val="24"/>
          <w:szCs w:val="24"/>
        </w:rPr>
      </w:pPr>
    </w:p>
    <w:tbl>
      <w:tblPr>
        <w:tblW w:w="1470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843"/>
        <w:gridCol w:w="4935"/>
        <w:gridCol w:w="4678"/>
        <w:gridCol w:w="4253"/>
      </w:tblGrid>
      <w:tr w:rsidR="00DE17F3" w:rsidRPr="00800492" w:rsidTr="003116BE">
        <w:tc>
          <w:tcPr>
            <w:tcW w:w="10456" w:type="dxa"/>
            <w:gridSpan w:val="3"/>
            <w:shd w:val="clear" w:color="auto" w:fill="CCC0D9"/>
          </w:tcPr>
          <w:p w:rsidR="00DE17F3" w:rsidRPr="00800492" w:rsidRDefault="00DE17F3" w:rsidP="00B128F8">
            <w:pPr>
              <w:spacing w:after="0" w:line="240" w:lineRule="auto"/>
              <w:jc w:val="center"/>
              <w:rPr>
                <w:rFonts w:ascii="Arial" w:hAnsi="Arial" w:cs="Arial"/>
                <w:sz w:val="24"/>
                <w:szCs w:val="24"/>
              </w:rPr>
            </w:pPr>
            <w:r w:rsidRPr="00800492">
              <w:rPr>
                <w:rFonts w:ascii="Arial" w:hAnsi="Arial" w:cs="Arial"/>
                <w:sz w:val="24"/>
                <w:szCs w:val="24"/>
              </w:rPr>
              <w:t>Trafficking</w:t>
            </w:r>
          </w:p>
        </w:tc>
        <w:tc>
          <w:tcPr>
            <w:tcW w:w="4253" w:type="dxa"/>
            <w:shd w:val="clear" w:color="auto" w:fill="CCC0D9"/>
          </w:tcPr>
          <w:p w:rsidR="00DE17F3" w:rsidRPr="00800492" w:rsidRDefault="00DE17F3" w:rsidP="00B128F8">
            <w:pPr>
              <w:spacing w:after="0" w:line="240" w:lineRule="auto"/>
              <w:jc w:val="center"/>
              <w:rPr>
                <w:rFonts w:ascii="Arial" w:hAnsi="Arial" w:cs="Arial"/>
                <w:sz w:val="24"/>
                <w:szCs w:val="24"/>
              </w:rPr>
            </w:pPr>
          </w:p>
        </w:tc>
      </w:tr>
      <w:tr w:rsidR="00DE17F3" w:rsidRPr="00800492" w:rsidTr="003116BE">
        <w:tc>
          <w:tcPr>
            <w:tcW w:w="843" w:type="dxa"/>
            <w:shd w:val="clear" w:color="auto" w:fill="auto"/>
          </w:tcPr>
          <w:p w:rsidR="00DE17F3" w:rsidRPr="00800492" w:rsidRDefault="00DE17F3" w:rsidP="00B128F8">
            <w:pPr>
              <w:spacing w:after="0" w:line="240" w:lineRule="auto"/>
              <w:jc w:val="center"/>
              <w:rPr>
                <w:rFonts w:ascii="Arial" w:hAnsi="Arial" w:cs="Arial"/>
                <w:sz w:val="24"/>
                <w:szCs w:val="24"/>
              </w:rPr>
            </w:pPr>
            <w:r w:rsidRPr="00800492">
              <w:rPr>
                <w:rFonts w:ascii="Arial" w:hAnsi="Arial" w:cs="Arial"/>
                <w:sz w:val="24"/>
                <w:szCs w:val="24"/>
              </w:rPr>
              <w:t>Score</w:t>
            </w:r>
          </w:p>
        </w:tc>
        <w:tc>
          <w:tcPr>
            <w:tcW w:w="4935" w:type="dxa"/>
            <w:shd w:val="clear" w:color="auto" w:fill="auto"/>
          </w:tcPr>
          <w:p w:rsidR="00DE17F3" w:rsidRPr="00800492" w:rsidRDefault="00DE17F3" w:rsidP="00B128F8">
            <w:pPr>
              <w:spacing w:after="0" w:line="240" w:lineRule="auto"/>
              <w:jc w:val="center"/>
              <w:rPr>
                <w:rFonts w:ascii="Arial" w:hAnsi="Arial" w:cs="Arial"/>
                <w:sz w:val="24"/>
                <w:szCs w:val="24"/>
              </w:rPr>
            </w:pPr>
            <w:r w:rsidRPr="00800492">
              <w:rPr>
                <w:rFonts w:ascii="Arial" w:hAnsi="Arial" w:cs="Arial"/>
                <w:sz w:val="24"/>
                <w:szCs w:val="24"/>
              </w:rPr>
              <w:t>Indicator</w:t>
            </w:r>
          </w:p>
        </w:tc>
        <w:tc>
          <w:tcPr>
            <w:tcW w:w="4678" w:type="dxa"/>
            <w:shd w:val="clear" w:color="auto" w:fill="auto"/>
          </w:tcPr>
          <w:p w:rsidR="00DE17F3" w:rsidRPr="00800492" w:rsidRDefault="00DE17F3" w:rsidP="00B128F8">
            <w:pPr>
              <w:spacing w:after="0" w:line="240" w:lineRule="auto"/>
              <w:jc w:val="center"/>
              <w:rPr>
                <w:rFonts w:ascii="Arial" w:hAnsi="Arial" w:cs="Arial"/>
                <w:sz w:val="24"/>
                <w:szCs w:val="24"/>
              </w:rPr>
            </w:pPr>
            <w:r w:rsidRPr="00800492">
              <w:rPr>
                <w:rFonts w:ascii="Arial" w:hAnsi="Arial" w:cs="Arial"/>
                <w:sz w:val="24"/>
                <w:szCs w:val="24"/>
              </w:rPr>
              <w:t>Evidence</w:t>
            </w:r>
          </w:p>
        </w:tc>
        <w:tc>
          <w:tcPr>
            <w:tcW w:w="4253" w:type="dxa"/>
          </w:tcPr>
          <w:p w:rsidR="00DE17F3" w:rsidRPr="00800492" w:rsidRDefault="00B1257A" w:rsidP="00B128F8">
            <w:pPr>
              <w:spacing w:after="0" w:line="240" w:lineRule="auto"/>
              <w:jc w:val="center"/>
              <w:rPr>
                <w:rFonts w:ascii="Arial" w:hAnsi="Arial" w:cs="Arial"/>
                <w:sz w:val="24"/>
                <w:szCs w:val="24"/>
              </w:rPr>
            </w:pPr>
            <w:r>
              <w:rPr>
                <w:rFonts w:ascii="Arial" w:hAnsi="Arial" w:cs="Arial"/>
                <w:sz w:val="24"/>
                <w:szCs w:val="24"/>
              </w:rPr>
              <w:t>X-Ref with Action Taken</w:t>
            </w:r>
          </w:p>
        </w:tc>
      </w:tr>
      <w:tr w:rsidR="00DE17F3" w:rsidRPr="00800492" w:rsidTr="003116BE">
        <w:tc>
          <w:tcPr>
            <w:tcW w:w="843" w:type="dxa"/>
            <w:shd w:val="clear" w:color="auto" w:fill="auto"/>
            <w:vAlign w:val="center"/>
          </w:tcPr>
          <w:p w:rsidR="00DE17F3" w:rsidRPr="00800492" w:rsidRDefault="00DE17F3" w:rsidP="00B128F8">
            <w:pPr>
              <w:spacing w:after="0" w:line="240" w:lineRule="auto"/>
              <w:jc w:val="center"/>
              <w:rPr>
                <w:rFonts w:ascii="Arial" w:hAnsi="Arial" w:cs="Arial"/>
                <w:sz w:val="24"/>
                <w:szCs w:val="24"/>
              </w:rPr>
            </w:pPr>
            <w:r w:rsidRPr="00800492">
              <w:rPr>
                <w:rFonts w:ascii="Arial" w:hAnsi="Arial" w:cs="Arial"/>
                <w:sz w:val="24"/>
                <w:szCs w:val="24"/>
              </w:rPr>
              <w:t>0</w:t>
            </w:r>
          </w:p>
        </w:tc>
        <w:tc>
          <w:tcPr>
            <w:tcW w:w="4935" w:type="dxa"/>
            <w:shd w:val="clear" w:color="auto" w:fill="auto"/>
          </w:tcPr>
          <w:p w:rsidR="00DE17F3" w:rsidRPr="00800492" w:rsidRDefault="00DE17F3" w:rsidP="00951A35">
            <w:pPr>
              <w:spacing w:after="0" w:line="240" w:lineRule="auto"/>
              <w:jc w:val="both"/>
              <w:rPr>
                <w:rFonts w:ascii="Arial" w:hAnsi="Arial" w:cs="Arial"/>
                <w:sz w:val="24"/>
                <w:szCs w:val="24"/>
              </w:rPr>
            </w:pPr>
            <w:r w:rsidRPr="00800492">
              <w:rPr>
                <w:rFonts w:ascii="Arial" w:hAnsi="Arial" w:cs="Arial"/>
                <w:sz w:val="24"/>
                <w:szCs w:val="24"/>
              </w:rPr>
              <w:t xml:space="preserve">No concerns relating to trafficking </w:t>
            </w:r>
          </w:p>
        </w:tc>
        <w:tc>
          <w:tcPr>
            <w:tcW w:w="4678" w:type="dxa"/>
            <w:shd w:val="clear" w:color="auto" w:fill="auto"/>
          </w:tcPr>
          <w:p w:rsidR="00DE17F3" w:rsidRPr="00800492" w:rsidRDefault="00DE17F3" w:rsidP="00B128F8">
            <w:pPr>
              <w:spacing w:after="0" w:line="240" w:lineRule="auto"/>
              <w:rPr>
                <w:rFonts w:ascii="Arial" w:hAnsi="Arial" w:cs="Arial"/>
                <w:sz w:val="24"/>
                <w:szCs w:val="24"/>
              </w:rPr>
            </w:pPr>
          </w:p>
        </w:tc>
        <w:tc>
          <w:tcPr>
            <w:tcW w:w="4253" w:type="dxa"/>
          </w:tcPr>
          <w:p w:rsidR="00DE17F3" w:rsidRPr="00800492" w:rsidRDefault="00DE17F3" w:rsidP="00B128F8">
            <w:pPr>
              <w:spacing w:after="0" w:line="240" w:lineRule="auto"/>
              <w:rPr>
                <w:rFonts w:ascii="Arial" w:hAnsi="Arial" w:cs="Arial"/>
                <w:sz w:val="24"/>
                <w:szCs w:val="24"/>
              </w:rPr>
            </w:pPr>
          </w:p>
        </w:tc>
      </w:tr>
      <w:tr w:rsidR="00DE17F3" w:rsidRPr="00800492" w:rsidTr="003116BE">
        <w:tc>
          <w:tcPr>
            <w:tcW w:w="843" w:type="dxa"/>
            <w:shd w:val="clear" w:color="auto" w:fill="auto"/>
            <w:vAlign w:val="center"/>
          </w:tcPr>
          <w:p w:rsidR="00DE17F3" w:rsidRPr="00800492" w:rsidRDefault="00DE17F3" w:rsidP="00B128F8">
            <w:pPr>
              <w:spacing w:after="0" w:line="240" w:lineRule="auto"/>
              <w:jc w:val="center"/>
              <w:rPr>
                <w:rFonts w:ascii="Arial" w:hAnsi="Arial" w:cs="Arial"/>
                <w:sz w:val="24"/>
                <w:szCs w:val="24"/>
              </w:rPr>
            </w:pPr>
            <w:r w:rsidRPr="00800492">
              <w:rPr>
                <w:rFonts w:ascii="Arial" w:hAnsi="Arial" w:cs="Arial"/>
                <w:sz w:val="24"/>
                <w:szCs w:val="24"/>
              </w:rPr>
              <w:t>1</w:t>
            </w:r>
          </w:p>
        </w:tc>
        <w:tc>
          <w:tcPr>
            <w:tcW w:w="4935" w:type="dxa"/>
            <w:shd w:val="clear" w:color="auto" w:fill="auto"/>
          </w:tcPr>
          <w:p w:rsidR="00DE17F3" w:rsidRPr="00800492" w:rsidRDefault="00DE17F3" w:rsidP="00951A35">
            <w:pPr>
              <w:spacing w:after="0" w:line="240" w:lineRule="auto"/>
              <w:jc w:val="both"/>
              <w:rPr>
                <w:rFonts w:ascii="Arial" w:hAnsi="Arial" w:cs="Arial"/>
                <w:sz w:val="24"/>
                <w:szCs w:val="24"/>
              </w:rPr>
            </w:pPr>
            <w:r w:rsidRPr="00800492">
              <w:rPr>
                <w:rFonts w:ascii="Arial" w:hAnsi="Arial" w:cs="Arial"/>
                <w:sz w:val="24"/>
                <w:szCs w:val="24"/>
              </w:rPr>
              <w:t xml:space="preserve">Some concerns relating </w:t>
            </w:r>
            <w:r w:rsidR="00BE6BDB">
              <w:rPr>
                <w:rFonts w:ascii="Arial" w:hAnsi="Arial" w:cs="Arial"/>
                <w:sz w:val="24"/>
                <w:szCs w:val="24"/>
              </w:rPr>
              <w:t xml:space="preserve">to </w:t>
            </w:r>
            <w:r w:rsidRPr="00800492">
              <w:rPr>
                <w:rFonts w:ascii="Arial" w:hAnsi="Arial" w:cs="Arial"/>
                <w:sz w:val="24"/>
                <w:szCs w:val="24"/>
              </w:rPr>
              <w:t>trafficking</w:t>
            </w:r>
          </w:p>
        </w:tc>
        <w:tc>
          <w:tcPr>
            <w:tcW w:w="4678" w:type="dxa"/>
            <w:shd w:val="clear" w:color="auto" w:fill="auto"/>
          </w:tcPr>
          <w:p w:rsidR="00DE17F3" w:rsidRPr="00800492" w:rsidRDefault="00DE17F3" w:rsidP="00B128F8">
            <w:pPr>
              <w:spacing w:after="0" w:line="240" w:lineRule="auto"/>
              <w:rPr>
                <w:rFonts w:ascii="Arial" w:hAnsi="Arial" w:cs="Arial"/>
                <w:sz w:val="24"/>
                <w:szCs w:val="24"/>
              </w:rPr>
            </w:pPr>
          </w:p>
        </w:tc>
        <w:tc>
          <w:tcPr>
            <w:tcW w:w="4253" w:type="dxa"/>
          </w:tcPr>
          <w:p w:rsidR="00DE17F3" w:rsidRPr="00800492" w:rsidRDefault="00DE17F3" w:rsidP="00B128F8">
            <w:pPr>
              <w:spacing w:after="0" w:line="240" w:lineRule="auto"/>
              <w:rPr>
                <w:rFonts w:ascii="Arial" w:hAnsi="Arial" w:cs="Arial"/>
                <w:sz w:val="24"/>
                <w:szCs w:val="24"/>
              </w:rPr>
            </w:pPr>
          </w:p>
        </w:tc>
      </w:tr>
      <w:tr w:rsidR="00DE17F3" w:rsidRPr="00800492" w:rsidTr="003116BE">
        <w:tc>
          <w:tcPr>
            <w:tcW w:w="843" w:type="dxa"/>
            <w:shd w:val="clear" w:color="auto" w:fill="auto"/>
            <w:vAlign w:val="center"/>
          </w:tcPr>
          <w:p w:rsidR="00DE17F3" w:rsidRPr="00800492" w:rsidRDefault="00DE17F3" w:rsidP="00B128F8">
            <w:pPr>
              <w:spacing w:after="0" w:line="240" w:lineRule="auto"/>
              <w:jc w:val="center"/>
              <w:rPr>
                <w:rFonts w:ascii="Arial" w:hAnsi="Arial" w:cs="Arial"/>
                <w:sz w:val="24"/>
                <w:szCs w:val="24"/>
              </w:rPr>
            </w:pPr>
            <w:r w:rsidRPr="00800492">
              <w:rPr>
                <w:rFonts w:ascii="Arial" w:hAnsi="Arial" w:cs="Arial"/>
                <w:sz w:val="24"/>
                <w:szCs w:val="24"/>
              </w:rPr>
              <w:t>2</w:t>
            </w:r>
          </w:p>
        </w:tc>
        <w:tc>
          <w:tcPr>
            <w:tcW w:w="4935" w:type="dxa"/>
            <w:shd w:val="clear" w:color="auto" w:fill="auto"/>
          </w:tcPr>
          <w:p w:rsidR="00DE17F3" w:rsidRPr="00800492" w:rsidRDefault="00DE17F3" w:rsidP="00951A35">
            <w:pPr>
              <w:spacing w:after="0" w:line="240" w:lineRule="auto"/>
              <w:jc w:val="both"/>
              <w:rPr>
                <w:rFonts w:ascii="Arial" w:hAnsi="Arial" w:cs="Arial"/>
                <w:sz w:val="24"/>
                <w:szCs w:val="24"/>
              </w:rPr>
            </w:pPr>
            <w:r w:rsidRPr="00800492">
              <w:rPr>
                <w:rFonts w:ascii="Arial" w:hAnsi="Arial" w:cs="Arial"/>
                <w:sz w:val="24"/>
                <w:szCs w:val="24"/>
              </w:rPr>
              <w:t>Significant concerns relating to trafficking</w:t>
            </w:r>
          </w:p>
        </w:tc>
        <w:tc>
          <w:tcPr>
            <w:tcW w:w="4678" w:type="dxa"/>
            <w:shd w:val="clear" w:color="auto" w:fill="auto"/>
          </w:tcPr>
          <w:p w:rsidR="00DE17F3" w:rsidRPr="00800492" w:rsidRDefault="00DE17F3" w:rsidP="00B128F8">
            <w:pPr>
              <w:spacing w:after="0" w:line="240" w:lineRule="auto"/>
              <w:rPr>
                <w:rFonts w:ascii="Arial" w:hAnsi="Arial" w:cs="Arial"/>
                <w:sz w:val="24"/>
                <w:szCs w:val="24"/>
              </w:rPr>
            </w:pPr>
          </w:p>
        </w:tc>
        <w:tc>
          <w:tcPr>
            <w:tcW w:w="4253" w:type="dxa"/>
          </w:tcPr>
          <w:p w:rsidR="00DE17F3" w:rsidRPr="00800492" w:rsidRDefault="00DE17F3" w:rsidP="00B128F8">
            <w:pPr>
              <w:spacing w:after="0" w:line="240" w:lineRule="auto"/>
              <w:rPr>
                <w:rFonts w:ascii="Arial" w:hAnsi="Arial" w:cs="Arial"/>
                <w:sz w:val="24"/>
                <w:szCs w:val="24"/>
              </w:rPr>
            </w:pPr>
          </w:p>
        </w:tc>
      </w:tr>
      <w:tr w:rsidR="00DE17F3" w:rsidRPr="00800492" w:rsidTr="00951A35">
        <w:trPr>
          <w:trHeight w:val="657"/>
        </w:trPr>
        <w:tc>
          <w:tcPr>
            <w:tcW w:w="843" w:type="dxa"/>
            <w:shd w:val="clear" w:color="auto" w:fill="auto"/>
            <w:vAlign w:val="center"/>
          </w:tcPr>
          <w:p w:rsidR="00DE17F3" w:rsidRPr="00800492" w:rsidRDefault="00DE17F3" w:rsidP="00B128F8">
            <w:pPr>
              <w:spacing w:after="0" w:line="240" w:lineRule="auto"/>
              <w:jc w:val="center"/>
              <w:rPr>
                <w:rFonts w:ascii="Arial" w:hAnsi="Arial" w:cs="Arial"/>
                <w:sz w:val="24"/>
                <w:szCs w:val="24"/>
              </w:rPr>
            </w:pPr>
            <w:r w:rsidRPr="00800492">
              <w:rPr>
                <w:rFonts w:ascii="Arial" w:hAnsi="Arial" w:cs="Arial"/>
                <w:sz w:val="24"/>
                <w:szCs w:val="24"/>
              </w:rPr>
              <w:t>3</w:t>
            </w:r>
          </w:p>
        </w:tc>
        <w:tc>
          <w:tcPr>
            <w:tcW w:w="4935" w:type="dxa"/>
            <w:shd w:val="clear" w:color="auto" w:fill="auto"/>
          </w:tcPr>
          <w:p w:rsidR="00DE17F3" w:rsidRPr="00800492" w:rsidRDefault="00DE17F3" w:rsidP="00951A35">
            <w:pPr>
              <w:spacing w:after="0" w:line="240" w:lineRule="auto"/>
              <w:jc w:val="both"/>
              <w:rPr>
                <w:rFonts w:ascii="Arial" w:hAnsi="Arial" w:cs="Arial"/>
                <w:sz w:val="24"/>
                <w:szCs w:val="24"/>
              </w:rPr>
            </w:pPr>
            <w:r w:rsidRPr="00800492">
              <w:rPr>
                <w:rFonts w:ascii="Arial" w:hAnsi="Arial" w:cs="Arial"/>
                <w:sz w:val="24"/>
                <w:szCs w:val="24"/>
              </w:rPr>
              <w:t xml:space="preserve">Direct evidence the child/young person is being trafficked </w:t>
            </w:r>
          </w:p>
        </w:tc>
        <w:tc>
          <w:tcPr>
            <w:tcW w:w="4678" w:type="dxa"/>
            <w:shd w:val="clear" w:color="auto" w:fill="auto"/>
          </w:tcPr>
          <w:p w:rsidR="00DE17F3" w:rsidRPr="00800492" w:rsidRDefault="00DE17F3" w:rsidP="00B128F8">
            <w:pPr>
              <w:spacing w:after="0" w:line="240" w:lineRule="auto"/>
              <w:rPr>
                <w:rFonts w:ascii="Arial" w:hAnsi="Arial" w:cs="Arial"/>
                <w:sz w:val="24"/>
                <w:szCs w:val="24"/>
              </w:rPr>
            </w:pPr>
          </w:p>
        </w:tc>
        <w:tc>
          <w:tcPr>
            <w:tcW w:w="4253" w:type="dxa"/>
          </w:tcPr>
          <w:p w:rsidR="00DE17F3" w:rsidRPr="00800492" w:rsidRDefault="00DE17F3" w:rsidP="00B128F8">
            <w:pPr>
              <w:spacing w:after="0" w:line="240" w:lineRule="auto"/>
              <w:rPr>
                <w:rFonts w:ascii="Arial" w:hAnsi="Arial" w:cs="Arial"/>
                <w:sz w:val="24"/>
                <w:szCs w:val="24"/>
              </w:rPr>
            </w:pPr>
          </w:p>
        </w:tc>
      </w:tr>
    </w:tbl>
    <w:p w:rsidR="00064BCD" w:rsidRDefault="00064BCD" w:rsidP="00CD2960">
      <w:pPr>
        <w:spacing w:after="0"/>
        <w:rPr>
          <w:rFonts w:ascii="Arial" w:hAnsi="Arial" w:cs="Arial"/>
          <w:sz w:val="24"/>
          <w:szCs w:val="24"/>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817"/>
        <w:gridCol w:w="4846"/>
        <w:gridCol w:w="4822"/>
        <w:gridCol w:w="4194"/>
      </w:tblGrid>
      <w:tr w:rsidR="00064BCD" w:rsidRPr="008C30EC" w:rsidTr="00064BCD">
        <w:tc>
          <w:tcPr>
            <w:tcW w:w="10485" w:type="dxa"/>
            <w:gridSpan w:val="3"/>
            <w:shd w:val="clear" w:color="auto" w:fill="CCC0D9"/>
          </w:tcPr>
          <w:p w:rsidR="00064BCD" w:rsidRPr="0052731D" w:rsidRDefault="00064BCD" w:rsidP="00064BCD">
            <w:pPr>
              <w:spacing w:after="0" w:line="240" w:lineRule="auto"/>
              <w:jc w:val="center"/>
              <w:rPr>
                <w:rFonts w:ascii="Arial" w:hAnsi="Arial" w:cs="Arial"/>
                <w:color w:val="FFFFFF"/>
                <w:sz w:val="24"/>
                <w:szCs w:val="24"/>
              </w:rPr>
            </w:pPr>
            <w:r w:rsidRPr="0052731D">
              <w:rPr>
                <w:rFonts w:ascii="Arial" w:hAnsi="Arial" w:cs="Arial"/>
                <w:sz w:val="24"/>
                <w:szCs w:val="24"/>
              </w:rPr>
              <w:t>Financial Independence and Security</w:t>
            </w:r>
          </w:p>
        </w:tc>
        <w:tc>
          <w:tcPr>
            <w:tcW w:w="4194" w:type="dxa"/>
            <w:shd w:val="clear" w:color="auto" w:fill="CCC0D9"/>
          </w:tcPr>
          <w:p w:rsidR="00064BCD" w:rsidRPr="0052731D" w:rsidRDefault="00064BCD" w:rsidP="00064BCD">
            <w:pPr>
              <w:spacing w:after="0" w:line="240" w:lineRule="auto"/>
              <w:jc w:val="center"/>
              <w:rPr>
                <w:rFonts w:ascii="Arial" w:hAnsi="Arial" w:cs="Arial"/>
                <w:color w:val="FFFFFF"/>
                <w:sz w:val="24"/>
                <w:szCs w:val="24"/>
              </w:rPr>
            </w:pPr>
          </w:p>
        </w:tc>
      </w:tr>
      <w:tr w:rsidR="00064BCD" w:rsidRPr="008C30EC" w:rsidTr="00064BCD">
        <w:tc>
          <w:tcPr>
            <w:tcW w:w="817" w:type="dxa"/>
            <w:shd w:val="clear" w:color="auto" w:fill="auto"/>
          </w:tcPr>
          <w:p w:rsidR="00064BCD" w:rsidRPr="008C30EC" w:rsidRDefault="00064BCD" w:rsidP="00951A35">
            <w:pPr>
              <w:spacing w:after="0" w:line="240" w:lineRule="auto"/>
              <w:jc w:val="center"/>
              <w:rPr>
                <w:rFonts w:ascii="Arial" w:hAnsi="Arial" w:cs="Arial"/>
              </w:rPr>
            </w:pPr>
            <w:r w:rsidRPr="008C30EC">
              <w:rPr>
                <w:rFonts w:ascii="Arial" w:hAnsi="Arial" w:cs="Arial"/>
              </w:rPr>
              <w:t>Score</w:t>
            </w:r>
          </w:p>
        </w:tc>
        <w:tc>
          <w:tcPr>
            <w:tcW w:w="4846" w:type="dxa"/>
            <w:shd w:val="clear" w:color="auto" w:fill="auto"/>
          </w:tcPr>
          <w:p w:rsidR="00064BCD" w:rsidRPr="0052731D" w:rsidRDefault="00064BCD" w:rsidP="00951A35">
            <w:pPr>
              <w:spacing w:after="0" w:line="240" w:lineRule="auto"/>
              <w:jc w:val="center"/>
              <w:rPr>
                <w:rFonts w:ascii="Arial" w:hAnsi="Arial" w:cs="Arial"/>
                <w:sz w:val="24"/>
                <w:szCs w:val="24"/>
              </w:rPr>
            </w:pPr>
            <w:r w:rsidRPr="0052731D">
              <w:rPr>
                <w:rFonts w:ascii="Arial" w:hAnsi="Arial" w:cs="Arial"/>
                <w:sz w:val="24"/>
                <w:szCs w:val="24"/>
              </w:rPr>
              <w:t>Indicator</w:t>
            </w:r>
          </w:p>
        </w:tc>
        <w:tc>
          <w:tcPr>
            <w:tcW w:w="4822" w:type="dxa"/>
            <w:shd w:val="clear" w:color="auto" w:fill="auto"/>
          </w:tcPr>
          <w:p w:rsidR="00064BCD" w:rsidRPr="0052731D" w:rsidRDefault="00064BCD" w:rsidP="00951A35">
            <w:pPr>
              <w:spacing w:after="0" w:line="240" w:lineRule="auto"/>
              <w:jc w:val="center"/>
              <w:rPr>
                <w:rFonts w:ascii="Arial" w:hAnsi="Arial" w:cs="Arial"/>
                <w:sz w:val="24"/>
                <w:szCs w:val="24"/>
              </w:rPr>
            </w:pPr>
            <w:r w:rsidRPr="0052731D">
              <w:rPr>
                <w:rFonts w:ascii="Arial" w:hAnsi="Arial" w:cs="Arial"/>
                <w:sz w:val="24"/>
                <w:szCs w:val="24"/>
              </w:rPr>
              <w:t>Evidence</w:t>
            </w:r>
          </w:p>
        </w:tc>
        <w:tc>
          <w:tcPr>
            <w:tcW w:w="4194" w:type="dxa"/>
          </w:tcPr>
          <w:p w:rsidR="00064BCD" w:rsidRPr="0052731D" w:rsidRDefault="00064BCD" w:rsidP="00951A35">
            <w:pPr>
              <w:spacing w:after="0" w:line="240" w:lineRule="auto"/>
              <w:jc w:val="center"/>
              <w:rPr>
                <w:rFonts w:ascii="Arial" w:hAnsi="Arial" w:cs="Arial"/>
                <w:sz w:val="24"/>
                <w:szCs w:val="24"/>
              </w:rPr>
            </w:pPr>
            <w:r w:rsidRPr="0052731D">
              <w:rPr>
                <w:rFonts w:ascii="Arial" w:hAnsi="Arial" w:cs="Arial"/>
                <w:sz w:val="24"/>
                <w:szCs w:val="24"/>
              </w:rPr>
              <w:t>X-Ref with Action Taken</w:t>
            </w:r>
          </w:p>
        </w:tc>
      </w:tr>
      <w:tr w:rsidR="00064BCD" w:rsidRPr="008C30EC" w:rsidTr="00064BCD">
        <w:tc>
          <w:tcPr>
            <w:tcW w:w="817" w:type="dxa"/>
            <w:shd w:val="clear" w:color="auto" w:fill="auto"/>
          </w:tcPr>
          <w:p w:rsidR="00064BCD" w:rsidRPr="008C30EC" w:rsidRDefault="00064BCD" w:rsidP="00951A35">
            <w:pPr>
              <w:spacing w:after="0" w:line="240" w:lineRule="auto"/>
              <w:rPr>
                <w:rFonts w:ascii="Arial" w:hAnsi="Arial" w:cs="Arial"/>
              </w:rPr>
            </w:pPr>
            <w:r w:rsidRPr="008C30EC">
              <w:rPr>
                <w:rFonts w:ascii="Arial" w:hAnsi="Arial" w:cs="Arial"/>
              </w:rPr>
              <w:t>0</w:t>
            </w:r>
          </w:p>
        </w:tc>
        <w:tc>
          <w:tcPr>
            <w:tcW w:w="4846" w:type="dxa"/>
            <w:shd w:val="clear" w:color="auto" w:fill="auto"/>
          </w:tcPr>
          <w:p w:rsidR="00064BCD" w:rsidRPr="0052731D" w:rsidRDefault="00064BCD" w:rsidP="00951A35">
            <w:pPr>
              <w:spacing w:after="0" w:line="240" w:lineRule="auto"/>
              <w:jc w:val="both"/>
              <w:rPr>
                <w:rFonts w:ascii="Arial" w:hAnsi="Arial" w:cs="Arial"/>
                <w:sz w:val="24"/>
                <w:szCs w:val="24"/>
              </w:rPr>
            </w:pPr>
            <w:r w:rsidRPr="0052731D">
              <w:rPr>
                <w:rFonts w:ascii="Arial" w:hAnsi="Arial" w:cs="Arial"/>
                <w:sz w:val="24"/>
                <w:szCs w:val="24"/>
              </w:rPr>
              <w:t xml:space="preserve">No financial independence or security concerns. The individual has financial control (or appropriate financial support where needed </w:t>
            </w:r>
            <w:proofErr w:type="spellStart"/>
            <w:r w:rsidRPr="0052731D">
              <w:rPr>
                <w:rFonts w:ascii="Arial" w:hAnsi="Arial" w:cs="Arial"/>
                <w:sz w:val="24"/>
                <w:szCs w:val="24"/>
              </w:rPr>
              <w:t>e</w:t>
            </w:r>
            <w:r w:rsidR="00951A35">
              <w:rPr>
                <w:rFonts w:ascii="Arial" w:hAnsi="Arial" w:cs="Arial"/>
                <w:sz w:val="24"/>
                <w:szCs w:val="24"/>
              </w:rPr>
              <w:t>g</w:t>
            </w:r>
            <w:proofErr w:type="spellEnd"/>
            <w:r w:rsidRPr="0052731D">
              <w:rPr>
                <w:rFonts w:ascii="Arial" w:hAnsi="Arial" w:cs="Arial"/>
                <w:sz w:val="24"/>
                <w:szCs w:val="24"/>
              </w:rPr>
              <w:t xml:space="preserve"> from family) and money is managed well </w:t>
            </w:r>
          </w:p>
        </w:tc>
        <w:tc>
          <w:tcPr>
            <w:tcW w:w="4822" w:type="dxa"/>
            <w:shd w:val="clear" w:color="auto" w:fill="auto"/>
          </w:tcPr>
          <w:p w:rsidR="00064BCD" w:rsidRPr="0052731D" w:rsidRDefault="00064BCD" w:rsidP="00951A35">
            <w:pPr>
              <w:spacing w:after="0" w:line="240" w:lineRule="auto"/>
              <w:rPr>
                <w:rFonts w:ascii="Arial" w:hAnsi="Arial" w:cs="Arial"/>
                <w:sz w:val="24"/>
                <w:szCs w:val="24"/>
              </w:rPr>
            </w:pPr>
          </w:p>
        </w:tc>
        <w:tc>
          <w:tcPr>
            <w:tcW w:w="4194" w:type="dxa"/>
          </w:tcPr>
          <w:p w:rsidR="00064BCD" w:rsidRPr="0052731D" w:rsidRDefault="00064BCD" w:rsidP="00951A35">
            <w:pPr>
              <w:spacing w:after="0" w:line="240" w:lineRule="auto"/>
              <w:rPr>
                <w:rFonts w:ascii="Arial" w:hAnsi="Arial" w:cs="Arial"/>
                <w:sz w:val="24"/>
                <w:szCs w:val="24"/>
              </w:rPr>
            </w:pPr>
          </w:p>
        </w:tc>
      </w:tr>
      <w:tr w:rsidR="00064BCD" w:rsidRPr="008C30EC" w:rsidTr="00064BCD">
        <w:tc>
          <w:tcPr>
            <w:tcW w:w="817" w:type="dxa"/>
            <w:shd w:val="clear" w:color="auto" w:fill="auto"/>
          </w:tcPr>
          <w:p w:rsidR="00064BCD" w:rsidRPr="008C30EC" w:rsidRDefault="00064BCD" w:rsidP="00951A35">
            <w:pPr>
              <w:spacing w:after="0" w:line="240" w:lineRule="auto"/>
              <w:rPr>
                <w:rFonts w:ascii="Arial" w:hAnsi="Arial" w:cs="Arial"/>
              </w:rPr>
            </w:pPr>
            <w:r w:rsidRPr="008C30EC">
              <w:rPr>
                <w:rFonts w:ascii="Arial" w:hAnsi="Arial" w:cs="Arial"/>
              </w:rPr>
              <w:t>1</w:t>
            </w:r>
          </w:p>
        </w:tc>
        <w:tc>
          <w:tcPr>
            <w:tcW w:w="4846" w:type="dxa"/>
            <w:shd w:val="clear" w:color="auto" w:fill="auto"/>
          </w:tcPr>
          <w:p w:rsidR="00064BCD" w:rsidRPr="0052731D" w:rsidRDefault="00064BCD" w:rsidP="00951A35">
            <w:pPr>
              <w:spacing w:after="0" w:line="240" w:lineRule="auto"/>
              <w:jc w:val="both"/>
              <w:rPr>
                <w:rFonts w:ascii="Arial" w:hAnsi="Arial" w:cs="Arial"/>
                <w:sz w:val="24"/>
                <w:szCs w:val="24"/>
              </w:rPr>
            </w:pPr>
            <w:r w:rsidRPr="0052731D">
              <w:rPr>
                <w:rFonts w:ascii="Arial" w:hAnsi="Arial" w:cs="Arial"/>
                <w:sz w:val="24"/>
                <w:szCs w:val="24"/>
              </w:rPr>
              <w:t>Some financial independence or security concerns</w:t>
            </w:r>
          </w:p>
        </w:tc>
        <w:tc>
          <w:tcPr>
            <w:tcW w:w="4822" w:type="dxa"/>
            <w:shd w:val="clear" w:color="auto" w:fill="auto"/>
          </w:tcPr>
          <w:p w:rsidR="00064BCD" w:rsidRPr="0052731D" w:rsidRDefault="00064BCD" w:rsidP="00951A35">
            <w:pPr>
              <w:spacing w:after="0" w:line="240" w:lineRule="auto"/>
              <w:rPr>
                <w:rFonts w:ascii="Arial" w:hAnsi="Arial" w:cs="Arial"/>
                <w:sz w:val="24"/>
                <w:szCs w:val="24"/>
              </w:rPr>
            </w:pPr>
            <w:r w:rsidRPr="0052731D">
              <w:rPr>
                <w:rFonts w:ascii="Arial" w:hAnsi="Arial" w:cs="Arial"/>
                <w:sz w:val="24"/>
                <w:szCs w:val="24"/>
              </w:rPr>
              <w:t xml:space="preserve"> </w:t>
            </w:r>
          </w:p>
        </w:tc>
        <w:tc>
          <w:tcPr>
            <w:tcW w:w="4194" w:type="dxa"/>
          </w:tcPr>
          <w:p w:rsidR="00064BCD" w:rsidRPr="0052731D" w:rsidRDefault="00064BCD" w:rsidP="00951A35">
            <w:pPr>
              <w:spacing w:after="0" w:line="240" w:lineRule="auto"/>
              <w:rPr>
                <w:rFonts w:ascii="Arial" w:hAnsi="Arial" w:cs="Arial"/>
                <w:sz w:val="24"/>
                <w:szCs w:val="24"/>
              </w:rPr>
            </w:pPr>
          </w:p>
        </w:tc>
      </w:tr>
      <w:tr w:rsidR="00064BCD" w:rsidRPr="008C30EC" w:rsidTr="00064BCD">
        <w:tc>
          <w:tcPr>
            <w:tcW w:w="817" w:type="dxa"/>
            <w:shd w:val="clear" w:color="auto" w:fill="auto"/>
          </w:tcPr>
          <w:p w:rsidR="00064BCD" w:rsidRPr="008C30EC" w:rsidRDefault="00064BCD" w:rsidP="00951A35">
            <w:pPr>
              <w:spacing w:after="0" w:line="240" w:lineRule="auto"/>
              <w:rPr>
                <w:rFonts w:ascii="Arial" w:hAnsi="Arial" w:cs="Arial"/>
                <w:color w:val="FF0000"/>
              </w:rPr>
            </w:pPr>
            <w:r w:rsidRPr="008C30EC">
              <w:rPr>
                <w:rFonts w:ascii="Arial" w:hAnsi="Arial" w:cs="Arial"/>
              </w:rPr>
              <w:lastRenderedPageBreak/>
              <w:t>2</w:t>
            </w:r>
          </w:p>
        </w:tc>
        <w:tc>
          <w:tcPr>
            <w:tcW w:w="4846" w:type="dxa"/>
            <w:shd w:val="clear" w:color="auto" w:fill="auto"/>
          </w:tcPr>
          <w:p w:rsidR="00064BCD" w:rsidRPr="0052731D" w:rsidRDefault="00064BCD" w:rsidP="00951A35">
            <w:pPr>
              <w:spacing w:after="0" w:line="240" w:lineRule="auto"/>
              <w:jc w:val="both"/>
              <w:rPr>
                <w:rFonts w:ascii="Arial" w:hAnsi="Arial" w:cs="Arial"/>
                <w:sz w:val="24"/>
                <w:szCs w:val="24"/>
              </w:rPr>
            </w:pPr>
            <w:r w:rsidRPr="0052731D">
              <w:rPr>
                <w:rFonts w:ascii="Arial" w:hAnsi="Arial" w:cs="Arial"/>
                <w:sz w:val="24"/>
                <w:szCs w:val="24"/>
              </w:rPr>
              <w:t>Significant financial independence or security concerns</w:t>
            </w:r>
          </w:p>
        </w:tc>
        <w:tc>
          <w:tcPr>
            <w:tcW w:w="4822" w:type="dxa"/>
            <w:shd w:val="clear" w:color="auto" w:fill="auto"/>
          </w:tcPr>
          <w:p w:rsidR="00064BCD" w:rsidRPr="0052731D" w:rsidRDefault="00064BCD" w:rsidP="00951A35">
            <w:pPr>
              <w:spacing w:after="0" w:line="240" w:lineRule="auto"/>
              <w:rPr>
                <w:rFonts w:ascii="Arial" w:hAnsi="Arial" w:cs="Arial"/>
                <w:sz w:val="24"/>
                <w:szCs w:val="24"/>
              </w:rPr>
            </w:pPr>
          </w:p>
        </w:tc>
        <w:tc>
          <w:tcPr>
            <w:tcW w:w="4194" w:type="dxa"/>
          </w:tcPr>
          <w:p w:rsidR="00064BCD" w:rsidRPr="0052731D" w:rsidRDefault="00064BCD" w:rsidP="00951A35">
            <w:pPr>
              <w:spacing w:after="0" w:line="240" w:lineRule="auto"/>
              <w:rPr>
                <w:rFonts w:ascii="Arial" w:hAnsi="Arial" w:cs="Arial"/>
                <w:sz w:val="24"/>
                <w:szCs w:val="24"/>
              </w:rPr>
            </w:pPr>
          </w:p>
        </w:tc>
      </w:tr>
      <w:tr w:rsidR="00064BCD" w:rsidRPr="008C30EC" w:rsidTr="00064BCD">
        <w:tc>
          <w:tcPr>
            <w:tcW w:w="817" w:type="dxa"/>
            <w:shd w:val="clear" w:color="auto" w:fill="auto"/>
          </w:tcPr>
          <w:p w:rsidR="00064BCD" w:rsidRPr="008C30EC" w:rsidRDefault="00064BCD" w:rsidP="00951A35">
            <w:pPr>
              <w:spacing w:after="0" w:line="240" w:lineRule="auto"/>
              <w:rPr>
                <w:rFonts w:ascii="Arial" w:hAnsi="Arial" w:cs="Arial"/>
              </w:rPr>
            </w:pPr>
            <w:r w:rsidRPr="008C30EC">
              <w:rPr>
                <w:rFonts w:ascii="Arial" w:hAnsi="Arial" w:cs="Arial"/>
              </w:rPr>
              <w:t>3</w:t>
            </w:r>
          </w:p>
        </w:tc>
        <w:tc>
          <w:tcPr>
            <w:tcW w:w="4846" w:type="dxa"/>
            <w:shd w:val="clear" w:color="auto" w:fill="auto"/>
          </w:tcPr>
          <w:p w:rsidR="00064BCD" w:rsidRPr="0052731D" w:rsidRDefault="00064BCD" w:rsidP="00951A35">
            <w:pPr>
              <w:spacing w:after="0" w:line="240" w:lineRule="auto"/>
              <w:jc w:val="both"/>
              <w:rPr>
                <w:rFonts w:ascii="Arial" w:hAnsi="Arial" w:cs="Arial"/>
                <w:sz w:val="24"/>
                <w:szCs w:val="24"/>
              </w:rPr>
            </w:pPr>
            <w:r w:rsidRPr="0052731D">
              <w:rPr>
                <w:rFonts w:ascii="Arial" w:hAnsi="Arial" w:cs="Arial"/>
                <w:sz w:val="24"/>
                <w:szCs w:val="24"/>
              </w:rPr>
              <w:t>Direct evidence a lack of financial independence and/or security is associated with SE</w:t>
            </w:r>
          </w:p>
        </w:tc>
        <w:tc>
          <w:tcPr>
            <w:tcW w:w="4822" w:type="dxa"/>
            <w:shd w:val="clear" w:color="auto" w:fill="auto"/>
          </w:tcPr>
          <w:p w:rsidR="00064BCD" w:rsidRPr="0052731D" w:rsidRDefault="00064BCD" w:rsidP="00951A35">
            <w:pPr>
              <w:spacing w:after="0" w:line="240" w:lineRule="auto"/>
              <w:rPr>
                <w:rFonts w:ascii="Arial" w:hAnsi="Arial" w:cs="Arial"/>
                <w:sz w:val="24"/>
                <w:szCs w:val="24"/>
              </w:rPr>
            </w:pPr>
          </w:p>
        </w:tc>
        <w:tc>
          <w:tcPr>
            <w:tcW w:w="4194" w:type="dxa"/>
          </w:tcPr>
          <w:p w:rsidR="00064BCD" w:rsidRPr="0052731D" w:rsidRDefault="00064BCD" w:rsidP="00951A35">
            <w:pPr>
              <w:spacing w:after="0" w:line="240" w:lineRule="auto"/>
              <w:rPr>
                <w:rFonts w:ascii="Arial" w:hAnsi="Arial" w:cs="Arial"/>
                <w:sz w:val="24"/>
                <w:szCs w:val="24"/>
              </w:rPr>
            </w:pPr>
          </w:p>
        </w:tc>
      </w:tr>
    </w:tbl>
    <w:p w:rsidR="00882896" w:rsidRDefault="00882896" w:rsidP="00C11F3A">
      <w:pPr>
        <w:rPr>
          <w:rFonts w:ascii="Arial" w:hAnsi="Arial" w:cs="Arial"/>
          <w:sz w:val="24"/>
          <w:szCs w:val="24"/>
        </w:rPr>
      </w:pPr>
    </w:p>
    <w:p w:rsidR="00064BCD" w:rsidRDefault="00064BCD" w:rsidP="00C11F3A">
      <w:pPr>
        <w:rPr>
          <w:rFonts w:ascii="Arial" w:hAnsi="Arial" w:cs="Arial"/>
          <w:sz w:val="24"/>
          <w:szCs w:val="24"/>
        </w:rPr>
      </w:pPr>
    </w:p>
    <w:p w:rsidR="00064BCD" w:rsidRDefault="00064BCD" w:rsidP="00C11F3A">
      <w:pPr>
        <w:rPr>
          <w:rFonts w:ascii="Arial" w:hAnsi="Arial" w:cs="Arial"/>
          <w:sz w:val="24"/>
          <w:szCs w:val="24"/>
        </w:rPr>
      </w:pPr>
    </w:p>
    <w:p w:rsidR="00064BCD" w:rsidRDefault="00064BCD" w:rsidP="00C11F3A">
      <w:pPr>
        <w:rPr>
          <w:rFonts w:ascii="Arial" w:hAnsi="Arial" w:cs="Arial"/>
          <w:sz w:val="24"/>
          <w:szCs w:val="24"/>
        </w:rPr>
        <w:sectPr w:rsidR="00064BCD" w:rsidSect="008850A9">
          <w:pgSz w:w="16838" w:h="11906" w:orient="landscape"/>
          <w:pgMar w:top="1440" w:right="1440" w:bottom="1440" w:left="709" w:header="709" w:footer="709" w:gutter="0"/>
          <w:cols w:space="708"/>
          <w:docGrid w:linePitch="360"/>
        </w:sectPr>
      </w:pPr>
    </w:p>
    <w:p w:rsidR="00B53338" w:rsidRDefault="00B53338" w:rsidP="00C11F3A">
      <w:pPr>
        <w:rPr>
          <w:rFonts w:ascii="Arial" w:hAnsi="Arial" w:cs="Arial"/>
          <w:sz w:val="24"/>
          <w:szCs w:val="24"/>
        </w:rPr>
      </w:pPr>
      <w:r w:rsidRPr="00800492">
        <w:rPr>
          <w:rFonts w:ascii="Arial" w:hAnsi="Arial" w:cs="Arial"/>
          <w:sz w:val="24"/>
          <w:szCs w:val="24"/>
        </w:rPr>
        <w:lastRenderedPageBreak/>
        <w:t xml:space="preserve">Note: Children under 13 or scoring 3 in any area </w:t>
      </w:r>
      <w:r w:rsidRPr="00800492">
        <w:rPr>
          <w:rFonts w:ascii="Arial" w:hAnsi="Arial" w:cs="Arial"/>
          <w:b/>
          <w:sz w:val="24"/>
          <w:szCs w:val="24"/>
        </w:rPr>
        <w:t>must</w:t>
      </w:r>
      <w:r w:rsidRPr="00800492">
        <w:rPr>
          <w:rFonts w:ascii="Arial" w:hAnsi="Arial" w:cs="Arial"/>
          <w:sz w:val="24"/>
          <w:szCs w:val="24"/>
        </w:rPr>
        <w:t xml:space="preserve"> be assessed as medium or high risk.</w:t>
      </w:r>
    </w:p>
    <w:tbl>
      <w:tblPr>
        <w:tblW w:w="960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606"/>
      </w:tblGrid>
      <w:tr w:rsidR="00800492" w:rsidRPr="00800492" w:rsidTr="00DE17F3">
        <w:tc>
          <w:tcPr>
            <w:tcW w:w="9606" w:type="dxa"/>
            <w:shd w:val="clear" w:color="auto" w:fill="CCC0D9"/>
          </w:tcPr>
          <w:p w:rsidR="00CD2960" w:rsidRPr="00800492" w:rsidRDefault="00CD2960" w:rsidP="00047A12">
            <w:pPr>
              <w:spacing w:after="0" w:line="240" w:lineRule="auto"/>
              <w:rPr>
                <w:rFonts w:ascii="Arial" w:hAnsi="Arial" w:cs="Arial"/>
                <w:sz w:val="24"/>
                <w:szCs w:val="24"/>
              </w:rPr>
            </w:pPr>
            <w:r w:rsidRPr="00800492">
              <w:rPr>
                <w:rFonts w:ascii="Arial" w:hAnsi="Arial" w:cs="Arial"/>
                <w:sz w:val="24"/>
                <w:szCs w:val="24"/>
              </w:rPr>
              <w:t>Child’s Views</w:t>
            </w:r>
            <w:r w:rsidR="00064BCD">
              <w:rPr>
                <w:rFonts w:ascii="Arial" w:hAnsi="Arial" w:cs="Arial"/>
                <w:sz w:val="24"/>
                <w:szCs w:val="24"/>
              </w:rPr>
              <w:t xml:space="preserve"> on current assessment and plan</w:t>
            </w:r>
          </w:p>
        </w:tc>
      </w:tr>
      <w:tr w:rsidR="00CD2960" w:rsidRPr="00800492" w:rsidTr="00DE17F3">
        <w:tc>
          <w:tcPr>
            <w:tcW w:w="9606" w:type="dxa"/>
            <w:shd w:val="clear" w:color="auto" w:fill="FFFFFF"/>
          </w:tcPr>
          <w:p w:rsidR="00CD2960" w:rsidRPr="00800492" w:rsidRDefault="00CD2960" w:rsidP="00047A12">
            <w:pPr>
              <w:spacing w:after="0" w:line="240" w:lineRule="auto"/>
              <w:rPr>
                <w:rFonts w:ascii="Arial" w:hAnsi="Arial" w:cs="Arial"/>
                <w:sz w:val="24"/>
                <w:szCs w:val="24"/>
              </w:rPr>
            </w:pPr>
          </w:p>
          <w:p w:rsidR="00CD2960" w:rsidRPr="00800492" w:rsidRDefault="00CD2960" w:rsidP="00047A12">
            <w:pPr>
              <w:spacing w:after="0" w:line="240" w:lineRule="auto"/>
              <w:rPr>
                <w:rFonts w:ascii="Arial" w:hAnsi="Arial" w:cs="Arial"/>
                <w:sz w:val="24"/>
                <w:szCs w:val="24"/>
              </w:rPr>
            </w:pPr>
          </w:p>
          <w:p w:rsidR="00CD2960" w:rsidRPr="00800492" w:rsidRDefault="00CD2960" w:rsidP="00047A12">
            <w:pPr>
              <w:spacing w:after="0" w:line="240" w:lineRule="auto"/>
              <w:rPr>
                <w:rFonts w:ascii="Arial" w:hAnsi="Arial" w:cs="Arial"/>
                <w:sz w:val="24"/>
                <w:szCs w:val="24"/>
              </w:rPr>
            </w:pPr>
          </w:p>
          <w:p w:rsidR="00CD2960" w:rsidRPr="00800492" w:rsidRDefault="00CD2960" w:rsidP="00047A12">
            <w:pPr>
              <w:spacing w:after="0" w:line="240" w:lineRule="auto"/>
              <w:rPr>
                <w:rFonts w:ascii="Arial" w:hAnsi="Arial" w:cs="Arial"/>
                <w:sz w:val="24"/>
                <w:szCs w:val="24"/>
              </w:rPr>
            </w:pPr>
          </w:p>
          <w:p w:rsidR="00CD2960" w:rsidRPr="00800492" w:rsidRDefault="00CD2960" w:rsidP="00047A12">
            <w:pPr>
              <w:spacing w:after="0" w:line="240" w:lineRule="auto"/>
              <w:rPr>
                <w:rFonts w:ascii="Arial" w:hAnsi="Arial" w:cs="Arial"/>
                <w:sz w:val="24"/>
                <w:szCs w:val="24"/>
              </w:rPr>
            </w:pPr>
          </w:p>
          <w:p w:rsidR="00CD2960" w:rsidRPr="00800492" w:rsidRDefault="00CD2960" w:rsidP="00047A12">
            <w:pPr>
              <w:spacing w:after="0" w:line="240" w:lineRule="auto"/>
              <w:rPr>
                <w:rFonts w:ascii="Arial" w:hAnsi="Arial" w:cs="Arial"/>
                <w:sz w:val="24"/>
                <w:szCs w:val="24"/>
              </w:rPr>
            </w:pPr>
          </w:p>
        </w:tc>
      </w:tr>
    </w:tbl>
    <w:p w:rsidR="00CD2960" w:rsidRPr="00800492" w:rsidRDefault="00CD2960" w:rsidP="00CD2960">
      <w:pPr>
        <w:spacing w:after="0"/>
        <w:rPr>
          <w:rFonts w:ascii="Arial" w:hAnsi="Arial" w:cs="Arial"/>
          <w:sz w:val="24"/>
          <w:szCs w:val="24"/>
        </w:rPr>
      </w:pPr>
    </w:p>
    <w:tbl>
      <w:tblPr>
        <w:tblW w:w="960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606"/>
      </w:tblGrid>
      <w:tr w:rsidR="00800492" w:rsidRPr="00800492" w:rsidTr="00DE17F3">
        <w:tc>
          <w:tcPr>
            <w:tcW w:w="9606" w:type="dxa"/>
            <w:shd w:val="clear" w:color="auto" w:fill="CCC0D9"/>
          </w:tcPr>
          <w:p w:rsidR="00CD2960" w:rsidRPr="00800492" w:rsidRDefault="00CD2960" w:rsidP="0052731D">
            <w:pPr>
              <w:spacing w:after="0" w:line="240" w:lineRule="auto"/>
              <w:jc w:val="both"/>
              <w:rPr>
                <w:rFonts w:ascii="Arial" w:hAnsi="Arial" w:cs="Arial"/>
                <w:sz w:val="24"/>
                <w:szCs w:val="24"/>
              </w:rPr>
            </w:pPr>
            <w:r w:rsidRPr="00800492">
              <w:rPr>
                <w:rFonts w:ascii="Arial" w:hAnsi="Arial" w:cs="Arial"/>
                <w:sz w:val="24"/>
                <w:szCs w:val="24"/>
              </w:rPr>
              <w:t>Parents/Care</w:t>
            </w:r>
            <w:r w:rsidR="00F56343">
              <w:rPr>
                <w:rFonts w:ascii="Arial" w:hAnsi="Arial" w:cs="Arial"/>
                <w:sz w:val="24"/>
                <w:szCs w:val="24"/>
              </w:rPr>
              <w:t>r</w:t>
            </w:r>
            <w:r w:rsidRPr="00800492">
              <w:rPr>
                <w:rFonts w:ascii="Arial" w:hAnsi="Arial" w:cs="Arial"/>
                <w:sz w:val="24"/>
                <w:szCs w:val="24"/>
              </w:rPr>
              <w:t>s Views</w:t>
            </w:r>
            <w:r w:rsidR="00B1257A">
              <w:rPr>
                <w:rFonts w:ascii="Arial" w:hAnsi="Arial" w:cs="Arial"/>
                <w:sz w:val="24"/>
                <w:szCs w:val="24"/>
              </w:rPr>
              <w:t xml:space="preserve"> (If the Young Person is Fraser/Gillick Competent</w:t>
            </w:r>
            <w:r w:rsidR="00E04A33">
              <w:rPr>
                <w:rStyle w:val="FootnoteReference"/>
                <w:rFonts w:ascii="Arial" w:hAnsi="Arial" w:cs="Arial"/>
                <w:sz w:val="24"/>
                <w:szCs w:val="24"/>
              </w:rPr>
              <w:footnoteReference w:id="5"/>
            </w:r>
            <w:r w:rsidR="00B1257A">
              <w:rPr>
                <w:rFonts w:ascii="Arial" w:hAnsi="Arial" w:cs="Arial"/>
                <w:sz w:val="24"/>
                <w:szCs w:val="24"/>
              </w:rPr>
              <w:t xml:space="preserve"> and does not want their parent/carer to know, and is agreeing to work with professionals, the parents/carers views may not be required</w:t>
            </w:r>
            <w:r w:rsidR="00BE6BDB">
              <w:rPr>
                <w:rFonts w:ascii="Arial" w:hAnsi="Arial" w:cs="Arial"/>
                <w:sz w:val="24"/>
                <w:szCs w:val="24"/>
              </w:rPr>
              <w:t>)</w:t>
            </w:r>
          </w:p>
        </w:tc>
      </w:tr>
      <w:tr w:rsidR="00CD2960" w:rsidRPr="00800492" w:rsidTr="00DE17F3">
        <w:tc>
          <w:tcPr>
            <w:tcW w:w="9606" w:type="dxa"/>
            <w:shd w:val="clear" w:color="auto" w:fill="FFFFFF"/>
          </w:tcPr>
          <w:p w:rsidR="00CD2960" w:rsidRPr="00800492" w:rsidRDefault="00CD2960" w:rsidP="00047A12">
            <w:pPr>
              <w:spacing w:after="0" w:line="240" w:lineRule="auto"/>
              <w:rPr>
                <w:rFonts w:ascii="Arial" w:hAnsi="Arial" w:cs="Arial"/>
                <w:sz w:val="24"/>
                <w:szCs w:val="24"/>
              </w:rPr>
            </w:pPr>
          </w:p>
          <w:p w:rsidR="00CD2960" w:rsidRPr="00800492" w:rsidRDefault="00CD2960" w:rsidP="00047A12">
            <w:pPr>
              <w:spacing w:after="0" w:line="240" w:lineRule="auto"/>
              <w:rPr>
                <w:rFonts w:ascii="Arial" w:hAnsi="Arial" w:cs="Arial"/>
                <w:sz w:val="24"/>
                <w:szCs w:val="24"/>
              </w:rPr>
            </w:pPr>
          </w:p>
          <w:p w:rsidR="00CD2960" w:rsidRPr="00800492" w:rsidRDefault="00CD2960" w:rsidP="00047A12">
            <w:pPr>
              <w:spacing w:after="0" w:line="240" w:lineRule="auto"/>
              <w:rPr>
                <w:rFonts w:ascii="Arial" w:hAnsi="Arial" w:cs="Arial"/>
                <w:sz w:val="24"/>
                <w:szCs w:val="24"/>
              </w:rPr>
            </w:pPr>
          </w:p>
          <w:p w:rsidR="00CD2960" w:rsidRPr="00800492" w:rsidRDefault="00CD2960" w:rsidP="00047A12">
            <w:pPr>
              <w:spacing w:after="0" w:line="240" w:lineRule="auto"/>
              <w:rPr>
                <w:rFonts w:ascii="Arial" w:hAnsi="Arial" w:cs="Arial"/>
                <w:sz w:val="24"/>
                <w:szCs w:val="24"/>
              </w:rPr>
            </w:pPr>
          </w:p>
          <w:p w:rsidR="00CD2960" w:rsidRPr="00800492" w:rsidRDefault="00CD2960" w:rsidP="00047A12">
            <w:pPr>
              <w:spacing w:after="0" w:line="240" w:lineRule="auto"/>
              <w:rPr>
                <w:rFonts w:ascii="Arial" w:hAnsi="Arial" w:cs="Arial"/>
                <w:sz w:val="24"/>
                <w:szCs w:val="24"/>
              </w:rPr>
            </w:pPr>
          </w:p>
        </w:tc>
      </w:tr>
    </w:tbl>
    <w:p w:rsidR="00CD2960" w:rsidRPr="00800492" w:rsidRDefault="00CD2960" w:rsidP="00CD2960">
      <w:pPr>
        <w:spacing w:after="0"/>
        <w:rPr>
          <w:rFonts w:ascii="Arial" w:hAnsi="Arial" w:cs="Arial"/>
          <w:sz w:val="24"/>
          <w:szCs w:val="24"/>
        </w:rPr>
      </w:pPr>
    </w:p>
    <w:tbl>
      <w:tblPr>
        <w:tblW w:w="960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606"/>
      </w:tblGrid>
      <w:tr w:rsidR="00800492" w:rsidRPr="00800492" w:rsidTr="00DE17F3">
        <w:tc>
          <w:tcPr>
            <w:tcW w:w="9606" w:type="dxa"/>
            <w:shd w:val="clear" w:color="auto" w:fill="CCC0D9"/>
          </w:tcPr>
          <w:p w:rsidR="00CD2960" w:rsidRPr="00800492" w:rsidRDefault="00763E37" w:rsidP="0052731D">
            <w:pPr>
              <w:spacing w:after="0" w:line="240" w:lineRule="auto"/>
              <w:jc w:val="both"/>
              <w:rPr>
                <w:rFonts w:ascii="Arial" w:hAnsi="Arial" w:cs="Arial"/>
                <w:sz w:val="24"/>
                <w:szCs w:val="24"/>
              </w:rPr>
            </w:pPr>
            <w:r>
              <w:rPr>
                <w:rFonts w:ascii="Arial" w:hAnsi="Arial" w:cs="Arial"/>
                <w:sz w:val="24"/>
                <w:szCs w:val="24"/>
              </w:rPr>
              <w:t>Please consider d</w:t>
            </w:r>
            <w:r w:rsidR="00851079" w:rsidRPr="00800492">
              <w:rPr>
                <w:rFonts w:ascii="Arial" w:hAnsi="Arial" w:cs="Arial"/>
                <w:sz w:val="24"/>
                <w:szCs w:val="24"/>
              </w:rPr>
              <w:t>iversity</w:t>
            </w:r>
            <w:r>
              <w:rPr>
                <w:rFonts w:ascii="Arial" w:hAnsi="Arial" w:cs="Arial"/>
                <w:sz w:val="24"/>
                <w:szCs w:val="24"/>
              </w:rPr>
              <w:t xml:space="preserve"> issues </w:t>
            </w:r>
            <w:r w:rsidR="00851079" w:rsidRPr="00800492">
              <w:rPr>
                <w:rFonts w:ascii="Arial" w:hAnsi="Arial" w:cs="Arial"/>
                <w:sz w:val="24"/>
                <w:szCs w:val="24"/>
              </w:rPr>
              <w:t>(include the relevance of age, gender, sexuality, religion, disab</w:t>
            </w:r>
            <w:r w:rsidR="00532267" w:rsidRPr="00800492">
              <w:rPr>
                <w:rFonts w:ascii="Arial" w:hAnsi="Arial" w:cs="Arial"/>
                <w:sz w:val="24"/>
                <w:szCs w:val="24"/>
              </w:rPr>
              <w:t xml:space="preserve">ility and any individual needs of the </w:t>
            </w:r>
            <w:r w:rsidR="00851079" w:rsidRPr="00800492">
              <w:rPr>
                <w:rFonts w:ascii="Arial" w:hAnsi="Arial" w:cs="Arial"/>
                <w:sz w:val="24"/>
                <w:szCs w:val="24"/>
              </w:rPr>
              <w:t xml:space="preserve">child which impacts upon safeguarding the child from </w:t>
            </w:r>
            <w:r w:rsidR="006053CB">
              <w:rPr>
                <w:rFonts w:ascii="Arial" w:hAnsi="Arial" w:cs="Arial"/>
                <w:sz w:val="24"/>
                <w:szCs w:val="24"/>
              </w:rPr>
              <w:t xml:space="preserve">Slavery, </w:t>
            </w:r>
            <w:r w:rsidR="006053CB" w:rsidRPr="00800492">
              <w:rPr>
                <w:rFonts w:ascii="Arial" w:hAnsi="Arial" w:cs="Arial"/>
                <w:sz w:val="24"/>
                <w:szCs w:val="24"/>
              </w:rPr>
              <w:t>CSE</w:t>
            </w:r>
            <w:r w:rsidR="006053CB">
              <w:rPr>
                <w:rFonts w:ascii="Arial" w:hAnsi="Arial" w:cs="Arial"/>
                <w:sz w:val="24"/>
                <w:szCs w:val="24"/>
              </w:rPr>
              <w:t>, CCE</w:t>
            </w:r>
            <w:r w:rsidR="006053CB" w:rsidRPr="00800492">
              <w:rPr>
                <w:rFonts w:ascii="Arial" w:hAnsi="Arial" w:cs="Arial"/>
                <w:sz w:val="24"/>
                <w:szCs w:val="24"/>
              </w:rPr>
              <w:t xml:space="preserve"> and/or Trafficking </w:t>
            </w:r>
            <w:r w:rsidR="00851079" w:rsidRPr="00800492">
              <w:rPr>
                <w:rFonts w:ascii="Arial" w:hAnsi="Arial" w:cs="Arial"/>
                <w:sz w:val="24"/>
                <w:szCs w:val="24"/>
              </w:rPr>
              <w:t xml:space="preserve">and risk management </w:t>
            </w:r>
            <w:proofErr w:type="spellStart"/>
            <w:r w:rsidR="00851079" w:rsidRPr="00800492">
              <w:rPr>
                <w:rFonts w:ascii="Arial" w:hAnsi="Arial" w:cs="Arial"/>
                <w:sz w:val="24"/>
                <w:szCs w:val="24"/>
              </w:rPr>
              <w:t>eg</w:t>
            </w:r>
            <w:proofErr w:type="spellEnd"/>
            <w:r w:rsidR="00851079" w:rsidRPr="00800492">
              <w:rPr>
                <w:rFonts w:ascii="Arial" w:hAnsi="Arial" w:cs="Arial"/>
                <w:sz w:val="24"/>
                <w:szCs w:val="24"/>
              </w:rPr>
              <w:t xml:space="preserve"> maturity, levels of comprehension</w:t>
            </w:r>
            <w:r w:rsidR="00064BCD">
              <w:rPr>
                <w:rFonts w:ascii="Arial" w:hAnsi="Arial" w:cs="Arial"/>
                <w:sz w:val="24"/>
                <w:szCs w:val="24"/>
              </w:rPr>
              <w:t>, social care history etc</w:t>
            </w:r>
            <w:r w:rsidR="00851079" w:rsidRPr="00800492">
              <w:rPr>
                <w:rFonts w:ascii="Arial" w:hAnsi="Arial" w:cs="Arial"/>
                <w:sz w:val="24"/>
                <w:szCs w:val="24"/>
              </w:rPr>
              <w:t xml:space="preserve">)   </w:t>
            </w:r>
          </w:p>
        </w:tc>
      </w:tr>
      <w:tr w:rsidR="00CD2960" w:rsidRPr="00800492" w:rsidTr="00DE17F3">
        <w:tc>
          <w:tcPr>
            <w:tcW w:w="9606" w:type="dxa"/>
            <w:shd w:val="clear" w:color="auto" w:fill="FFFFFF"/>
          </w:tcPr>
          <w:p w:rsidR="00CD2960" w:rsidRPr="00800492" w:rsidRDefault="00CD2960" w:rsidP="00047A12">
            <w:pPr>
              <w:spacing w:after="0" w:line="240" w:lineRule="auto"/>
              <w:rPr>
                <w:rFonts w:ascii="Arial" w:hAnsi="Arial" w:cs="Arial"/>
                <w:sz w:val="24"/>
                <w:szCs w:val="24"/>
              </w:rPr>
            </w:pPr>
          </w:p>
          <w:p w:rsidR="00CD2960" w:rsidRPr="00800492" w:rsidRDefault="00CD2960" w:rsidP="00047A12">
            <w:pPr>
              <w:spacing w:after="0" w:line="240" w:lineRule="auto"/>
              <w:rPr>
                <w:rFonts w:ascii="Arial" w:hAnsi="Arial" w:cs="Arial"/>
                <w:sz w:val="24"/>
                <w:szCs w:val="24"/>
              </w:rPr>
            </w:pPr>
          </w:p>
          <w:p w:rsidR="00CD2960" w:rsidRPr="00800492" w:rsidRDefault="00CD2960" w:rsidP="00047A12">
            <w:pPr>
              <w:spacing w:after="0" w:line="240" w:lineRule="auto"/>
              <w:rPr>
                <w:rFonts w:ascii="Arial" w:hAnsi="Arial" w:cs="Arial"/>
                <w:sz w:val="24"/>
                <w:szCs w:val="24"/>
              </w:rPr>
            </w:pPr>
          </w:p>
          <w:p w:rsidR="00CD2960" w:rsidRPr="00800492" w:rsidRDefault="00CD2960" w:rsidP="00047A12">
            <w:pPr>
              <w:spacing w:after="0" w:line="240" w:lineRule="auto"/>
              <w:rPr>
                <w:rFonts w:ascii="Arial" w:hAnsi="Arial" w:cs="Arial"/>
                <w:sz w:val="24"/>
                <w:szCs w:val="24"/>
              </w:rPr>
            </w:pPr>
          </w:p>
        </w:tc>
      </w:tr>
    </w:tbl>
    <w:p w:rsidR="00CD2960" w:rsidRPr="00800492" w:rsidRDefault="00CD2960" w:rsidP="00CD2960">
      <w:pPr>
        <w:spacing w:after="0"/>
        <w:rPr>
          <w:rFonts w:ascii="Arial" w:hAnsi="Arial" w:cs="Arial"/>
          <w:sz w:val="24"/>
          <w:szCs w:val="24"/>
        </w:rPr>
      </w:pPr>
    </w:p>
    <w:tbl>
      <w:tblPr>
        <w:tblW w:w="960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606"/>
      </w:tblGrid>
      <w:tr w:rsidR="00800492" w:rsidRPr="00800492" w:rsidTr="00DE17F3">
        <w:tc>
          <w:tcPr>
            <w:tcW w:w="9606" w:type="dxa"/>
            <w:shd w:val="clear" w:color="auto" w:fill="CCC0D9"/>
          </w:tcPr>
          <w:p w:rsidR="00CD2960" w:rsidRPr="00800492" w:rsidRDefault="00CD2960" w:rsidP="00047A12">
            <w:pPr>
              <w:spacing w:after="0" w:line="240" w:lineRule="auto"/>
              <w:rPr>
                <w:rFonts w:ascii="Arial" w:hAnsi="Arial" w:cs="Arial"/>
                <w:sz w:val="24"/>
                <w:szCs w:val="24"/>
              </w:rPr>
            </w:pPr>
            <w:r w:rsidRPr="00800492">
              <w:rPr>
                <w:rFonts w:ascii="Arial" w:hAnsi="Arial" w:cs="Arial"/>
                <w:sz w:val="24"/>
                <w:szCs w:val="24"/>
              </w:rPr>
              <w:t>Identified Gaps in Assessment and Action Required to Obtain Information</w:t>
            </w:r>
          </w:p>
        </w:tc>
      </w:tr>
      <w:tr w:rsidR="00CD2960" w:rsidRPr="00800492" w:rsidTr="00DE17F3">
        <w:tc>
          <w:tcPr>
            <w:tcW w:w="9606" w:type="dxa"/>
            <w:shd w:val="clear" w:color="auto" w:fill="FFFFFF"/>
          </w:tcPr>
          <w:p w:rsidR="00CD2960" w:rsidRPr="00800492" w:rsidRDefault="00CD2960" w:rsidP="00047A12">
            <w:pPr>
              <w:spacing w:after="0" w:line="240" w:lineRule="auto"/>
              <w:rPr>
                <w:rFonts w:ascii="Arial" w:hAnsi="Arial" w:cs="Arial"/>
                <w:sz w:val="24"/>
                <w:szCs w:val="24"/>
              </w:rPr>
            </w:pPr>
          </w:p>
          <w:p w:rsidR="00CD2960" w:rsidRPr="00800492" w:rsidRDefault="00CD2960" w:rsidP="00047A12">
            <w:pPr>
              <w:spacing w:after="0" w:line="240" w:lineRule="auto"/>
              <w:rPr>
                <w:rFonts w:ascii="Arial" w:hAnsi="Arial" w:cs="Arial"/>
                <w:sz w:val="24"/>
                <w:szCs w:val="24"/>
              </w:rPr>
            </w:pPr>
          </w:p>
          <w:p w:rsidR="00CD2960" w:rsidRPr="00800492" w:rsidRDefault="00CD2960" w:rsidP="00047A12">
            <w:pPr>
              <w:spacing w:after="0" w:line="240" w:lineRule="auto"/>
              <w:rPr>
                <w:rFonts w:ascii="Arial" w:hAnsi="Arial" w:cs="Arial"/>
                <w:sz w:val="24"/>
                <w:szCs w:val="24"/>
              </w:rPr>
            </w:pPr>
          </w:p>
          <w:p w:rsidR="00CD2960" w:rsidRPr="00800492" w:rsidRDefault="00CD2960" w:rsidP="00047A12">
            <w:pPr>
              <w:spacing w:after="0" w:line="240" w:lineRule="auto"/>
              <w:rPr>
                <w:rFonts w:ascii="Arial" w:hAnsi="Arial" w:cs="Arial"/>
                <w:sz w:val="24"/>
                <w:szCs w:val="24"/>
              </w:rPr>
            </w:pPr>
          </w:p>
        </w:tc>
      </w:tr>
    </w:tbl>
    <w:p w:rsidR="00630683" w:rsidRPr="00800492" w:rsidRDefault="00630683" w:rsidP="00CD2960">
      <w:pPr>
        <w:spacing w:after="0"/>
        <w:rPr>
          <w:rFonts w:ascii="Arial" w:hAnsi="Arial" w:cs="Arial"/>
          <w:sz w:val="24"/>
          <w:szCs w:val="24"/>
        </w:rPr>
      </w:pPr>
    </w:p>
    <w:tbl>
      <w:tblPr>
        <w:tblW w:w="960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606"/>
      </w:tblGrid>
      <w:tr w:rsidR="00064BCD" w:rsidRPr="008C30EC" w:rsidTr="00064BCD">
        <w:tc>
          <w:tcPr>
            <w:tcW w:w="9606" w:type="dxa"/>
            <w:shd w:val="clear" w:color="auto" w:fill="CCC0D9"/>
          </w:tcPr>
          <w:p w:rsidR="00064BCD" w:rsidRPr="00064BCD" w:rsidRDefault="00064BCD" w:rsidP="0052731D">
            <w:pPr>
              <w:spacing w:after="0" w:line="240" w:lineRule="auto"/>
              <w:jc w:val="both"/>
              <w:rPr>
                <w:rFonts w:ascii="Arial" w:hAnsi="Arial" w:cs="Arial"/>
                <w:color w:val="FFFFFF"/>
                <w:sz w:val="24"/>
                <w:szCs w:val="24"/>
                <w:u w:val="single"/>
              </w:rPr>
            </w:pPr>
            <w:r w:rsidRPr="00951A35">
              <w:rPr>
                <w:rFonts w:ascii="Arial" w:hAnsi="Arial" w:cs="Arial"/>
                <w:sz w:val="24"/>
                <w:szCs w:val="24"/>
              </w:rPr>
              <w:t>Analysis of Strengths and Identified Vulnerability (</w:t>
            </w:r>
            <w:r w:rsidRPr="00064BCD">
              <w:rPr>
                <w:rFonts w:ascii="Arial" w:hAnsi="Arial" w:cs="Arial"/>
                <w:sz w:val="24"/>
                <w:szCs w:val="24"/>
              </w:rPr>
              <w:t>consider strengths and concerns as evidenced within the Scoring Matrix.  Give regard to the impact of the individual</w:t>
            </w:r>
            <w:r w:rsidR="00951A35">
              <w:rPr>
                <w:rFonts w:ascii="Arial" w:hAnsi="Arial" w:cs="Arial"/>
                <w:sz w:val="24"/>
                <w:szCs w:val="24"/>
              </w:rPr>
              <w:t>’</w:t>
            </w:r>
            <w:r w:rsidRPr="00064BCD">
              <w:rPr>
                <w:rFonts w:ascii="Arial" w:hAnsi="Arial" w:cs="Arial"/>
                <w:sz w:val="24"/>
                <w:szCs w:val="24"/>
              </w:rPr>
              <w:t xml:space="preserve">s history and impact upon keeping safe </w:t>
            </w:r>
            <w:proofErr w:type="spellStart"/>
            <w:r w:rsidRPr="00064BCD">
              <w:rPr>
                <w:rFonts w:ascii="Arial" w:hAnsi="Arial" w:cs="Arial"/>
                <w:sz w:val="24"/>
                <w:szCs w:val="24"/>
              </w:rPr>
              <w:t>e</w:t>
            </w:r>
            <w:r w:rsidR="00951A35">
              <w:rPr>
                <w:rFonts w:ascii="Arial" w:hAnsi="Arial" w:cs="Arial"/>
                <w:sz w:val="24"/>
                <w:szCs w:val="24"/>
              </w:rPr>
              <w:t>g</w:t>
            </w:r>
            <w:proofErr w:type="spellEnd"/>
            <w:r w:rsidRPr="00064BCD">
              <w:rPr>
                <w:rFonts w:ascii="Arial" w:hAnsi="Arial" w:cs="Arial"/>
                <w:sz w:val="24"/>
                <w:szCs w:val="24"/>
              </w:rPr>
              <w:t xml:space="preserve"> LAC, parental neglect, history of abuse etc. Ensure consideration is given to any diversity issues and the impact upon safeguarding </w:t>
            </w:r>
            <w:r w:rsidR="0052731D">
              <w:rPr>
                <w:rFonts w:ascii="Arial" w:hAnsi="Arial" w:cs="Arial"/>
                <w:sz w:val="24"/>
                <w:szCs w:val="24"/>
              </w:rPr>
              <w:t>eg</w:t>
            </w:r>
            <w:r w:rsidRPr="00064BCD">
              <w:rPr>
                <w:rFonts w:ascii="Arial" w:hAnsi="Arial" w:cs="Arial"/>
                <w:sz w:val="24"/>
                <w:szCs w:val="24"/>
              </w:rPr>
              <w:t xml:space="preserve"> mental capacity, learning disability, emotional maturity etc. Include views and acknowledge the impact of any gaps)</w:t>
            </w:r>
          </w:p>
        </w:tc>
      </w:tr>
      <w:tr w:rsidR="00064BCD" w:rsidRPr="008C30EC" w:rsidTr="00064BCD">
        <w:tc>
          <w:tcPr>
            <w:tcW w:w="9606" w:type="dxa"/>
            <w:shd w:val="clear" w:color="auto" w:fill="FFFFFF"/>
          </w:tcPr>
          <w:p w:rsidR="00064BCD" w:rsidRPr="008C30EC" w:rsidRDefault="00064BCD" w:rsidP="00951A35">
            <w:pPr>
              <w:spacing w:after="0" w:line="240" w:lineRule="auto"/>
              <w:rPr>
                <w:rFonts w:ascii="Arial" w:hAnsi="Arial" w:cs="Arial"/>
              </w:rPr>
            </w:pPr>
          </w:p>
          <w:p w:rsidR="00064BCD" w:rsidRPr="008C30EC" w:rsidRDefault="00064BCD" w:rsidP="00951A35">
            <w:pPr>
              <w:spacing w:after="0" w:line="240" w:lineRule="auto"/>
              <w:rPr>
                <w:rFonts w:ascii="Arial" w:hAnsi="Arial" w:cs="Arial"/>
              </w:rPr>
            </w:pPr>
          </w:p>
          <w:p w:rsidR="00064BCD" w:rsidRPr="008C30EC" w:rsidRDefault="00064BCD" w:rsidP="00951A35">
            <w:pPr>
              <w:spacing w:after="0" w:line="240" w:lineRule="auto"/>
              <w:rPr>
                <w:rFonts w:ascii="Arial" w:hAnsi="Arial" w:cs="Arial"/>
              </w:rPr>
            </w:pPr>
          </w:p>
        </w:tc>
      </w:tr>
      <w:tr w:rsidR="007578DA" w:rsidRPr="00800492" w:rsidTr="00064BCD">
        <w:trPr>
          <w:trHeight w:val="816"/>
        </w:trPr>
        <w:tc>
          <w:tcPr>
            <w:tcW w:w="9606" w:type="dxa"/>
            <w:shd w:val="clear" w:color="auto" w:fill="FFFFFF"/>
          </w:tcPr>
          <w:p w:rsidR="007578DA" w:rsidRPr="00800492" w:rsidRDefault="007578DA" w:rsidP="00B128F8">
            <w:pPr>
              <w:spacing w:after="0" w:line="240" w:lineRule="auto"/>
              <w:rPr>
                <w:rFonts w:ascii="Arial" w:hAnsi="Arial" w:cs="Arial"/>
                <w:sz w:val="24"/>
                <w:szCs w:val="24"/>
              </w:rPr>
            </w:pPr>
          </w:p>
        </w:tc>
      </w:tr>
      <w:tr w:rsidR="007578DA" w:rsidRPr="00800492" w:rsidTr="00B42DC7">
        <w:tc>
          <w:tcPr>
            <w:tcW w:w="9606" w:type="dxa"/>
            <w:shd w:val="clear" w:color="auto" w:fill="CCC0D9"/>
          </w:tcPr>
          <w:p w:rsidR="007578DA" w:rsidRPr="00800492" w:rsidRDefault="007578DA" w:rsidP="00B42DC7">
            <w:pPr>
              <w:spacing w:after="0" w:line="240" w:lineRule="auto"/>
              <w:rPr>
                <w:rFonts w:ascii="Arial" w:hAnsi="Arial" w:cs="Arial"/>
                <w:sz w:val="24"/>
                <w:szCs w:val="24"/>
              </w:rPr>
            </w:pPr>
            <w:r w:rsidRPr="00800492">
              <w:rPr>
                <w:rFonts w:ascii="Arial" w:hAnsi="Arial" w:cs="Arial"/>
                <w:sz w:val="24"/>
                <w:szCs w:val="24"/>
              </w:rPr>
              <w:lastRenderedPageBreak/>
              <w:t>Professional Judgement of Overall Risk Level (giving rationale)</w:t>
            </w:r>
          </w:p>
        </w:tc>
      </w:tr>
      <w:tr w:rsidR="00D16781" w:rsidRPr="00800492" w:rsidTr="00064BCD">
        <w:trPr>
          <w:trHeight w:val="816"/>
        </w:trPr>
        <w:tc>
          <w:tcPr>
            <w:tcW w:w="9606" w:type="dxa"/>
            <w:shd w:val="clear" w:color="auto" w:fill="FFFFFF"/>
          </w:tcPr>
          <w:p w:rsidR="00D16781" w:rsidRPr="00800492" w:rsidRDefault="00D16781" w:rsidP="00B128F8">
            <w:pPr>
              <w:spacing w:after="0" w:line="240" w:lineRule="auto"/>
              <w:rPr>
                <w:rFonts w:ascii="Arial" w:hAnsi="Arial" w:cs="Arial"/>
                <w:sz w:val="24"/>
                <w:szCs w:val="24"/>
              </w:rPr>
            </w:pPr>
          </w:p>
          <w:p w:rsidR="00D16781" w:rsidRPr="00800492" w:rsidRDefault="00D16781" w:rsidP="00B128F8">
            <w:pPr>
              <w:spacing w:after="0" w:line="240" w:lineRule="auto"/>
              <w:rPr>
                <w:rFonts w:ascii="Arial" w:hAnsi="Arial" w:cs="Arial"/>
                <w:sz w:val="24"/>
                <w:szCs w:val="24"/>
              </w:rPr>
            </w:pPr>
          </w:p>
          <w:p w:rsidR="00D16781" w:rsidRPr="00800492" w:rsidRDefault="00D16781" w:rsidP="00B128F8">
            <w:pPr>
              <w:spacing w:after="0" w:line="240" w:lineRule="auto"/>
              <w:rPr>
                <w:rFonts w:ascii="Arial" w:hAnsi="Arial" w:cs="Arial"/>
                <w:sz w:val="24"/>
                <w:szCs w:val="24"/>
              </w:rPr>
            </w:pPr>
          </w:p>
          <w:p w:rsidR="00D16781" w:rsidRPr="00800492" w:rsidRDefault="00D16781" w:rsidP="00B128F8">
            <w:pPr>
              <w:spacing w:after="0" w:line="240" w:lineRule="auto"/>
              <w:rPr>
                <w:rFonts w:ascii="Arial" w:hAnsi="Arial" w:cs="Arial"/>
                <w:sz w:val="24"/>
                <w:szCs w:val="24"/>
              </w:rPr>
            </w:pPr>
          </w:p>
        </w:tc>
      </w:tr>
    </w:tbl>
    <w:p w:rsidR="00D16781" w:rsidRPr="00800492" w:rsidRDefault="00D16781" w:rsidP="00CD2960">
      <w:pPr>
        <w:rPr>
          <w:rFonts w:ascii="Arial" w:hAnsi="Arial" w:cs="Arial"/>
          <w:sz w:val="24"/>
          <w:szCs w:val="24"/>
        </w:rPr>
      </w:pPr>
    </w:p>
    <w:tbl>
      <w:tblPr>
        <w:tblW w:w="961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128"/>
        <w:gridCol w:w="1622"/>
        <w:gridCol w:w="1328"/>
        <w:gridCol w:w="1539"/>
      </w:tblGrid>
      <w:tr w:rsidR="00800492" w:rsidRPr="00800492" w:rsidTr="00DE17F3">
        <w:trPr>
          <w:trHeight w:val="173"/>
        </w:trPr>
        <w:tc>
          <w:tcPr>
            <w:tcW w:w="5128" w:type="dxa"/>
            <w:shd w:val="clear" w:color="auto" w:fill="CCC0D9"/>
          </w:tcPr>
          <w:p w:rsidR="00CD2960" w:rsidRPr="00800492" w:rsidRDefault="00117048" w:rsidP="0052731D">
            <w:pPr>
              <w:spacing w:after="0" w:line="240" w:lineRule="auto"/>
              <w:jc w:val="both"/>
              <w:rPr>
                <w:rFonts w:ascii="Arial" w:hAnsi="Arial" w:cs="Arial"/>
                <w:sz w:val="24"/>
                <w:szCs w:val="24"/>
              </w:rPr>
            </w:pPr>
            <w:r w:rsidRPr="00800492">
              <w:rPr>
                <w:rFonts w:ascii="Arial" w:hAnsi="Arial" w:cs="Arial"/>
                <w:sz w:val="24"/>
                <w:szCs w:val="24"/>
              </w:rPr>
              <w:t>Professional Judgement of Overall Risk Level (</w:t>
            </w:r>
            <w:proofErr w:type="gramStart"/>
            <w:r w:rsidRPr="00800492">
              <w:rPr>
                <w:rFonts w:ascii="Arial" w:hAnsi="Arial" w:cs="Arial"/>
                <w:sz w:val="24"/>
                <w:szCs w:val="24"/>
              </w:rPr>
              <w:t>giving consideration to</w:t>
            </w:r>
            <w:proofErr w:type="gramEnd"/>
            <w:r w:rsidRPr="00800492">
              <w:rPr>
                <w:rFonts w:ascii="Arial" w:hAnsi="Arial" w:cs="Arial"/>
                <w:sz w:val="24"/>
                <w:szCs w:val="24"/>
              </w:rPr>
              <w:t xml:space="preserve"> the Matrix Score and overall analysis)</w:t>
            </w:r>
          </w:p>
        </w:tc>
        <w:tc>
          <w:tcPr>
            <w:tcW w:w="1622" w:type="dxa"/>
            <w:shd w:val="clear" w:color="auto" w:fill="FFFFFF"/>
            <w:vAlign w:val="center"/>
          </w:tcPr>
          <w:p w:rsidR="00CD2960" w:rsidRPr="00800492" w:rsidRDefault="00CD2960" w:rsidP="00047A12">
            <w:pPr>
              <w:spacing w:after="0" w:line="240" w:lineRule="auto"/>
              <w:jc w:val="center"/>
              <w:rPr>
                <w:rFonts w:ascii="Arial" w:hAnsi="Arial" w:cs="Arial"/>
                <w:sz w:val="24"/>
                <w:szCs w:val="24"/>
              </w:rPr>
            </w:pPr>
            <w:r w:rsidRPr="00800492">
              <w:rPr>
                <w:rFonts w:ascii="Arial" w:hAnsi="Arial" w:cs="Arial"/>
                <w:sz w:val="24"/>
                <w:szCs w:val="24"/>
              </w:rPr>
              <w:t>Low</w:t>
            </w:r>
          </w:p>
        </w:tc>
        <w:tc>
          <w:tcPr>
            <w:tcW w:w="1328" w:type="dxa"/>
            <w:shd w:val="clear" w:color="auto" w:fill="FFFFFF"/>
            <w:vAlign w:val="center"/>
          </w:tcPr>
          <w:p w:rsidR="00CD2960" w:rsidRPr="00800492" w:rsidRDefault="00CD2960" w:rsidP="00047A12">
            <w:pPr>
              <w:spacing w:after="0" w:line="240" w:lineRule="auto"/>
              <w:jc w:val="center"/>
              <w:rPr>
                <w:rFonts w:ascii="Arial" w:hAnsi="Arial" w:cs="Arial"/>
                <w:sz w:val="24"/>
                <w:szCs w:val="24"/>
              </w:rPr>
            </w:pPr>
            <w:r w:rsidRPr="00800492">
              <w:rPr>
                <w:rFonts w:ascii="Arial" w:hAnsi="Arial" w:cs="Arial"/>
                <w:sz w:val="24"/>
                <w:szCs w:val="24"/>
              </w:rPr>
              <w:t>Med</w:t>
            </w:r>
          </w:p>
        </w:tc>
        <w:tc>
          <w:tcPr>
            <w:tcW w:w="1539" w:type="dxa"/>
            <w:shd w:val="clear" w:color="auto" w:fill="FFFFFF"/>
            <w:vAlign w:val="center"/>
          </w:tcPr>
          <w:p w:rsidR="00CD2960" w:rsidRPr="00800492" w:rsidRDefault="00CD2960" w:rsidP="00047A12">
            <w:pPr>
              <w:spacing w:after="0" w:line="240" w:lineRule="auto"/>
              <w:jc w:val="center"/>
              <w:rPr>
                <w:rFonts w:ascii="Arial" w:hAnsi="Arial" w:cs="Arial"/>
                <w:sz w:val="24"/>
                <w:szCs w:val="24"/>
              </w:rPr>
            </w:pPr>
            <w:r w:rsidRPr="00800492">
              <w:rPr>
                <w:rFonts w:ascii="Arial" w:hAnsi="Arial" w:cs="Arial"/>
                <w:sz w:val="24"/>
                <w:szCs w:val="24"/>
              </w:rPr>
              <w:t>High</w:t>
            </w:r>
          </w:p>
        </w:tc>
      </w:tr>
    </w:tbl>
    <w:p w:rsidR="00630683" w:rsidRDefault="00630683" w:rsidP="007F4F1D">
      <w:pPr>
        <w:jc w:val="center"/>
        <w:rPr>
          <w:rFonts w:ascii="Arial" w:hAnsi="Arial" w:cs="Arial"/>
          <w:b/>
          <w:sz w:val="24"/>
          <w:szCs w:val="24"/>
        </w:rPr>
      </w:pPr>
    </w:p>
    <w:p w:rsidR="00630683" w:rsidRDefault="00630683" w:rsidP="007F4F1D">
      <w:pPr>
        <w:jc w:val="center"/>
        <w:rPr>
          <w:rFonts w:ascii="Arial" w:hAnsi="Arial" w:cs="Arial"/>
          <w:b/>
          <w:sz w:val="24"/>
          <w:szCs w:val="24"/>
        </w:rPr>
      </w:pPr>
    </w:p>
    <w:p w:rsidR="00630683" w:rsidRDefault="00630683" w:rsidP="007F4F1D">
      <w:pPr>
        <w:jc w:val="center"/>
        <w:rPr>
          <w:rFonts w:ascii="Arial" w:hAnsi="Arial" w:cs="Arial"/>
          <w:b/>
          <w:sz w:val="24"/>
          <w:szCs w:val="24"/>
        </w:rPr>
      </w:pPr>
    </w:p>
    <w:p w:rsidR="00630683" w:rsidRDefault="00630683" w:rsidP="007F4F1D">
      <w:pPr>
        <w:jc w:val="center"/>
        <w:rPr>
          <w:rFonts w:ascii="Arial" w:hAnsi="Arial" w:cs="Arial"/>
          <w:b/>
          <w:sz w:val="24"/>
          <w:szCs w:val="24"/>
        </w:rPr>
      </w:pPr>
    </w:p>
    <w:p w:rsidR="00630683" w:rsidRDefault="00630683" w:rsidP="007F4F1D">
      <w:pPr>
        <w:jc w:val="center"/>
        <w:rPr>
          <w:rFonts w:ascii="Arial" w:hAnsi="Arial" w:cs="Arial"/>
          <w:b/>
          <w:sz w:val="24"/>
          <w:szCs w:val="24"/>
        </w:rPr>
      </w:pPr>
    </w:p>
    <w:p w:rsidR="00630683" w:rsidRDefault="00630683" w:rsidP="007F4F1D">
      <w:pPr>
        <w:jc w:val="center"/>
        <w:rPr>
          <w:rFonts w:ascii="Arial" w:hAnsi="Arial" w:cs="Arial"/>
          <w:b/>
          <w:sz w:val="24"/>
          <w:szCs w:val="24"/>
        </w:rPr>
      </w:pPr>
    </w:p>
    <w:p w:rsidR="00630683" w:rsidRDefault="00630683" w:rsidP="007F4F1D">
      <w:pPr>
        <w:jc w:val="center"/>
        <w:rPr>
          <w:rFonts w:ascii="Arial" w:hAnsi="Arial" w:cs="Arial"/>
          <w:b/>
          <w:sz w:val="24"/>
          <w:szCs w:val="24"/>
        </w:rPr>
      </w:pPr>
    </w:p>
    <w:p w:rsidR="00630683" w:rsidRDefault="00630683" w:rsidP="007F4F1D">
      <w:pPr>
        <w:jc w:val="center"/>
        <w:rPr>
          <w:rFonts w:ascii="Arial" w:hAnsi="Arial" w:cs="Arial"/>
          <w:b/>
          <w:sz w:val="24"/>
          <w:szCs w:val="24"/>
        </w:rPr>
      </w:pPr>
    </w:p>
    <w:p w:rsidR="00630683" w:rsidRDefault="00630683" w:rsidP="007F4F1D">
      <w:pPr>
        <w:jc w:val="center"/>
        <w:rPr>
          <w:rFonts w:ascii="Arial" w:hAnsi="Arial" w:cs="Arial"/>
          <w:b/>
          <w:sz w:val="24"/>
          <w:szCs w:val="24"/>
        </w:rPr>
      </w:pPr>
    </w:p>
    <w:p w:rsidR="00630683" w:rsidRDefault="00630683" w:rsidP="007F4F1D">
      <w:pPr>
        <w:jc w:val="center"/>
        <w:rPr>
          <w:rFonts w:ascii="Arial" w:hAnsi="Arial" w:cs="Arial"/>
          <w:b/>
          <w:sz w:val="24"/>
          <w:szCs w:val="24"/>
        </w:rPr>
      </w:pPr>
    </w:p>
    <w:p w:rsidR="00E63E34" w:rsidRDefault="00E63E34" w:rsidP="007F4F1D">
      <w:pPr>
        <w:jc w:val="center"/>
        <w:rPr>
          <w:rFonts w:ascii="Arial" w:hAnsi="Arial" w:cs="Arial"/>
          <w:b/>
          <w:sz w:val="24"/>
          <w:szCs w:val="24"/>
        </w:rPr>
      </w:pPr>
    </w:p>
    <w:p w:rsidR="00E63E34" w:rsidRDefault="00E63E34" w:rsidP="007F4F1D">
      <w:pPr>
        <w:jc w:val="center"/>
        <w:rPr>
          <w:rFonts w:ascii="Arial" w:hAnsi="Arial" w:cs="Arial"/>
          <w:b/>
          <w:sz w:val="24"/>
          <w:szCs w:val="24"/>
        </w:rPr>
      </w:pPr>
    </w:p>
    <w:p w:rsidR="00E63E34" w:rsidRDefault="00E63E34" w:rsidP="007F4F1D">
      <w:pPr>
        <w:jc w:val="center"/>
        <w:rPr>
          <w:rFonts w:ascii="Arial" w:hAnsi="Arial" w:cs="Arial"/>
          <w:b/>
          <w:sz w:val="24"/>
          <w:szCs w:val="24"/>
        </w:rPr>
      </w:pPr>
    </w:p>
    <w:p w:rsidR="00E63E34" w:rsidRDefault="00E63E34" w:rsidP="007F4F1D">
      <w:pPr>
        <w:jc w:val="center"/>
        <w:rPr>
          <w:rFonts w:ascii="Arial" w:hAnsi="Arial" w:cs="Arial"/>
          <w:b/>
          <w:sz w:val="24"/>
          <w:szCs w:val="24"/>
        </w:rPr>
      </w:pPr>
    </w:p>
    <w:p w:rsidR="00630683" w:rsidRDefault="00630683" w:rsidP="007F4F1D">
      <w:pPr>
        <w:jc w:val="center"/>
        <w:rPr>
          <w:rFonts w:ascii="Arial" w:hAnsi="Arial" w:cs="Arial"/>
          <w:b/>
          <w:sz w:val="24"/>
          <w:szCs w:val="24"/>
        </w:rPr>
      </w:pPr>
    </w:p>
    <w:p w:rsidR="007C0230" w:rsidRDefault="007C0230" w:rsidP="007F4F1D">
      <w:pPr>
        <w:jc w:val="center"/>
        <w:rPr>
          <w:rFonts w:ascii="Arial" w:hAnsi="Arial" w:cs="Arial"/>
          <w:b/>
          <w:sz w:val="24"/>
          <w:szCs w:val="24"/>
        </w:rPr>
      </w:pPr>
    </w:p>
    <w:p w:rsidR="007C0230" w:rsidRDefault="007C0230" w:rsidP="007F4F1D">
      <w:pPr>
        <w:jc w:val="center"/>
        <w:rPr>
          <w:rFonts w:ascii="Arial" w:hAnsi="Arial" w:cs="Arial"/>
          <w:b/>
          <w:sz w:val="24"/>
          <w:szCs w:val="24"/>
        </w:rPr>
      </w:pPr>
    </w:p>
    <w:p w:rsidR="007C0230" w:rsidRDefault="007C0230">
      <w:pPr>
        <w:spacing w:after="0" w:line="240" w:lineRule="auto"/>
        <w:rPr>
          <w:rFonts w:ascii="Arial" w:hAnsi="Arial" w:cs="Arial"/>
          <w:b/>
          <w:sz w:val="24"/>
          <w:szCs w:val="24"/>
        </w:rPr>
      </w:pPr>
      <w:r>
        <w:rPr>
          <w:rFonts w:ascii="Arial" w:hAnsi="Arial" w:cs="Arial"/>
          <w:b/>
          <w:sz w:val="24"/>
          <w:szCs w:val="24"/>
        </w:rPr>
        <w:br w:type="page"/>
      </w:r>
    </w:p>
    <w:p w:rsidR="007C0230" w:rsidRDefault="00BE2AA8" w:rsidP="007C0230">
      <w:pPr>
        <w:spacing w:after="0" w:line="240" w:lineRule="auto"/>
        <w:ind w:left="1440" w:firstLine="720"/>
        <w:rPr>
          <w:rFonts w:ascii="Arial" w:hAnsi="Arial" w:cs="Arial"/>
          <w:b/>
          <w:sz w:val="24"/>
          <w:szCs w:val="24"/>
        </w:rPr>
      </w:pPr>
      <w:r>
        <w:rPr>
          <w:rFonts w:ascii="Arial" w:hAnsi="Arial" w:cs="Arial"/>
          <w:b/>
          <w:noProof/>
          <w:sz w:val="24"/>
          <w:szCs w:val="24"/>
          <w:lang w:eastAsia="en-GB"/>
        </w:rPr>
        <w:lastRenderedPageBreak/>
        <mc:AlternateContent>
          <mc:Choice Requires="wps">
            <w:drawing>
              <wp:anchor distT="0" distB="0" distL="114300" distR="114300" simplePos="0" relativeHeight="251676672" behindDoc="0" locked="0" layoutInCell="1" allowOverlap="1" wp14:anchorId="3DA19EDE" wp14:editId="7C587619">
                <wp:simplePos x="0" y="0"/>
                <wp:positionH relativeFrom="column">
                  <wp:posOffset>4886325</wp:posOffset>
                </wp:positionH>
                <wp:positionV relativeFrom="paragraph">
                  <wp:posOffset>-320040</wp:posOffset>
                </wp:positionV>
                <wp:extent cx="1333500" cy="281940"/>
                <wp:effectExtent l="0" t="0" r="19050" b="22860"/>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281940"/>
                        </a:xfrm>
                        <a:prstGeom prst="rect">
                          <a:avLst/>
                        </a:prstGeom>
                        <a:solidFill>
                          <a:srgbClr val="FFFFFF"/>
                        </a:solidFill>
                        <a:ln w="9525">
                          <a:solidFill>
                            <a:srgbClr val="000000"/>
                          </a:solidFill>
                          <a:miter lim="800000"/>
                          <a:headEnd/>
                          <a:tailEnd/>
                        </a:ln>
                      </wps:spPr>
                      <wps:txbx>
                        <w:txbxContent>
                          <w:p w:rsidR="00951A35" w:rsidRPr="00EB007D" w:rsidRDefault="00951A35" w:rsidP="007C0230">
                            <w:pPr>
                              <w:jc w:val="center"/>
                              <w:rPr>
                                <w:rFonts w:ascii="Arial" w:hAnsi="Arial" w:cs="Arial"/>
                                <w:b/>
                                <w:sz w:val="28"/>
                              </w:rPr>
                            </w:pPr>
                            <w:r w:rsidRPr="00EB007D">
                              <w:rPr>
                                <w:rFonts w:ascii="Arial" w:hAnsi="Arial" w:cs="Arial"/>
                                <w:b/>
                                <w:sz w:val="24"/>
                              </w:rPr>
                              <w:t xml:space="preserve">Appendix </w:t>
                            </w:r>
                            <w:r>
                              <w:rPr>
                                <w:rFonts w:ascii="Arial" w:hAnsi="Arial" w:cs="Arial"/>
                                <w:b/>
                                <w:sz w:val="24"/>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A19EDE" id="_x0000_s1050" type="#_x0000_t202" style="position:absolute;left:0;text-align:left;margin-left:384.75pt;margin-top:-25.2pt;width:105pt;height:22.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">
                <v:textbox>
                  <w:txbxContent>
                    <w:p w:rsidR="00951A35" w:rsidRPr="00EB007D" w:rsidRDefault="00951A35" w:rsidP="007C0230">
                      <w:pPr>
                        <w:jc w:val="center"/>
                        <w:rPr>
                          <w:rFonts w:ascii="Arial" w:hAnsi="Arial" w:cs="Arial"/>
                          <w:b/>
                          <w:sz w:val="28"/>
                        </w:rPr>
                      </w:pPr>
                      <w:r w:rsidRPr="00EB007D">
                        <w:rPr>
                          <w:rFonts w:ascii="Arial" w:hAnsi="Arial" w:cs="Arial"/>
                          <w:b/>
                          <w:sz w:val="24"/>
                        </w:rPr>
                        <w:t xml:space="preserve">Appendix </w:t>
                      </w:r>
                      <w:r>
                        <w:rPr>
                          <w:rFonts w:ascii="Arial" w:hAnsi="Arial" w:cs="Arial"/>
                          <w:b/>
                          <w:sz w:val="24"/>
                        </w:rPr>
                        <w:t>5</w:t>
                      </w:r>
                    </w:p>
                  </w:txbxContent>
                </v:textbox>
              </v:shape>
            </w:pict>
          </mc:Fallback>
        </mc:AlternateContent>
      </w:r>
      <w:r w:rsidR="00093B52">
        <w:rPr>
          <w:noProof/>
          <w:lang w:eastAsia="en-GB"/>
        </w:rPr>
        <w:drawing>
          <wp:anchor distT="0" distB="0" distL="114300" distR="114300" simplePos="0" relativeHeight="251673600" behindDoc="1" locked="0" layoutInCell="1" allowOverlap="1" wp14:anchorId="68B799E9" wp14:editId="66987102">
            <wp:simplePos x="0" y="0"/>
            <wp:positionH relativeFrom="column">
              <wp:posOffset>-161925</wp:posOffset>
            </wp:positionH>
            <wp:positionV relativeFrom="paragraph">
              <wp:posOffset>-291465</wp:posOffset>
            </wp:positionV>
            <wp:extent cx="1583055" cy="581025"/>
            <wp:effectExtent l="0" t="0" r="0" b="9525"/>
            <wp:wrapTight wrapText="bothSides">
              <wp:wrapPolygon edited="0">
                <wp:start x="0" y="0"/>
                <wp:lineTo x="0" y="21246"/>
                <wp:lineTo x="21314" y="21246"/>
                <wp:lineTo x="21314" y="0"/>
                <wp:lineTo x="0" y="0"/>
              </wp:wrapPolygon>
            </wp:wrapTight>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1583055"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355F" w:rsidRDefault="00093B52" w:rsidP="00BE2AA8">
      <w:pPr>
        <w:spacing w:after="0" w:line="240" w:lineRule="auto"/>
        <w:rPr>
          <w:rFonts w:ascii="Arial" w:hAnsi="Arial" w:cs="Arial"/>
          <w:b/>
          <w:sz w:val="24"/>
          <w:szCs w:val="24"/>
        </w:rPr>
      </w:pPr>
      <w:r>
        <w:rPr>
          <w:rFonts w:ascii="Arial" w:hAnsi="Arial" w:cs="Arial"/>
          <w:b/>
          <w:sz w:val="24"/>
          <w:szCs w:val="24"/>
        </w:rPr>
        <w:t xml:space="preserve">     SSCP</w:t>
      </w:r>
      <w:r w:rsidR="007C0230" w:rsidRPr="00800492">
        <w:rPr>
          <w:rFonts w:ascii="Arial" w:hAnsi="Arial" w:cs="Arial"/>
          <w:b/>
          <w:sz w:val="24"/>
          <w:szCs w:val="24"/>
        </w:rPr>
        <w:t xml:space="preserve"> </w:t>
      </w:r>
      <w:r w:rsidR="00A10BF2">
        <w:rPr>
          <w:rFonts w:ascii="Arial" w:hAnsi="Arial" w:cs="Arial"/>
          <w:b/>
          <w:sz w:val="24"/>
          <w:szCs w:val="24"/>
        </w:rPr>
        <w:t xml:space="preserve">Missing, </w:t>
      </w:r>
      <w:r w:rsidR="00F5355F">
        <w:rPr>
          <w:rFonts w:ascii="Arial" w:hAnsi="Arial" w:cs="Arial"/>
          <w:b/>
          <w:sz w:val="24"/>
          <w:szCs w:val="24"/>
        </w:rPr>
        <w:t xml:space="preserve">Slavery, </w:t>
      </w:r>
      <w:r w:rsidR="007C0230" w:rsidRPr="00800492">
        <w:rPr>
          <w:rFonts w:ascii="Arial" w:hAnsi="Arial" w:cs="Arial"/>
          <w:b/>
          <w:sz w:val="24"/>
          <w:szCs w:val="24"/>
        </w:rPr>
        <w:t>Child Sexual Exploitation</w:t>
      </w:r>
      <w:r w:rsidR="00F5355F">
        <w:rPr>
          <w:rFonts w:ascii="Arial" w:hAnsi="Arial" w:cs="Arial"/>
          <w:b/>
          <w:sz w:val="24"/>
          <w:szCs w:val="24"/>
        </w:rPr>
        <w:t xml:space="preserve">, </w:t>
      </w:r>
    </w:p>
    <w:p w:rsidR="007C0230" w:rsidRDefault="00F5355F" w:rsidP="00BE2AA8">
      <w:pPr>
        <w:spacing w:after="0" w:line="240" w:lineRule="auto"/>
        <w:rPr>
          <w:rFonts w:ascii="Arial" w:hAnsi="Arial" w:cs="Arial"/>
          <w:b/>
          <w:sz w:val="24"/>
          <w:szCs w:val="24"/>
        </w:rPr>
      </w:pPr>
      <w:r>
        <w:rPr>
          <w:rFonts w:ascii="Arial" w:hAnsi="Arial" w:cs="Arial"/>
          <w:b/>
          <w:sz w:val="24"/>
          <w:szCs w:val="24"/>
        </w:rPr>
        <w:t>Child Criminal Exploitation</w:t>
      </w:r>
      <w:r w:rsidR="00A10BF2">
        <w:rPr>
          <w:rFonts w:ascii="Arial" w:hAnsi="Arial" w:cs="Arial"/>
          <w:b/>
          <w:sz w:val="24"/>
          <w:szCs w:val="24"/>
        </w:rPr>
        <w:t xml:space="preserve"> and Trafficked</w:t>
      </w:r>
      <w:r>
        <w:rPr>
          <w:rFonts w:ascii="Arial" w:hAnsi="Arial" w:cs="Arial"/>
          <w:b/>
          <w:sz w:val="24"/>
          <w:szCs w:val="24"/>
        </w:rPr>
        <w:t xml:space="preserve"> </w:t>
      </w:r>
      <w:r w:rsidR="007C0230">
        <w:rPr>
          <w:rFonts w:ascii="Arial" w:hAnsi="Arial" w:cs="Arial"/>
          <w:b/>
          <w:sz w:val="24"/>
          <w:szCs w:val="24"/>
        </w:rPr>
        <w:t>Alert &amp; Monitoring Request</w:t>
      </w:r>
    </w:p>
    <w:p w:rsidR="004B1D83" w:rsidRPr="00800492" w:rsidRDefault="004B1D83" w:rsidP="007C0230">
      <w:pPr>
        <w:spacing w:after="0" w:line="240" w:lineRule="auto"/>
        <w:jc w:val="center"/>
        <w:rPr>
          <w:rFonts w:ascii="Arial" w:hAnsi="Arial" w:cs="Arial"/>
          <w:b/>
          <w:sz w:val="24"/>
          <w:szCs w:val="24"/>
        </w:rPr>
      </w:pPr>
    </w:p>
    <w:tbl>
      <w:tblPr>
        <w:tblW w:w="932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795"/>
        <w:gridCol w:w="1400"/>
        <w:gridCol w:w="1165"/>
        <w:gridCol w:w="896"/>
        <w:gridCol w:w="128"/>
        <w:gridCol w:w="536"/>
        <w:gridCol w:w="670"/>
        <w:gridCol w:w="116"/>
        <w:gridCol w:w="909"/>
        <w:gridCol w:w="552"/>
        <w:gridCol w:w="1155"/>
      </w:tblGrid>
      <w:tr w:rsidR="007C0230" w:rsidRPr="00800492" w:rsidTr="00BF5614">
        <w:tc>
          <w:tcPr>
            <w:tcW w:w="1795" w:type="dxa"/>
            <w:shd w:val="clear" w:color="auto" w:fill="CCC0D9"/>
          </w:tcPr>
          <w:p w:rsidR="007C0230" w:rsidRPr="00800492" w:rsidRDefault="007C0230" w:rsidP="00322691">
            <w:pPr>
              <w:spacing w:after="0" w:line="240" w:lineRule="auto"/>
              <w:rPr>
                <w:rFonts w:ascii="Arial" w:hAnsi="Arial" w:cs="Arial"/>
                <w:sz w:val="24"/>
                <w:szCs w:val="24"/>
              </w:rPr>
            </w:pPr>
            <w:r w:rsidRPr="00800492">
              <w:rPr>
                <w:rFonts w:ascii="Arial" w:hAnsi="Arial" w:cs="Arial"/>
                <w:sz w:val="24"/>
                <w:szCs w:val="24"/>
              </w:rPr>
              <w:t>Child</w:t>
            </w:r>
            <w:r w:rsidR="00E25D20">
              <w:rPr>
                <w:rFonts w:ascii="Arial" w:hAnsi="Arial" w:cs="Arial"/>
                <w:sz w:val="24"/>
                <w:szCs w:val="24"/>
              </w:rPr>
              <w:t>’</w:t>
            </w:r>
            <w:r w:rsidRPr="00800492">
              <w:rPr>
                <w:rFonts w:ascii="Arial" w:hAnsi="Arial" w:cs="Arial"/>
                <w:sz w:val="24"/>
                <w:szCs w:val="24"/>
              </w:rPr>
              <w:t>s Name</w:t>
            </w:r>
          </w:p>
        </w:tc>
        <w:tc>
          <w:tcPr>
            <w:tcW w:w="2565" w:type="dxa"/>
            <w:gridSpan w:val="2"/>
            <w:shd w:val="clear" w:color="auto" w:fill="auto"/>
          </w:tcPr>
          <w:p w:rsidR="007C0230" w:rsidRPr="00800492" w:rsidRDefault="007C0230" w:rsidP="00322691">
            <w:pPr>
              <w:spacing w:after="0" w:line="240" w:lineRule="auto"/>
              <w:rPr>
                <w:rFonts w:ascii="Arial" w:hAnsi="Arial" w:cs="Arial"/>
                <w:sz w:val="24"/>
                <w:szCs w:val="24"/>
              </w:rPr>
            </w:pPr>
          </w:p>
        </w:tc>
        <w:tc>
          <w:tcPr>
            <w:tcW w:w="896" w:type="dxa"/>
            <w:shd w:val="clear" w:color="auto" w:fill="CCC0D9"/>
          </w:tcPr>
          <w:p w:rsidR="007C0230" w:rsidRPr="00800492" w:rsidRDefault="007C0230" w:rsidP="00322691">
            <w:pPr>
              <w:spacing w:after="0" w:line="240" w:lineRule="auto"/>
              <w:rPr>
                <w:rFonts w:ascii="Arial" w:hAnsi="Arial" w:cs="Arial"/>
                <w:sz w:val="24"/>
                <w:szCs w:val="24"/>
              </w:rPr>
            </w:pPr>
            <w:r w:rsidRPr="00800492">
              <w:rPr>
                <w:rFonts w:ascii="Arial" w:hAnsi="Arial" w:cs="Arial"/>
                <w:sz w:val="24"/>
                <w:szCs w:val="24"/>
              </w:rPr>
              <w:t>DOB</w:t>
            </w:r>
          </w:p>
        </w:tc>
        <w:tc>
          <w:tcPr>
            <w:tcW w:w="1450" w:type="dxa"/>
            <w:gridSpan w:val="4"/>
            <w:shd w:val="clear" w:color="auto" w:fill="auto"/>
          </w:tcPr>
          <w:p w:rsidR="007C0230" w:rsidRPr="00800492" w:rsidRDefault="007C0230" w:rsidP="00322691">
            <w:pPr>
              <w:spacing w:after="0" w:line="240" w:lineRule="auto"/>
              <w:rPr>
                <w:rFonts w:ascii="Arial" w:hAnsi="Arial" w:cs="Arial"/>
                <w:sz w:val="24"/>
                <w:szCs w:val="24"/>
              </w:rPr>
            </w:pPr>
          </w:p>
        </w:tc>
        <w:tc>
          <w:tcPr>
            <w:tcW w:w="909" w:type="dxa"/>
            <w:shd w:val="clear" w:color="auto" w:fill="CCC0D9"/>
          </w:tcPr>
          <w:p w:rsidR="007C0230" w:rsidRPr="00800492" w:rsidRDefault="007C0230" w:rsidP="00322691">
            <w:pPr>
              <w:spacing w:after="0" w:line="240" w:lineRule="auto"/>
              <w:rPr>
                <w:rFonts w:ascii="Arial" w:hAnsi="Arial" w:cs="Arial"/>
                <w:sz w:val="24"/>
                <w:szCs w:val="24"/>
              </w:rPr>
            </w:pPr>
            <w:r w:rsidRPr="00800492">
              <w:rPr>
                <w:rFonts w:ascii="Arial" w:hAnsi="Arial" w:cs="Arial"/>
                <w:sz w:val="24"/>
                <w:szCs w:val="24"/>
              </w:rPr>
              <w:t>AGE</w:t>
            </w:r>
          </w:p>
        </w:tc>
        <w:tc>
          <w:tcPr>
            <w:tcW w:w="1707" w:type="dxa"/>
            <w:gridSpan w:val="2"/>
            <w:shd w:val="clear" w:color="auto" w:fill="auto"/>
          </w:tcPr>
          <w:p w:rsidR="007C0230" w:rsidRPr="00800492" w:rsidRDefault="007C0230" w:rsidP="00322691">
            <w:pPr>
              <w:spacing w:after="0" w:line="240" w:lineRule="auto"/>
              <w:rPr>
                <w:rFonts w:ascii="Arial" w:hAnsi="Arial" w:cs="Arial"/>
                <w:sz w:val="24"/>
                <w:szCs w:val="24"/>
              </w:rPr>
            </w:pPr>
          </w:p>
        </w:tc>
      </w:tr>
      <w:tr w:rsidR="007C0230" w:rsidRPr="00800492" w:rsidTr="00BF5614">
        <w:tc>
          <w:tcPr>
            <w:tcW w:w="1795" w:type="dxa"/>
            <w:shd w:val="clear" w:color="auto" w:fill="CCC0D9"/>
          </w:tcPr>
          <w:p w:rsidR="007C0230" w:rsidRPr="00800492" w:rsidRDefault="007C0230" w:rsidP="00322691">
            <w:pPr>
              <w:spacing w:after="0" w:line="240" w:lineRule="auto"/>
              <w:rPr>
                <w:rFonts w:ascii="Arial" w:hAnsi="Arial" w:cs="Arial"/>
                <w:sz w:val="24"/>
                <w:szCs w:val="24"/>
              </w:rPr>
            </w:pPr>
            <w:r w:rsidRPr="00800492">
              <w:rPr>
                <w:rFonts w:ascii="Arial" w:hAnsi="Arial" w:cs="Arial"/>
                <w:sz w:val="24"/>
                <w:szCs w:val="24"/>
              </w:rPr>
              <w:t>Alias</w:t>
            </w:r>
          </w:p>
        </w:tc>
        <w:tc>
          <w:tcPr>
            <w:tcW w:w="7527" w:type="dxa"/>
            <w:gridSpan w:val="10"/>
            <w:shd w:val="clear" w:color="auto" w:fill="auto"/>
          </w:tcPr>
          <w:p w:rsidR="007C0230" w:rsidRPr="00800492" w:rsidRDefault="007C0230" w:rsidP="00322691">
            <w:pPr>
              <w:spacing w:after="0" w:line="240" w:lineRule="auto"/>
              <w:rPr>
                <w:rFonts w:ascii="Arial" w:hAnsi="Arial" w:cs="Arial"/>
                <w:sz w:val="24"/>
                <w:szCs w:val="24"/>
              </w:rPr>
            </w:pPr>
          </w:p>
        </w:tc>
      </w:tr>
      <w:tr w:rsidR="007C0230" w:rsidRPr="00800492" w:rsidTr="00BF5614">
        <w:tc>
          <w:tcPr>
            <w:tcW w:w="1795" w:type="dxa"/>
            <w:shd w:val="clear" w:color="auto" w:fill="CCC0D9"/>
          </w:tcPr>
          <w:p w:rsidR="007C0230" w:rsidRPr="00800492" w:rsidRDefault="007C0230" w:rsidP="00322691">
            <w:pPr>
              <w:spacing w:after="0" w:line="240" w:lineRule="auto"/>
              <w:rPr>
                <w:rFonts w:ascii="Arial" w:hAnsi="Arial" w:cs="Arial"/>
                <w:sz w:val="24"/>
                <w:szCs w:val="24"/>
              </w:rPr>
            </w:pPr>
            <w:r w:rsidRPr="00800492">
              <w:rPr>
                <w:rFonts w:ascii="Arial" w:hAnsi="Arial" w:cs="Arial"/>
                <w:sz w:val="24"/>
                <w:szCs w:val="24"/>
              </w:rPr>
              <w:t>Address</w:t>
            </w:r>
          </w:p>
        </w:tc>
        <w:tc>
          <w:tcPr>
            <w:tcW w:w="7527" w:type="dxa"/>
            <w:gridSpan w:val="10"/>
            <w:shd w:val="clear" w:color="auto" w:fill="auto"/>
          </w:tcPr>
          <w:p w:rsidR="007C0230" w:rsidRPr="00800492" w:rsidRDefault="007C0230" w:rsidP="00322691">
            <w:pPr>
              <w:spacing w:after="0" w:line="240" w:lineRule="auto"/>
              <w:rPr>
                <w:rFonts w:ascii="Arial" w:hAnsi="Arial" w:cs="Arial"/>
                <w:sz w:val="24"/>
                <w:szCs w:val="24"/>
              </w:rPr>
            </w:pPr>
          </w:p>
        </w:tc>
      </w:tr>
      <w:tr w:rsidR="007C0230" w:rsidRPr="00800492" w:rsidTr="00BF5614">
        <w:tc>
          <w:tcPr>
            <w:tcW w:w="1795" w:type="dxa"/>
            <w:shd w:val="clear" w:color="auto" w:fill="CCC0D9"/>
          </w:tcPr>
          <w:p w:rsidR="007C0230" w:rsidRPr="00800492" w:rsidRDefault="007C0230" w:rsidP="00322691">
            <w:pPr>
              <w:spacing w:after="0" w:line="240" w:lineRule="auto"/>
              <w:rPr>
                <w:rFonts w:ascii="Arial" w:hAnsi="Arial" w:cs="Arial"/>
                <w:sz w:val="24"/>
                <w:szCs w:val="24"/>
              </w:rPr>
            </w:pPr>
            <w:r w:rsidRPr="00800492">
              <w:rPr>
                <w:rFonts w:ascii="Arial" w:hAnsi="Arial" w:cs="Arial"/>
                <w:sz w:val="24"/>
                <w:szCs w:val="24"/>
              </w:rPr>
              <w:t>Gender</w:t>
            </w:r>
          </w:p>
        </w:tc>
        <w:tc>
          <w:tcPr>
            <w:tcW w:w="2565" w:type="dxa"/>
            <w:gridSpan w:val="2"/>
            <w:shd w:val="clear" w:color="auto" w:fill="auto"/>
          </w:tcPr>
          <w:p w:rsidR="007C0230" w:rsidRPr="00800492" w:rsidRDefault="007C0230" w:rsidP="00322691">
            <w:pPr>
              <w:spacing w:after="0" w:line="240" w:lineRule="auto"/>
              <w:rPr>
                <w:rFonts w:ascii="Arial" w:hAnsi="Arial" w:cs="Arial"/>
                <w:sz w:val="24"/>
                <w:szCs w:val="24"/>
              </w:rPr>
            </w:pPr>
          </w:p>
        </w:tc>
        <w:tc>
          <w:tcPr>
            <w:tcW w:w="1560" w:type="dxa"/>
            <w:gridSpan w:val="3"/>
            <w:shd w:val="clear" w:color="auto" w:fill="CCC0D9"/>
          </w:tcPr>
          <w:p w:rsidR="007C0230" w:rsidRPr="00800492" w:rsidRDefault="007C0230" w:rsidP="00322691">
            <w:pPr>
              <w:spacing w:after="0" w:line="240" w:lineRule="auto"/>
              <w:rPr>
                <w:rFonts w:ascii="Arial" w:hAnsi="Arial" w:cs="Arial"/>
                <w:sz w:val="24"/>
                <w:szCs w:val="24"/>
              </w:rPr>
            </w:pPr>
            <w:r w:rsidRPr="00800492">
              <w:rPr>
                <w:rFonts w:ascii="Arial" w:hAnsi="Arial" w:cs="Arial"/>
                <w:sz w:val="24"/>
                <w:szCs w:val="24"/>
              </w:rPr>
              <w:t>Sexuality</w:t>
            </w:r>
          </w:p>
        </w:tc>
        <w:tc>
          <w:tcPr>
            <w:tcW w:w="3402" w:type="dxa"/>
            <w:gridSpan w:val="5"/>
            <w:shd w:val="clear" w:color="auto" w:fill="auto"/>
          </w:tcPr>
          <w:p w:rsidR="007C0230" w:rsidRPr="00800492" w:rsidRDefault="007C0230" w:rsidP="00322691">
            <w:pPr>
              <w:spacing w:after="0" w:line="240" w:lineRule="auto"/>
              <w:rPr>
                <w:rFonts w:ascii="Arial" w:hAnsi="Arial" w:cs="Arial"/>
                <w:sz w:val="24"/>
                <w:szCs w:val="24"/>
              </w:rPr>
            </w:pPr>
          </w:p>
        </w:tc>
      </w:tr>
      <w:tr w:rsidR="007C0230" w:rsidRPr="00800492" w:rsidTr="00BF5614">
        <w:tc>
          <w:tcPr>
            <w:tcW w:w="1795" w:type="dxa"/>
            <w:shd w:val="clear" w:color="auto" w:fill="CCC0D9"/>
          </w:tcPr>
          <w:p w:rsidR="007C0230" w:rsidRPr="00800492" w:rsidRDefault="007C0230" w:rsidP="00322691">
            <w:pPr>
              <w:spacing w:after="0" w:line="240" w:lineRule="auto"/>
              <w:rPr>
                <w:rFonts w:ascii="Arial" w:hAnsi="Arial" w:cs="Arial"/>
                <w:sz w:val="24"/>
                <w:szCs w:val="24"/>
              </w:rPr>
            </w:pPr>
            <w:r w:rsidRPr="00800492">
              <w:rPr>
                <w:rFonts w:ascii="Arial" w:hAnsi="Arial" w:cs="Arial"/>
                <w:sz w:val="24"/>
                <w:szCs w:val="24"/>
              </w:rPr>
              <w:t>Ethnicity</w:t>
            </w:r>
          </w:p>
        </w:tc>
        <w:tc>
          <w:tcPr>
            <w:tcW w:w="2565" w:type="dxa"/>
            <w:gridSpan w:val="2"/>
            <w:shd w:val="clear" w:color="auto" w:fill="auto"/>
          </w:tcPr>
          <w:p w:rsidR="007C0230" w:rsidRPr="00800492" w:rsidRDefault="007C0230" w:rsidP="00322691">
            <w:pPr>
              <w:spacing w:after="0" w:line="240" w:lineRule="auto"/>
              <w:rPr>
                <w:rFonts w:ascii="Arial" w:hAnsi="Arial" w:cs="Arial"/>
                <w:sz w:val="24"/>
                <w:szCs w:val="24"/>
              </w:rPr>
            </w:pPr>
          </w:p>
        </w:tc>
        <w:tc>
          <w:tcPr>
            <w:tcW w:w="1560" w:type="dxa"/>
            <w:gridSpan w:val="3"/>
            <w:shd w:val="clear" w:color="auto" w:fill="CCC0D9"/>
          </w:tcPr>
          <w:p w:rsidR="007C0230" w:rsidRPr="00800492" w:rsidRDefault="007C0230" w:rsidP="00322691">
            <w:pPr>
              <w:spacing w:after="0" w:line="240" w:lineRule="auto"/>
              <w:rPr>
                <w:rFonts w:ascii="Arial" w:hAnsi="Arial" w:cs="Arial"/>
                <w:sz w:val="24"/>
                <w:szCs w:val="24"/>
              </w:rPr>
            </w:pPr>
            <w:r w:rsidRPr="00800492">
              <w:rPr>
                <w:rFonts w:ascii="Arial" w:hAnsi="Arial" w:cs="Arial"/>
                <w:sz w:val="24"/>
                <w:szCs w:val="24"/>
              </w:rPr>
              <w:t>Religion</w:t>
            </w:r>
          </w:p>
        </w:tc>
        <w:tc>
          <w:tcPr>
            <w:tcW w:w="3402" w:type="dxa"/>
            <w:gridSpan w:val="5"/>
            <w:shd w:val="clear" w:color="auto" w:fill="auto"/>
          </w:tcPr>
          <w:p w:rsidR="007C0230" w:rsidRPr="00800492" w:rsidRDefault="007C0230" w:rsidP="00322691">
            <w:pPr>
              <w:spacing w:after="0" w:line="240" w:lineRule="auto"/>
              <w:rPr>
                <w:rFonts w:ascii="Arial" w:hAnsi="Arial" w:cs="Arial"/>
                <w:sz w:val="24"/>
                <w:szCs w:val="24"/>
              </w:rPr>
            </w:pPr>
            <w:r w:rsidRPr="00800492">
              <w:rPr>
                <w:rFonts w:ascii="Arial" w:hAnsi="Arial" w:cs="Arial"/>
                <w:sz w:val="24"/>
                <w:szCs w:val="24"/>
              </w:rPr>
              <w:t xml:space="preserve">       </w:t>
            </w:r>
          </w:p>
        </w:tc>
      </w:tr>
      <w:tr w:rsidR="007C0230" w:rsidRPr="00800492" w:rsidTr="00BF5614">
        <w:tc>
          <w:tcPr>
            <w:tcW w:w="1795" w:type="dxa"/>
            <w:shd w:val="clear" w:color="auto" w:fill="CCC0D9"/>
          </w:tcPr>
          <w:p w:rsidR="007C0230" w:rsidRPr="00800492" w:rsidRDefault="007C0230" w:rsidP="00322691">
            <w:pPr>
              <w:spacing w:after="0" w:line="240" w:lineRule="auto"/>
              <w:rPr>
                <w:rFonts w:ascii="Arial" w:hAnsi="Arial" w:cs="Arial"/>
                <w:sz w:val="24"/>
                <w:szCs w:val="24"/>
              </w:rPr>
            </w:pPr>
            <w:r w:rsidRPr="00800492">
              <w:rPr>
                <w:rFonts w:ascii="Arial" w:hAnsi="Arial" w:cs="Arial"/>
                <w:sz w:val="24"/>
                <w:szCs w:val="24"/>
              </w:rPr>
              <w:t>Language</w:t>
            </w:r>
          </w:p>
        </w:tc>
        <w:tc>
          <w:tcPr>
            <w:tcW w:w="2565" w:type="dxa"/>
            <w:gridSpan w:val="2"/>
            <w:shd w:val="clear" w:color="auto" w:fill="auto"/>
          </w:tcPr>
          <w:p w:rsidR="007C0230" w:rsidRPr="00800492" w:rsidRDefault="007C0230" w:rsidP="00322691">
            <w:pPr>
              <w:spacing w:after="0" w:line="240" w:lineRule="auto"/>
              <w:rPr>
                <w:rFonts w:ascii="Arial" w:hAnsi="Arial" w:cs="Arial"/>
                <w:sz w:val="24"/>
                <w:szCs w:val="24"/>
              </w:rPr>
            </w:pPr>
          </w:p>
        </w:tc>
        <w:tc>
          <w:tcPr>
            <w:tcW w:w="1560" w:type="dxa"/>
            <w:gridSpan w:val="3"/>
            <w:shd w:val="clear" w:color="auto" w:fill="CCC0D9"/>
          </w:tcPr>
          <w:p w:rsidR="007C0230" w:rsidRPr="00800492" w:rsidRDefault="007C0230" w:rsidP="00322691">
            <w:pPr>
              <w:spacing w:after="0" w:line="240" w:lineRule="auto"/>
              <w:rPr>
                <w:rFonts w:ascii="Arial" w:hAnsi="Arial" w:cs="Arial"/>
                <w:sz w:val="24"/>
                <w:szCs w:val="24"/>
              </w:rPr>
            </w:pPr>
            <w:r w:rsidRPr="00800492">
              <w:rPr>
                <w:rFonts w:ascii="Arial" w:hAnsi="Arial" w:cs="Arial"/>
                <w:sz w:val="24"/>
                <w:szCs w:val="24"/>
              </w:rPr>
              <w:t xml:space="preserve">Disability  </w:t>
            </w:r>
            <w:r w:rsidRPr="00800492">
              <w:rPr>
                <w:rFonts w:ascii="Arial" w:hAnsi="Arial" w:cs="Arial"/>
                <w:i/>
                <w:sz w:val="24"/>
                <w:szCs w:val="24"/>
              </w:rPr>
              <w:t>(if applicable)</w:t>
            </w:r>
          </w:p>
        </w:tc>
        <w:tc>
          <w:tcPr>
            <w:tcW w:w="3402" w:type="dxa"/>
            <w:gridSpan w:val="5"/>
            <w:shd w:val="clear" w:color="auto" w:fill="auto"/>
          </w:tcPr>
          <w:p w:rsidR="007C0230" w:rsidRPr="00800492" w:rsidRDefault="007C0230" w:rsidP="00322691">
            <w:pPr>
              <w:spacing w:after="0" w:line="240" w:lineRule="auto"/>
              <w:rPr>
                <w:rFonts w:ascii="Arial" w:hAnsi="Arial" w:cs="Arial"/>
                <w:sz w:val="24"/>
                <w:szCs w:val="24"/>
              </w:rPr>
            </w:pPr>
          </w:p>
        </w:tc>
      </w:tr>
      <w:tr w:rsidR="007C0230" w:rsidRPr="00800492" w:rsidTr="00BF5614">
        <w:tc>
          <w:tcPr>
            <w:tcW w:w="1795" w:type="dxa"/>
            <w:shd w:val="clear" w:color="auto" w:fill="CCC0D9"/>
          </w:tcPr>
          <w:p w:rsidR="007C0230" w:rsidRPr="00800492" w:rsidRDefault="007C0230" w:rsidP="00322691">
            <w:pPr>
              <w:spacing w:after="0" w:line="240" w:lineRule="auto"/>
              <w:rPr>
                <w:rFonts w:ascii="Arial" w:hAnsi="Arial" w:cs="Arial"/>
                <w:sz w:val="24"/>
                <w:szCs w:val="24"/>
              </w:rPr>
            </w:pPr>
            <w:r w:rsidRPr="00800492">
              <w:rPr>
                <w:rFonts w:ascii="Arial" w:hAnsi="Arial" w:cs="Arial"/>
                <w:sz w:val="24"/>
                <w:szCs w:val="24"/>
              </w:rPr>
              <w:t xml:space="preserve">Liquid Logic Ref </w:t>
            </w:r>
            <w:r w:rsidRPr="00800492">
              <w:rPr>
                <w:rFonts w:ascii="Arial" w:hAnsi="Arial" w:cs="Arial"/>
                <w:i/>
                <w:sz w:val="24"/>
                <w:szCs w:val="24"/>
              </w:rPr>
              <w:t>(if applicable)</w:t>
            </w:r>
          </w:p>
        </w:tc>
        <w:tc>
          <w:tcPr>
            <w:tcW w:w="7527" w:type="dxa"/>
            <w:gridSpan w:val="10"/>
            <w:shd w:val="clear" w:color="auto" w:fill="auto"/>
          </w:tcPr>
          <w:p w:rsidR="007C0230" w:rsidRPr="00800492" w:rsidRDefault="007C0230" w:rsidP="00322691">
            <w:pPr>
              <w:spacing w:after="0" w:line="240" w:lineRule="auto"/>
              <w:rPr>
                <w:rFonts w:ascii="Arial" w:hAnsi="Arial" w:cs="Arial"/>
                <w:sz w:val="24"/>
                <w:szCs w:val="24"/>
              </w:rPr>
            </w:pPr>
          </w:p>
        </w:tc>
      </w:tr>
      <w:tr w:rsidR="00BF5614" w:rsidRPr="00800492" w:rsidTr="00322691">
        <w:tc>
          <w:tcPr>
            <w:tcW w:w="1795" w:type="dxa"/>
            <w:shd w:val="clear" w:color="auto" w:fill="CCC0D9"/>
          </w:tcPr>
          <w:p w:rsidR="00BF5614" w:rsidRPr="00800492" w:rsidRDefault="00BF5614" w:rsidP="00322691">
            <w:pPr>
              <w:spacing w:after="0" w:line="240" w:lineRule="auto"/>
              <w:rPr>
                <w:rFonts w:ascii="Arial" w:hAnsi="Arial" w:cs="Arial"/>
                <w:sz w:val="24"/>
                <w:szCs w:val="24"/>
              </w:rPr>
            </w:pPr>
            <w:r w:rsidRPr="00800492">
              <w:rPr>
                <w:rFonts w:ascii="Arial" w:hAnsi="Arial" w:cs="Arial"/>
                <w:sz w:val="24"/>
                <w:szCs w:val="24"/>
              </w:rPr>
              <w:t xml:space="preserve">Care Status        </w:t>
            </w:r>
            <w:r>
              <w:rPr>
                <w:rFonts w:ascii="Arial" w:hAnsi="Arial" w:cs="Arial"/>
                <w:i/>
                <w:sz w:val="24"/>
                <w:szCs w:val="24"/>
              </w:rPr>
              <w:t>(</w:t>
            </w:r>
            <w:r w:rsidRPr="00800492">
              <w:rPr>
                <w:rFonts w:ascii="Arial" w:hAnsi="Arial" w:cs="Arial"/>
                <w:i/>
                <w:sz w:val="24"/>
                <w:szCs w:val="24"/>
              </w:rPr>
              <w:t>if applicable)</w:t>
            </w:r>
          </w:p>
        </w:tc>
        <w:tc>
          <w:tcPr>
            <w:tcW w:w="1400" w:type="dxa"/>
            <w:shd w:val="clear" w:color="auto" w:fill="auto"/>
          </w:tcPr>
          <w:p w:rsidR="00BF5614" w:rsidRDefault="00BF5614" w:rsidP="00322691">
            <w:pPr>
              <w:spacing w:after="0" w:line="240" w:lineRule="auto"/>
              <w:rPr>
                <w:rFonts w:ascii="Arial" w:hAnsi="Arial" w:cs="Arial"/>
                <w:sz w:val="18"/>
                <w:szCs w:val="18"/>
              </w:rPr>
            </w:pPr>
            <w:r w:rsidRPr="00FA0056">
              <w:rPr>
                <w:rFonts w:ascii="Arial" w:hAnsi="Arial" w:cs="Arial"/>
                <w:sz w:val="18"/>
                <w:szCs w:val="18"/>
              </w:rPr>
              <w:t>LAC</w:t>
            </w:r>
            <w:r w:rsidR="00BE54AD">
              <w:rPr>
                <w:rFonts w:ascii="Arial" w:hAnsi="Arial" w:cs="Arial"/>
                <w:sz w:val="18"/>
                <w:szCs w:val="18"/>
              </w:rPr>
              <w:t>:</w:t>
            </w:r>
          </w:p>
          <w:sdt>
            <w:sdtPr>
              <w:rPr>
                <w:rFonts w:ascii="Arial" w:hAnsi="Arial" w:cs="Arial"/>
                <w:sz w:val="18"/>
                <w:szCs w:val="18"/>
              </w:rPr>
              <w:alias w:val="LAC"/>
              <w:tag w:val="LAC"/>
              <w:id w:val="-917019106"/>
              <w:placeholder>
                <w:docPart w:val="744D0CA75665465D92F8F7B89A99461F"/>
              </w:placeholder>
              <w:showingPlcHdr/>
              <w:dropDownList>
                <w:listItem w:value="Choose an item."/>
                <w:listItem w:displayText="S20 CA 1989" w:value="S20 CA 1989"/>
                <w:listItem w:displayText="S31 CA 1989" w:value="S31 CA 1989"/>
                <w:listItem w:displayText="S38 CA 1989" w:value="S38 CA 1989"/>
              </w:dropDownList>
            </w:sdtPr>
            <w:sdtEndPr/>
            <w:sdtContent>
              <w:p w:rsidR="009F484D" w:rsidRDefault="009F484D" w:rsidP="009F484D">
                <w:pPr>
                  <w:spacing w:after="0" w:line="240" w:lineRule="auto"/>
                  <w:rPr>
                    <w:rFonts w:ascii="Arial" w:hAnsi="Arial" w:cs="Arial"/>
                    <w:sz w:val="18"/>
                    <w:szCs w:val="18"/>
                  </w:rPr>
                </w:pPr>
                <w:r w:rsidRPr="009B6B9D">
                  <w:rPr>
                    <w:rStyle w:val="PlaceholderText"/>
                  </w:rPr>
                  <w:t>Choose an item.</w:t>
                </w:r>
              </w:p>
            </w:sdtContent>
          </w:sdt>
          <w:p w:rsidR="00BF5614" w:rsidRPr="00BE54AD" w:rsidRDefault="00BF5614" w:rsidP="00322691">
            <w:pPr>
              <w:spacing w:after="0" w:line="240" w:lineRule="auto"/>
              <w:rPr>
                <w:rFonts w:ascii="Arial" w:hAnsi="Arial" w:cs="Arial"/>
                <w:sz w:val="18"/>
                <w:szCs w:val="18"/>
              </w:rPr>
            </w:pPr>
          </w:p>
        </w:tc>
        <w:tc>
          <w:tcPr>
            <w:tcW w:w="1165" w:type="dxa"/>
            <w:shd w:val="clear" w:color="auto" w:fill="auto"/>
          </w:tcPr>
          <w:p w:rsidR="00BF5614" w:rsidRDefault="00BF5614" w:rsidP="00322691">
            <w:pPr>
              <w:spacing w:after="0" w:line="240" w:lineRule="auto"/>
              <w:rPr>
                <w:rFonts w:ascii="Arial" w:hAnsi="Arial" w:cs="Arial"/>
                <w:sz w:val="18"/>
                <w:szCs w:val="18"/>
              </w:rPr>
            </w:pPr>
          </w:p>
          <w:p w:rsidR="00BF5614" w:rsidRDefault="00BF5614" w:rsidP="00322691">
            <w:pPr>
              <w:spacing w:after="0" w:line="240" w:lineRule="auto"/>
              <w:rPr>
                <w:rFonts w:ascii="Arial" w:hAnsi="Arial" w:cs="Arial"/>
                <w:sz w:val="18"/>
                <w:szCs w:val="18"/>
              </w:rPr>
            </w:pPr>
            <w:r w:rsidRPr="00FA0056">
              <w:rPr>
                <w:rFonts w:ascii="Arial" w:hAnsi="Arial" w:cs="Arial"/>
                <w:sz w:val="18"/>
                <w:szCs w:val="18"/>
              </w:rPr>
              <w:t>CP</w:t>
            </w:r>
          </w:p>
          <w:p w:rsidR="00BF5614" w:rsidRDefault="00BF5614" w:rsidP="00322691">
            <w:pPr>
              <w:spacing w:after="0" w:line="240" w:lineRule="auto"/>
              <w:rPr>
                <w:rFonts w:ascii="Arial" w:hAnsi="Arial" w:cs="Arial"/>
                <w:sz w:val="18"/>
                <w:szCs w:val="18"/>
              </w:rPr>
            </w:pPr>
          </w:p>
          <w:sdt>
            <w:sdtPr>
              <w:rPr>
                <w:rFonts w:ascii="Arial" w:hAnsi="Arial" w:cs="Arial"/>
                <w:sz w:val="18"/>
                <w:szCs w:val="18"/>
              </w:rPr>
              <w:id w:val="-1090771118"/>
              <w14:checkbox>
                <w14:checked w14:val="0"/>
                <w14:checkedState w14:val="2612" w14:font="MS Gothic"/>
                <w14:uncheckedState w14:val="2610" w14:font="MS Gothic"/>
              </w14:checkbox>
            </w:sdtPr>
            <w:sdtEndPr/>
            <w:sdtContent>
              <w:p w:rsidR="00BF5614" w:rsidRPr="00FA0056" w:rsidRDefault="00BF5614" w:rsidP="00322691">
                <w:pPr>
                  <w:spacing w:after="0" w:line="240" w:lineRule="auto"/>
                  <w:rPr>
                    <w:rFonts w:ascii="Arial" w:hAnsi="Arial" w:cs="Arial"/>
                    <w:sz w:val="18"/>
                    <w:szCs w:val="18"/>
                  </w:rPr>
                </w:pPr>
                <w:r>
                  <w:rPr>
                    <w:rFonts w:ascii="MS Gothic" w:eastAsia="MS Gothic" w:hAnsi="MS Gothic" w:cs="Arial" w:hint="eastAsia"/>
                    <w:sz w:val="18"/>
                    <w:szCs w:val="18"/>
                  </w:rPr>
                  <w:t>☐</w:t>
                </w:r>
              </w:p>
            </w:sdtContent>
          </w:sdt>
        </w:tc>
        <w:tc>
          <w:tcPr>
            <w:tcW w:w="1024" w:type="dxa"/>
            <w:gridSpan w:val="2"/>
            <w:shd w:val="clear" w:color="auto" w:fill="auto"/>
          </w:tcPr>
          <w:p w:rsidR="00BF5614" w:rsidRDefault="00BF5614" w:rsidP="00322691">
            <w:pPr>
              <w:spacing w:after="0" w:line="240" w:lineRule="auto"/>
              <w:rPr>
                <w:rFonts w:ascii="Arial" w:hAnsi="Arial" w:cs="Arial"/>
                <w:sz w:val="18"/>
                <w:szCs w:val="18"/>
              </w:rPr>
            </w:pPr>
          </w:p>
          <w:p w:rsidR="00BF5614" w:rsidRDefault="00BF5614" w:rsidP="00322691">
            <w:pPr>
              <w:spacing w:after="0" w:line="240" w:lineRule="auto"/>
              <w:rPr>
                <w:rFonts w:ascii="Arial" w:hAnsi="Arial" w:cs="Arial"/>
                <w:sz w:val="18"/>
                <w:szCs w:val="18"/>
              </w:rPr>
            </w:pPr>
            <w:r w:rsidRPr="00FA0056">
              <w:rPr>
                <w:rFonts w:ascii="Arial" w:hAnsi="Arial" w:cs="Arial"/>
                <w:sz w:val="18"/>
                <w:szCs w:val="18"/>
              </w:rPr>
              <w:t>CIN</w:t>
            </w:r>
          </w:p>
          <w:p w:rsidR="00BF5614" w:rsidRDefault="00BF5614" w:rsidP="00322691">
            <w:pPr>
              <w:spacing w:after="0" w:line="240" w:lineRule="auto"/>
              <w:rPr>
                <w:rFonts w:ascii="Arial" w:hAnsi="Arial" w:cs="Arial"/>
                <w:sz w:val="18"/>
                <w:szCs w:val="18"/>
              </w:rPr>
            </w:pPr>
          </w:p>
          <w:sdt>
            <w:sdtPr>
              <w:rPr>
                <w:rFonts w:ascii="Arial" w:hAnsi="Arial" w:cs="Arial"/>
                <w:sz w:val="18"/>
                <w:szCs w:val="18"/>
              </w:rPr>
              <w:id w:val="-1033103544"/>
              <w14:checkbox>
                <w14:checked w14:val="0"/>
                <w14:checkedState w14:val="2612" w14:font="MS Gothic"/>
                <w14:uncheckedState w14:val="2610" w14:font="MS Gothic"/>
              </w14:checkbox>
            </w:sdtPr>
            <w:sdtEndPr/>
            <w:sdtContent>
              <w:p w:rsidR="00BF5614" w:rsidRPr="00FA0056" w:rsidRDefault="00BF5614" w:rsidP="00322691">
                <w:pPr>
                  <w:spacing w:after="0" w:line="240" w:lineRule="auto"/>
                  <w:rPr>
                    <w:rFonts w:ascii="Arial" w:hAnsi="Arial" w:cs="Arial"/>
                    <w:sz w:val="18"/>
                    <w:szCs w:val="18"/>
                  </w:rPr>
                </w:pPr>
                <w:r>
                  <w:rPr>
                    <w:rFonts w:ascii="MS Gothic" w:eastAsia="MS Gothic" w:hAnsi="MS Gothic" w:cs="Arial" w:hint="eastAsia"/>
                    <w:sz w:val="18"/>
                    <w:szCs w:val="18"/>
                  </w:rPr>
                  <w:t>☐</w:t>
                </w:r>
              </w:p>
            </w:sdtContent>
          </w:sdt>
        </w:tc>
        <w:tc>
          <w:tcPr>
            <w:tcW w:w="1206" w:type="dxa"/>
            <w:gridSpan w:val="2"/>
            <w:shd w:val="clear" w:color="auto" w:fill="auto"/>
          </w:tcPr>
          <w:p w:rsidR="00BF5614" w:rsidRDefault="00BF5614" w:rsidP="00322691">
            <w:pPr>
              <w:spacing w:after="0" w:line="240" w:lineRule="auto"/>
              <w:rPr>
                <w:rFonts w:ascii="Arial" w:hAnsi="Arial" w:cs="Arial"/>
                <w:sz w:val="18"/>
                <w:szCs w:val="18"/>
              </w:rPr>
            </w:pPr>
          </w:p>
          <w:p w:rsidR="00BF5614" w:rsidRDefault="00BF5614" w:rsidP="00322691">
            <w:pPr>
              <w:spacing w:after="0" w:line="240" w:lineRule="auto"/>
              <w:rPr>
                <w:rFonts w:ascii="Arial" w:hAnsi="Arial" w:cs="Arial"/>
                <w:sz w:val="18"/>
                <w:szCs w:val="18"/>
              </w:rPr>
            </w:pPr>
            <w:r w:rsidRPr="00FA0056">
              <w:rPr>
                <w:rFonts w:ascii="Arial" w:hAnsi="Arial" w:cs="Arial"/>
                <w:sz w:val="18"/>
                <w:szCs w:val="18"/>
              </w:rPr>
              <w:t>Other Legal Order</w:t>
            </w:r>
          </w:p>
          <w:sdt>
            <w:sdtPr>
              <w:rPr>
                <w:rFonts w:ascii="Arial" w:hAnsi="Arial" w:cs="Arial"/>
                <w:sz w:val="18"/>
                <w:szCs w:val="18"/>
              </w:rPr>
              <w:id w:val="-2079895302"/>
              <w14:checkbox>
                <w14:checked w14:val="0"/>
                <w14:checkedState w14:val="2612" w14:font="MS Gothic"/>
                <w14:uncheckedState w14:val="2610" w14:font="MS Gothic"/>
              </w14:checkbox>
            </w:sdtPr>
            <w:sdtEndPr/>
            <w:sdtContent>
              <w:p w:rsidR="00BF5614" w:rsidRPr="00FA0056" w:rsidRDefault="00BF5614" w:rsidP="00322691">
                <w:pPr>
                  <w:spacing w:after="0" w:line="240" w:lineRule="auto"/>
                  <w:rPr>
                    <w:rFonts w:ascii="Arial" w:hAnsi="Arial" w:cs="Arial"/>
                    <w:sz w:val="18"/>
                    <w:szCs w:val="18"/>
                  </w:rPr>
                </w:pPr>
                <w:r>
                  <w:rPr>
                    <w:rFonts w:ascii="MS Gothic" w:eastAsia="MS Gothic" w:hAnsi="MS Gothic" w:cs="Arial" w:hint="eastAsia"/>
                    <w:sz w:val="18"/>
                    <w:szCs w:val="18"/>
                  </w:rPr>
                  <w:t>☐</w:t>
                </w:r>
              </w:p>
            </w:sdtContent>
          </w:sdt>
        </w:tc>
        <w:tc>
          <w:tcPr>
            <w:tcW w:w="1577" w:type="dxa"/>
            <w:gridSpan w:val="3"/>
            <w:shd w:val="clear" w:color="auto" w:fill="auto"/>
          </w:tcPr>
          <w:p w:rsidR="00BF5614" w:rsidRDefault="00BF5614" w:rsidP="00322691">
            <w:pPr>
              <w:spacing w:after="0" w:line="240" w:lineRule="auto"/>
              <w:rPr>
                <w:rFonts w:ascii="Arial" w:hAnsi="Arial" w:cs="Arial"/>
                <w:sz w:val="18"/>
                <w:szCs w:val="18"/>
              </w:rPr>
            </w:pPr>
          </w:p>
          <w:p w:rsidR="00BF5614" w:rsidRDefault="00BF5614" w:rsidP="00322691">
            <w:pPr>
              <w:spacing w:after="0" w:line="240" w:lineRule="auto"/>
              <w:rPr>
                <w:rFonts w:ascii="Arial" w:hAnsi="Arial" w:cs="Arial"/>
                <w:sz w:val="18"/>
                <w:szCs w:val="18"/>
              </w:rPr>
            </w:pPr>
            <w:r w:rsidRPr="00FA0056">
              <w:rPr>
                <w:rFonts w:ascii="Arial" w:hAnsi="Arial" w:cs="Arial"/>
                <w:sz w:val="18"/>
                <w:szCs w:val="18"/>
              </w:rPr>
              <w:t>Early Help Service</w:t>
            </w:r>
          </w:p>
          <w:sdt>
            <w:sdtPr>
              <w:rPr>
                <w:rFonts w:ascii="Arial" w:hAnsi="Arial" w:cs="Arial"/>
                <w:sz w:val="18"/>
                <w:szCs w:val="18"/>
              </w:rPr>
              <w:id w:val="-431744890"/>
              <w14:checkbox>
                <w14:checked w14:val="0"/>
                <w14:checkedState w14:val="2612" w14:font="MS Gothic"/>
                <w14:uncheckedState w14:val="2610" w14:font="MS Gothic"/>
              </w14:checkbox>
            </w:sdtPr>
            <w:sdtEndPr/>
            <w:sdtContent>
              <w:p w:rsidR="00BF5614" w:rsidRPr="00FA0056" w:rsidRDefault="00BF5614" w:rsidP="00322691">
                <w:pPr>
                  <w:spacing w:after="0" w:line="240" w:lineRule="auto"/>
                  <w:rPr>
                    <w:rFonts w:ascii="Arial" w:hAnsi="Arial" w:cs="Arial"/>
                    <w:sz w:val="18"/>
                    <w:szCs w:val="18"/>
                  </w:rPr>
                </w:pPr>
                <w:r>
                  <w:rPr>
                    <w:rFonts w:ascii="MS Gothic" w:eastAsia="MS Gothic" w:hAnsi="MS Gothic" w:cs="Arial" w:hint="eastAsia"/>
                    <w:sz w:val="18"/>
                    <w:szCs w:val="18"/>
                  </w:rPr>
                  <w:t>☐</w:t>
                </w:r>
              </w:p>
            </w:sdtContent>
          </w:sdt>
        </w:tc>
        <w:tc>
          <w:tcPr>
            <w:tcW w:w="1155" w:type="dxa"/>
            <w:shd w:val="clear" w:color="auto" w:fill="auto"/>
          </w:tcPr>
          <w:p w:rsidR="00BF5614" w:rsidRDefault="00BF5614" w:rsidP="00322691">
            <w:pPr>
              <w:spacing w:after="0" w:line="240" w:lineRule="auto"/>
              <w:rPr>
                <w:rFonts w:ascii="Arial" w:hAnsi="Arial" w:cs="Arial"/>
                <w:sz w:val="18"/>
                <w:szCs w:val="18"/>
              </w:rPr>
            </w:pPr>
          </w:p>
          <w:p w:rsidR="00BF5614" w:rsidRDefault="00BF5614" w:rsidP="00322691">
            <w:pPr>
              <w:spacing w:after="0" w:line="240" w:lineRule="auto"/>
              <w:rPr>
                <w:rFonts w:ascii="Arial" w:hAnsi="Arial" w:cs="Arial"/>
                <w:sz w:val="18"/>
                <w:szCs w:val="18"/>
              </w:rPr>
            </w:pPr>
            <w:r w:rsidRPr="00FA0056">
              <w:rPr>
                <w:rFonts w:ascii="Arial" w:hAnsi="Arial" w:cs="Arial"/>
                <w:sz w:val="18"/>
                <w:szCs w:val="18"/>
              </w:rPr>
              <w:t>Care Leaver</w:t>
            </w:r>
          </w:p>
          <w:sdt>
            <w:sdtPr>
              <w:rPr>
                <w:rFonts w:ascii="Arial" w:hAnsi="Arial" w:cs="Arial"/>
                <w:sz w:val="18"/>
                <w:szCs w:val="18"/>
              </w:rPr>
              <w:id w:val="326110007"/>
              <w14:checkbox>
                <w14:checked w14:val="0"/>
                <w14:checkedState w14:val="2612" w14:font="MS Gothic"/>
                <w14:uncheckedState w14:val="2610" w14:font="MS Gothic"/>
              </w14:checkbox>
            </w:sdtPr>
            <w:sdtEndPr/>
            <w:sdtContent>
              <w:p w:rsidR="00BF5614" w:rsidRPr="00E90CB1" w:rsidRDefault="00BF5614" w:rsidP="00322691">
                <w:pPr>
                  <w:spacing w:after="0" w:line="240" w:lineRule="auto"/>
                  <w:rPr>
                    <w:rFonts w:ascii="Arial" w:hAnsi="Arial" w:cs="Arial"/>
                    <w:sz w:val="24"/>
                    <w:szCs w:val="24"/>
                  </w:rPr>
                </w:pPr>
                <w:r>
                  <w:rPr>
                    <w:rFonts w:ascii="MS Gothic" w:eastAsia="MS Gothic" w:hAnsi="MS Gothic" w:cs="Arial" w:hint="eastAsia"/>
                    <w:sz w:val="18"/>
                    <w:szCs w:val="18"/>
                  </w:rPr>
                  <w:t>☐</w:t>
                </w:r>
              </w:p>
            </w:sdtContent>
          </w:sdt>
        </w:tc>
      </w:tr>
    </w:tbl>
    <w:p w:rsidR="007C0230" w:rsidRPr="0004344A" w:rsidRDefault="007C0230" w:rsidP="007C0230">
      <w:pPr>
        <w:spacing w:after="0"/>
        <w:rPr>
          <w:rFonts w:ascii="Arial" w:hAnsi="Arial" w:cs="Arial"/>
          <w:sz w:val="18"/>
          <w:szCs w:val="24"/>
        </w:rPr>
      </w:pPr>
    </w:p>
    <w:tbl>
      <w:tblPr>
        <w:tblW w:w="932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943"/>
        <w:gridCol w:w="3119"/>
        <w:gridCol w:w="1984"/>
        <w:gridCol w:w="1276"/>
      </w:tblGrid>
      <w:tr w:rsidR="007C0230" w:rsidRPr="00800492" w:rsidTr="00322691">
        <w:tc>
          <w:tcPr>
            <w:tcW w:w="2943" w:type="dxa"/>
            <w:shd w:val="clear" w:color="auto" w:fill="CCC0D9"/>
          </w:tcPr>
          <w:p w:rsidR="007C0230" w:rsidRPr="00800492" w:rsidRDefault="007C0230" w:rsidP="00322691">
            <w:pPr>
              <w:spacing w:after="0" w:line="240" w:lineRule="auto"/>
              <w:rPr>
                <w:rFonts w:ascii="Arial" w:hAnsi="Arial" w:cs="Arial"/>
                <w:sz w:val="24"/>
                <w:szCs w:val="24"/>
              </w:rPr>
            </w:pPr>
            <w:r>
              <w:rPr>
                <w:rFonts w:ascii="Arial" w:hAnsi="Arial" w:cs="Arial"/>
                <w:sz w:val="24"/>
                <w:szCs w:val="24"/>
              </w:rPr>
              <w:t>TFC</w:t>
            </w:r>
            <w:r w:rsidRPr="00800492">
              <w:rPr>
                <w:rFonts w:ascii="Arial" w:hAnsi="Arial" w:cs="Arial"/>
                <w:sz w:val="24"/>
                <w:szCs w:val="24"/>
              </w:rPr>
              <w:t xml:space="preserve"> </w:t>
            </w:r>
            <w:r>
              <w:rPr>
                <w:rFonts w:ascii="Arial" w:hAnsi="Arial" w:cs="Arial"/>
                <w:sz w:val="24"/>
                <w:szCs w:val="24"/>
              </w:rPr>
              <w:t>Social Worker</w:t>
            </w:r>
          </w:p>
        </w:tc>
        <w:tc>
          <w:tcPr>
            <w:tcW w:w="3119" w:type="dxa"/>
            <w:shd w:val="clear" w:color="auto" w:fill="auto"/>
          </w:tcPr>
          <w:p w:rsidR="007C0230" w:rsidRPr="00800492" w:rsidRDefault="007C0230" w:rsidP="00322691">
            <w:pPr>
              <w:spacing w:after="0" w:line="240" w:lineRule="auto"/>
              <w:rPr>
                <w:rFonts w:ascii="Arial" w:hAnsi="Arial" w:cs="Arial"/>
                <w:sz w:val="24"/>
                <w:szCs w:val="24"/>
              </w:rPr>
            </w:pPr>
          </w:p>
        </w:tc>
        <w:tc>
          <w:tcPr>
            <w:tcW w:w="1984" w:type="dxa"/>
            <w:shd w:val="clear" w:color="auto" w:fill="CCC0D9"/>
          </w:tcPr>
          <w:p w:rsidR="007C0230" w:rsidRPr="00800492" w:rsidRDefault="007C0230" w:rsidP="00322691">
            <w:pPr>
              <w:spacing w:after="0" w:line="240" w:lineRule="auto"/>
              <w:rPr>
                <w:rFonts w:ascii="Arial" w:hAnsi="Arial" w:cs="Arial"/>
                <w:sz w:val="24"/>
                <w:szCs w:val="24"/>
              </w:rPr>
            </w:pPr>
            <w:r>
              <w:rPr>
                <w:rFonts w:ascii="Arial" w:hAnsi="Arial" w:cs="Arial"/>
                <w:sz w:val="24"/>
                <w:szCs w:val="24"/>
              </w:rPr>
              <w:t>Date of Request</w:t>
            </w:r>
          </w:p>
        </w:tc>
        <w:tc>
          <w:tcPr>
            <w:tcW w:w="1276" w:type="dxa"/>
            <w:shd w:val="clear" w:color="auto" w:fill="auto"/>
          </w:tcPr>
          <w:p w:rsidR="007C0230" w:rsidRPr="00800492" w:rsidRDefault="007C0230" w:rsidP="00322691">
            <w:pPr>
              <w:spacing w:after="0" w:line="240" w:lineRule="auto"/>
              <w:rPr>
                <w:rFonts w:ascii="Arial" w:hAnsi="Arial" w:cs="Arial"/>
                <w:sz w:val="24"/>
                <w:szCs w:val="24"/>
              </w:rPr>
            </w:pPr>
          </w:p>
        </w:tc>
      </w:tr>
      <w:tr w:rsidR="007C0230" w:rsidRPr="00800492" w:rsidTr="00322691">
        <w:tc>
          <w:tcPr>
            <w:tcW w:w="2943" w:type="dxa"/>
            <w:shd w:val="clear" w:color="auto" w:fill="CCC0D9"/>
          </w:tcPr>
          <w:p w:rsidR="007C0230" w:rsidRPr="00800492" w:rsidRDefault="007C0230" w:rsidP="00322691">
            <w:pPr>
              <w:spacing w:after="0" w:line="240" w:lineRule="auto"/>
              <w:rPr>
                <w:rFonts w:ascii="Arial" w:hAnsi="Arial" w:cs="Arial"/>
                <w:sz w:val="24"/>
                <w:szCs w:val="24"/>
              </w:rPr>
            </w:pPr>
            <w:r w:rsidRPr="00800492">
              <w:rPr>
                <w:rFonts w:ascii="Arial" w:hAnsi="Arial" w:cs="Arial"/>
                <w:sz w:val="24"/>
                <w:szCs w:val="24"/>
              </w:rPr>
              <w:t>Team Manager</w:t>
            </w:r>
          </w:p>
        </w:tc>
        <w:tc>
          <w:tcPr>
            <w:tcW w:w="3119" w:type="dxa"/>
            <w:shd w:val="clear" w:color="auto" w:fill="auto"/>
          </w:tcPr>
          <w:p w:rsidR="007C0230" w:rsidRPr="00800492" w:rsidRDefault="007C0230" w:rsidP="00322691">
            <w:pPr>
              <w:spacing w:after="0" w:line="240" w:lineRule="auto"/>
              <w:rPr>
                <w:rFonts w:ascii="Arial" w:hAnsi="Arial" w:cs="Arial"/>
                <w:sz w:val="24"/>
                <w:szCs w:val="24"/>
              </w:rPr>
            </w:pPr>
          </w:p>
        </w:tc>
        <w:tc>
          <w:tcPr>
            <w:tcW w:w="1984" w:type="dxa"/>
            <w:shd w:val="clear" w:color="auto" w:fill="CCC0D9"/>
          </w:tcPr>
          <w:p w:rsidR="007C0230" w:rsidRPr="00800492" w:rsidRDefault="007C0230" w:rsidP="00322691">
            <w:pPr>
              <w:spacing w:after="0" w:line="240" w:lineRule="auto"/>
              <w:rPr>
                <w:rFonts w:ascii="Arial" w:hAnsi="Arial" w:cs="Arial"/>
                <w:sz w:val="24"/>
                <w:szCs w:val="24"/>
              </w:rPr>
            </w:pPr>
            <w:r w:rsidRPr="00800492">
              <w:rPr>
                <w:rFonts w:ascii="Arial" w:hAnsi="Arial" w:cs="Arial"/>
                <w:sz w:val="24"/>
                <w:szCs w:val="24"/>
              </w:rPr>
              <w:t>Team</w:t>
            </w:r>
          </w:p>
        </w:tc>
        <w:tc>
          <w:tcPr>
            <w:tcW w:w="1276" w:type="dxa"/>
            <w:shd w:val="clear" w:color="auto" w:fill="auto"/>
          </w:tcPr>
          <w:p w:rsidR="007C0230" w:rsidRDefault="007C0230" w:rsidP="00322691">
            <w:pPr>
              <w:spacing w:after="0" w:line="240" w:lineRule="auto"/>
              <w:rPr>
                <w:rFonts w:ascii="Arial" w:hAnsi="Arial" w:cs="Arial"/>
                <w:sz w:val="24"/>
                <w:szCs w:val="24"/>
              </w:rPr>
            </w:pPr>
          </w:p>
          <w:p w:rsidR="007C0230" w:rsidRPr="00800492" w:rsidRDefault="007C0230" w:rsidP="00322691">
            <w:pPr>
              <w:spacing w:after="0" w:line="240" w:lineRule="auto"/>
              <w:rPr>
                <w:rFonts w:ascii="Arial" w:hAnsi="Arial" w:cs="Arial"/>
                <w:sz w:val="24"/>
                <w:szCs w:val="24"/>
              </w:rPr>
            </w:pPr>
          </w:p>
        </w:tc>
      </w:tr>
    </w:tbl>
    <w:p w:rsidR="007C0230" w:rsidRPr="0004344A" w:rsidRDefault="007C0230" w:rsidP="007C0230">
      <w:pPr>
        <w:spacing w:after="0"/>
        <w:rPr>
          <w:rFonts w:ascii="Arial" w:hAnsi="Arial" w:cs="Arial"/>
          <w:sz w:val="18"/>
          <w:szCs w:val="24"/>
        </w:rPr>
      </w:pPr>
    </w:p>
    <w:tbl>
      <w:tblPr>
        <w:tblW w:w="932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070"/>
        <w:gridCol w:w="1559"/>
        <w:gridCol w:w="2693"/>
      </w:tblGrid>
      <w:tr w:rsidR="007C0230" w:rsidRPr="00800492" w:rsidTr="00322691">
        <w:tc>
          <w:tcPr>
            <w:tcW w:w="5070" w:type="dxa"/>
            <w:shd w:val="clear" w:color="auto" w:fill="CCC0D9"/>
          </w:tcPr>
          <w:p w:rsidR="007C0230" w:rsidRPr="00800492" w:rsidRDefault="007C0230" w:rsidP="00951A35">
            <w:pPr>
              <w:spacing w:after="0" w:line="240" w:lineRule="auto"/>
              <w:jc w:val="both"/>
              <w:rPr>
                <w:rFonts w:ascii="Arial" w:hAnsi="Arial" w:cs="Arial"/>
                <w:sz w:val="24"/>
                <w:szCs w:val="24"/>
              </w:rPr>
            </w:pPr>
            <w:r>
              <w:rPr>
                <w:rFonts w:ascii="Arial" w:hAnsi="Arial" w:cs="Arial"/>
                <w:sz w:val="24"/>
                <w:szCs w:val="24"/>
              </w:rPr>
              <w:t>Stage 1 Screening completed and attached</w:t>
            </w:r>
          </w:p>
        </w:tc>
        <w:tc>
          <w:tcPr>
            <w:tcW w:w="1559" w:type="dxa"/>
            <w:shd w:val="clear" w:color="auto" w:fill="auto"/>
          </w:tcPr>
          <w:p w:rsidR="007C0230" w:rsidRPr="00800492" w:rsidRDefault="00BE54AD" w:rsidP="00322691">
            <w:pPr>
              <w:spacing w:after="0" w:line="240" w:lineRule="auto"/>
              <w:rPr>
                <w:rFonts w:ascii="Arial" w:hAnsi="Arial" w:cs="Arial"/>
                <w:sz w:val="24"/>
                <w:szCs w:val="24"/>
              </w:rPr>
            </w:pPr>
            <w:r>
              <w:rPr>
                <w:rFonts w:ascii="Arial" w:hAnsi="Arial" w:cs="Arial"/>
                <w:sz w:val="24"/>
                <w:szCs w:val="24"/>
              </w:rPr>
              <w:t>Yes/No</w:t>
            </w:r>
          </w:p>
        </w:tc>
        <w:tc>
          <w:tcPr>
            <w:tcW w:w="2693" w:type="dxa"/>
          </w:tcPr>
          <w:p w:rsidR="007C0230" w:rsidRPr="00800492" w:rsidRDefault="007C0230" w:rsidP="00322691">
            <w:pPr>
              <w:spacing w:after="0" w:line="240" w:lineRule="auto"/>
              <w:rPr>
                <w:rFonts w:ascii="Arial" w:hAnsi="Arial" w:cs="Arial"/>
                <w:sz w:val="24"/>
                <w:szCs w:val="24"/>
              </w:rPr>
            </w:pPr>
            <w:r>
              <w:rPr>
                <w:rFonts w:ascii="Arial" w:hAnsi="Arial" w:cs="Arial"/>
                <w:sz w:val="24"/>
                <w:szCs w:val="24"/>
              </w:rPr>
              <w:t>If not, why not?</w:t>
            </w:r>
          </w:p>
        </w:tc>
      </w:tr>
      <w:tr w:rsidR="007C0230" w:rsidRPr="00800492" w:rsidTr="00322691">
        <w:tc>
          <w:tcPr>
            <w:tcW w:w="5070" w:type="dxa"/>
            <w:shd w:val="clear" w:color="auto" w:fill="CCC0D9"/>
          </w:tcPr>
          <w:p w:rsidR="007C0230" w:rsidRPr="00800492" w:rsidRDefault="007C0230" w:rsidP="00951A35">
            <w:pPr>
              <w:spacing w:after="0" w:line="240" w:lineRule="auto"/>
              <w:jc w:val="both"/>
              <w:rPr>
                <w:rFonts w:ascii="Arial" w:hAnsi="Arial" w:cs="Arial"/>
                <w:sz w:val="24"/>
                <w:szCs w:val="24"/>
              </w:rPr>
            </w:pPr>
            <w:r>
              <w:rPr>
                <w:rFonts w:ascii="Arial" w:hAnsi="Arial" w:cs="Arial"/>
                <w:sz w:val="24"/>
                <w:szCs w:val="24"/>
              </w:rPr>
              <w:t>Stage 2 Initial Assessment completed and attached</w:t>
            </w:r>
          </w:p>
        </w:tc>
        <w:tc>
          <w:tcPr>
            <w:tcW w:w="1559" w:type="dxa"/>
            <w:shd w:val="clear" w:color="auto" w:fill="auto"/>
          </w:tcPr>
          <w:p w:rsidR="007C0230" w:rsidRPr="00800492" w:rsidRDefault="00BE54AD" w:rsidP="00322691">
            <w:pPr>
              <w:spacing w:after="0" w:line="240" w:lineRule="auto"/>
              <w:rPr>
                <w:rFonts w:ascii="Arial" w:hAnsi="Arial" w:cs="Arial"/>
                <w:sz w:val="24"/>
                <w:szCs w:val="24"/>
              </w:rPr>
            </w:pPr>
            <w:r>
              <w:rPr>
                <w:rFonts w:ascii="Arial" w:hAnsi="Arial" w:cs="Arial"/>
                <w:sz w:val="24"/>
                <w:szCs w:val="24"/>
              </w:rPr>
              <w:t>Yes/No</w:t>
            </w:r>
          </w:p>
        </w:tc>
        <w:tc>
          <w:tcPr>
            <w:tcW w:w="2693" w:type="dxa"/>
          </w:tcPr>
          <w:p w:rsidR="007C0230" w:rsidRPr="00800492" w:rsidRDefault="007C0230" w:rsidP="00322691">
            <w:pPr>
              <w:spacing w:after="0" w:line="240" w:lineRule="auto"/>
              <w:rPr>
                <w:rFonts w:ascii="Arial" w:hAnsi="Arial" w:cs="Arial"/>
                <w:sz w:val="24"/>
                <w:szCs w:val="24"/>
              </w:rPr>
            </w:pPr>
            <w:r>
              <w:rPr>
                <w:rFonts w:ascii="Arial" w:hAnsi="Arial" w:cs="Arial"/>
                <w:sz w:val="24"/>
                <w:szCs w:val="24"/>
              </w:rPr>
              <w:t>If not, why not?</w:t>
            </w:r>
          </w:p>
        </w:tc>
      </w:tr>
      <w:tr w:rsidR="007C0230" w:rsidRPr="00800492" w:rsidTr="00322691">
        <w:tc>
          <w:tcPr>
            <w:tcW w:w="5070" w:type="dxa"/>
            <w:shd w:val="clear" w:color="auto" w:fill="CCC0D9"/>
          </w:tcPr>
          <w:p w:rsidR="007C0230" w:rsidRPr="00800492" w:rsidRDefault="007C0230" w:rsidP="00951A35">
            <w:pPr>
              <w:spacing w:after="0" w:line="240" w:lineRule="auto"/>
              <w:jc w:val="both"/>
              <w:rPr>
                <w:rFonts w:ascii="Arial" w:hAnsi="Arial" w:cs="Arial"/>
                <w:sz w:val="24"/>
                <w:szCs w:val="24"/>
              </w:rPr>
            </w:pPr>
            <w:r>
              <w:rPr>
                <w:rFonts w:ascii="Arial" w:hAnsi="Arial" w:cs="Arial"/>
                <w:sz w:val="24"/>
                <w:szCs w:val="24"/>
              </w:rPr>
              <w:t>Stage 3 Safeguarding and Disruption Activity completed and attached</w:t>
            </w:r>
          </w:p>
        </w:tc>
        <w:tc>
          <w:tcPr>
            <w:tcW w:w="1559" w:type="dxa"/>
            <w:shd w:val="clear" w:color="auto" w:fill="auto"/>
          </w:tcPr>
          <w:p w:rsidR="007C0230" w:rsidRPr="00800492" w:rsidRDefault="00BE54AD" w:rsidP="00322691">
            <w:pPr>
              <w:spacing w:after="0" w:line="240" w:lineRule="auto"/>
              <w:rPr>
                <w:rFonts w:ascii="Arial" w:hAnsi="Arial" w:cs="Arial"/>
                <w:sz w:val="24"/>
                <w:szCs w:val="24"/>
              </w:rPr>
            </w:pPr>
            <w:r>
              <w:rPr>
                <w:rFonts w:ascii="Arial" w:hAnsi="Arial" w:cs="Arial"/>
                <w:sz w:val="24"/>
                <w:szCs w:val="24"/>
              </w:rPr>
              <w:t>Yes/No</w:t>
            </w:r>
          </w:p>
        </w:tc>
        <w:tc>
          <w:tcPr>
            <w:tcW w:w="2693" w:type="dxa"/>
          </w:tcPr>
          <w:p w:rsidR="007C0230" w:rsidRPr="00800492" w:rsidRDefault="007C0230" w:rsidP="00322691">
            <w:pPr>
              <w:spacing w:after="0" w:line="240" w:lineRule="auto"/>
              <w:rPr>
                <w:rFonts w:ascii="Arial" w:hAnsi="Arial" w:cs="Arial"/>
                <w:sz w:val="24"/>
                <w:szCs w:val="24"/>
              </w:rPr>
            </w:pPr>
            <w:r>
              <w:rPr>
                <w:rFonts w:ascii="Arial" w:hAnsi="Arial" w:cs="Arial"/>
                <w:sz w:val="24"/>
                <w:szCs w:val="24"/>
              </w:rPr>
              <w:t>If not, why not?</w:t>
            </w:r>
          </w:p>
        </w:tc>
      </w:tr>
    </w:tbl>
    <w:p w:rsidR="007C0230" w:rsidRPr="0004344A" w:rsidRDefault="007C0230" w:rsidP="007C0230">
      <w:pPr>
        <w:spacing w:after="0"/>
        <w:rPr>
          <w:rFonts w:ascii="Arial" w:hAnsi="Arial" w:cs="Arial"/>
          <w:sz w:val="18"/>
          <w:szCs w:val="24"/>
        </w:rPr>
      </w:pPr>
    </w:p>
    <w:tbl>
      <w:tblPr>
        <w:tblW w:w="932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629"/>
        <w:gridCol w:w="2693"/>
      </w:tblGrid>
      <w:tr w:rsidR="007C0230" w:rsidRPr="00800492" w:rsidTr="00951A35">
        <w:trPr>
          <w:trHeight w:val="644"/>
        </w:trPr>
        <w:tc>
          <w:tcPr>
            <w:tcW w:w="6629" w:type="dxa"/>
            <w:shd w:val="clear" w:color="auto" w:fill="CCC0D9"/>
          </w:tcPr>
          <w:p w:rsidR="007C0230" w:rsidRPr="00800492" w:rsidRDefault="006F7BD5" w:rsidP="006F7BD5">
            <w:pPr>
              <w:spacing w:after="0" w:line="240" w:lineRule="auto"/>
              <w:rPr>
                <w:rFonts w:ascii="Arial" w:hAnsi="Arial" w:cs="Arial"/>
                <w:sz w:val="24"/>
                <w:szCs w:val="24"/>
              </w:rPr>
            </w:pPr>
            <w:r>
              <w:rPr>
                <w:rFonts w:ascii="Arial" w:hAnsi="Arial" w:cs="Arial"/>
                <w:sz w:val="24"/>
                <w:szCs w:val="24"/>
              </w:rPr>
              <w:t>Overall Risk (applying R</w:t>
            </w:r>
            <w:r w:rsidR="007C0230">
              <w:rPr>
                <w:rFonts w:ascii="Arial" w:hAnsi="Arial" w:cs="Arial"/>
                <w:sz w:val="24"/>
                <w:szCs w:val="24"/>
              </w:rPr>
              <w:t xml:space="preserve">isk </w:t>
            </w:r>
            <w:r>
              <w:rPr>
                <w:rFonts w:ascii="Arial" w:hAnsi="Arial" w:cs="Arial"/>
                <w:sz w:val="24"/>
                <w:szCs w:val="24"/>
              </w:rPr>
              <w:t>M</w:t>
            </w:r>
            <w:r w:rsidR="007C0230">
              <w:rPr>
                <w:rFonts w:ascii="Arial" w:hAnsi="Arial" w:cs="Arial"/>
                <w:sz w:val="24"/>
                <w:szCs w:val="24"/>
              </w:rPr>
              <w:t xml:space="preserve">atrix and </w:t>
            </w:r>
            <w:r>
              <w:rPr>
                <w:rFonts w:ascii="Arial" w:hAnsi="Arial" w:cs="Arial"/>
                <w:sz w:val="24"/>
                <w:szCs w:val="24"/>
              </w:rPr>
              <w:t>Professional J</w:t>
            </w:r>
            <w:r w:rsidR="007C0230">
              <w:rPr>
                <w:rFonts w:ascii="Arial" w:hAnsi="Arial" w:cs="Arial"/>
                <w:sz w:val="24"/>
                <w:szCs w:val="24"/>
              </w:rPr>
              <w:t>udgement)</w:t>
            </w:r>
          </w:p>
        </w:tc>
        <w:tc>
          <w:tcPr>
            <w:tcW w:w="2693" w:type="dxa"/>
            <w:shd w:val="clear" w:color="auto" w:fill="auto"/>
          </w:tcPr>
          <w:p w:rsidR="007C0230" w:rsidRPr="00800492" w:rsidRDefault="002F01A4" w:rsidP="00322691">
            <w:pPr>
              <w:spacing w:after="0" w:line="240" w:lineRule="auto"/>
              <w:rPr>
                <w:rFonts w:ascii="Arial" w:hAnsi="Arial" w:cs="Arial"/>
                <w:sz w:val="24"/>
                <w:szCs w:val="24"/>
              </w:rPr>
            </w:pPr>
            <w:r>
              <w:rPr>
                <w:rFonts w:ascii="Arial" w:hAnsi="Arial" w:cs="Arial"/>
                <w:sz w:val="24"/>
                <w:szCs w:val="24"/>
              </w:rPr>
              <w:t>Low / Medium / High</w:t>
            </w:r>
          </w:p>
        </w:tc>
      </w:tr>
    </w:tbl>
    <w:p w:rsidR="007C0230" w:rsidRPr="0004344A" w:rsidRDefault="007C0230" w:rsidP="007C0230">
      <w:pPr>
        <w:spacing w:after="0"/>
        <w:rPr>
          <w:rFonts w:ascii="Arial" w:hAnsi="Arial" w:cs="Arial"/>
          <w:sz w:val="18"/>
          <w:szCs w:val="24"/>
        </w:rPr>
      </w:pPr>
    </w:p>
    <w:tbl>
      <w:tblPr>
        <w:tblW w:w="932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928"/>
        <w:gridCol w:w="1134"/>
        <w:gridCol w:w="1984"/>
        <w:gridCol w:w="1276"/>
      </w:tblGrid>
      <w:tr w:rsidR="007C0230" w:rsidRPr="00800492" w:rsidTr="00322691">
        <w:tc>
          <w:tcPr>
            <w:tcW w:w="4928" w:type="dxa"/>
            <w:shd w:val="clear" w:color="auto" w:fill="CCC0D9"/>
          </w:tcPr>
          <w:p w:rsidR="007C0230" w:rsidRPr="00800492" w:rsidRDefault="007C0230" w:rsidP="00322691">
            <w:pPr>
              <w:spacing w:after="0" w:line="240" w:lineRule="auto"/>
              <w:rPr>
                <w:rFonts w:ascii="Arial" w:hAnsi="Arial" w:cs="Arial"/>
                <w:sz w:val="24"/>
                <w:szCs w:val="24"/>
              </w:rPr>
            </w:pPr>
            <w:r>
              <w:rPr>
                <w:rFonts w:ascii="Arial" w:hAnsi="Arial" w:cs="Arial"/>
                <w:sz w:val="24"/>
                <w:szCs w:val="24"/>
              </w:rPr>
              <w:t xml:space="preserve">Has the child previously been identified at risk of </w:t>
            </w:r>
            <w:r w:rsidR="004222BB">
              <w:rPr>
                <w:rFonts w:ascii="Arial" w:hAnsi="Arial" w:cs="Arial"/>
                <w:sz w:val="24"/>
                <w:szCs w:val="24"/>
              </w:rPr>
              <w:t xml:space="preserve">Missing, Slavery, </w:t>
            </w:r>
            <w:r>
              <w:rPr>
                <w:rFonts w:ascii="Arial" w:hAnsi="Arial" w:cs="Arial"/>
                <w:sz w:val="24"/>
                <w:szCs w:val="24"/>
              </w:rPr>
              <w:t>CSE,</w:t>
            </w:r>
            <w:r w:rsidR="004222BB">
              <w:rPr>
                <w:rFonts w:ascii="Arial" w:hAnsi="Arial" w:cs="Arial"/>
                <w:sz w:val="24"/>
                <w:szCs w:val="24"/>
              </w:rPr>
              <w:t xml:space="preserve"> CCE</w:t>
            </w:r>
            <w:r>
              <w:rPr>
                <w:rFonts w:ascii="Arial" w:hAnsi="Arial" w:cs="Arial"/>
                <w:sz w:val="24"/>
                <w:szCs w:val="24"/>
              </w:rPr>
              <w:t xml:space="preserve"> </w:t>
            </w:r>
            <w:r w:rsidR="004222BB">
              <w:rPr>
                <w:rFonts w:ascii="Arial" w:hAnsi="Arial" w:cs="Arial"/>
                <w:sz w:val="24"/>
                <w:szCs w:val="24"/>
              </w:rPr>
              <w:t>and/</w:t>
            </w:r>
            <w:r>
              <w:rPr>
                <w:rFonts w:ascii="Arial" w:hAnsi="Arial" w:cs="Arial"/>
                <w:sz w:val="24"/>
                <w:szCs w:val="24"/>
              </w:rPr>
              <w:t>or trafficked and subject to MSET monitoring?</w:t>
            </w:r>
          </w:p>
        </w:tc>
        <w:tc>
          <w:tcPr>
            <w:tcW w:w="1134" w:type="dxa"/>
            <w:shd w:val="clear" w:color="auto" w:fill="auto"/>
          </w:tcPr>
          <w:p w:rsidR="007C0230" w:rsidRDefault="002F01A4" w:rsidP="00322691">
            <w:pPr>
              <w:spacing w:after="0" w:line="240" w:lineRule="auto"/>
              <w:rPr>
                <w:rFonts w:ascii="Arial" w:hAnsi="Arial" w:cs="Arial"/>
                <w:sz w:val="24"/>
                <w:szCs w:val="24"/>
              </w:rPr>
            </w:pPr>
            <w:r>
              <w:rPr>
                <w:rFonts w:ascii="Arial" w:hAnsi="Arial" w:cs="Arial"/>
                <w:sz w:val="24"/>
                <w:szCs w:val="24"/>
              </w:rPr>
              <w:t>Yes</w:t>
            </w:r>
          </w:p>
          <w:p w:rsidR="002F01A4" w:rsidRPr="00800492" w:rsidRDefault="002F01A4" w:rsidP="00322691">
            <w:pPr>
              <w:spacing w:after="0" w:line="240" w:lineRule="auto"/>
              <w:rPr>
                <w:rFonts w:ascii="Arial" w:hAnsi="Arial" w:cs="Arial"/>
                <w:sz w:val="24"/>
                <w:szCs w:val="24"/>
              </w:rPr>
            </w:pPr>
            <w:r>
              <w:rPr>
                <w:rFonts w:ascii="Arial" w:hAnsi="Arial" w:cs="Arial"/>
                <w:sz w:val="24"/>
                <w:szCs w:val="24"/>
              </w:rPr>
              <w:t>No</w:t>
            </w:r>
          </w:p>
        </w:tc>
        <w:tc>
          <w:tcPr>
            <w:tcW w:w="1984" w:type="dxa"/>
            <w:shd w:val="clear" w:color="auto" w:fill="CCC0D9" w:themeFill="accent4" w:themeFillTint="66"/>
          </w:tcPr>
          <w:p w:rsidR="007C0230" w:rsidRDefault="007C0230" w:rsidP="00322691">
            <w:pPr>
              <w:spacing w:after="0" w:line="240" w:lineRule="auto"/>
              <w:rPr>
                <w:rFonts w:ascii="Arial" w:hAnsi="Arial" w:cs="Arial"/>
                <w:sz w:val="24"/>
                <w:szCs w:val="24"/>
              </w:rPr>
            </w:pPr>
            <w:r>
              <w:rPr>
                <w:rFonts w:ascii="Arial" w:hAnsi="Arial" w:cs="Arial"/>
                <w:sz w:val="24"/>
                <w:szCs w:val="24"/>
              </w:rPr>
              <w:t>Date and risk level at exit (if applicable)</w:t>
            </w:r>
          </w:p>
        </w:tc>
        <w:tc>
          <w:tcPr>
            <w:tcW w:w="1276" w:type="dxa"/>
          </w:tcPr>
          <w:p w:rsidR="007C0230" w:rsidRDefault="007C0230" w:rsidP="00322691">
            <w:pPr>
              <w:spacing w:after="0" w:line="240" w:lineRule="auto"/>
              <w:rPr>
                <w:rFonts w:ascii="Arial" w:hAnsi="Arial" w:cs="Arial"/>
                <w:sz w:val="24"/>
                <w:szCs w:val="24"/>
              </w:rPr>
            </w:pPr>
          </w:p>
        </w:tc>
      </w:tr>
    </w:tbl>
    <w:p w:rsidR="007C0230" w:rsidRPr="0004344A" w:rsidRDefault="007C0230" w:rsidP="007C0230">
      <w:pPr>
        <w:spacing w:after="0"/>
        <w:rPr>
          <w:rFonts w:ascii="Arial" w:hAnsi="Arial" w:cs="Arial"/>
          <w:sz w:val="18"/>
          <w:szCs w:val="24"/>
        </w:rPr>
      </w:pPr>
    </w:p>
    <w:tbl>
      <w:tblPr>
        <w:tblW w:w="932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204"/>
        <w:gridCol w:w="1134"/>
        <w:gridCol w:w="1984"/>
      </w:tblGrid>
      <w:tr w:rsidR="007C0230" w:rsidRPr="00800492" w:rsidTr="00322691">
        <w:tc>
          <w:tcPr>
            <w:tcW w:w="9322" w:type="dxa"/>
            <w:gridSpan w:val="3"/>
            <w:shd w:val="clear" w:color="auto" w:fill="CCC0D9"/>
          </w:tcPr>
          <w:p w:rsidR="007C0230" w:rsidRPr="00800492" w:rsidRDefault="007C0230" w:rsidP="0052731D">
            <w:pPr>
              <w:spacing w:after="0" w:line="240" w:lineRule="auto"/>
              <w:jc w:val="both"/>
              <w:rPr>
                <w:rFonts w:ascii="Arial" w:hAnsi="Arial" w:cs="Arial"/>
                <w:sz w:val="24"/>
                <w:szCs w:val="24"/>
              </w:rPr>
            </w:pPr>
            <w:r>
              <w:rPr>
                <w:rFonts w:ascii="Arial" w:hAnsi="Arial" w:cs="Arial"/>
                <w:sz w:val="24"/>
                <w:szCs w:val="24"/>
              </w:rPr>
              <w:t>What would be the added value to MSET monitoring for this child (</w:t>
            </w:r>
            <w:r w:rsidR="0052731D">
              <w:rPr>
                <w:rFonts w:ascii="Arial" w:hAnsi="Arial" w:cs="Arial"/>
                <w:sz w:val="24"/>
                <w:szCs w:val="24"/>
              </w:rPr>
              <w:t>eg</w:t>
            </w:r>
            <w:r>
              <w:rPr>
                <w:rFonts w:ascii="Arial" w:hAnsi="Arial" w:cs="Arial"/>
                <w:sz w:val="24"/>
                <w:szCs w:val="24"/>
              </w:rPr>
              <w:t xml:space="preserve"> progress any barriers to assessment, engagement and safeguarding and disruption, mapping of associates, hotspots etc)</w:t>
            </w:r>
          </w:p>
        </w:tc>
      </w:tr>
      <w:tr w:rsidR="007C0230" w:rsidRPr="00800492" w:rsidTr="00322691">
        <w:tc>
          <w:tcPr>
            <w:tcW w:w="9322" w:type="dxa"/>
            <w:gridSpan w:val="3"/>
            <w:shd w:val="clear" w:color="auto" w:fill="FFFFFF"/>
          </w:tcPr>
          <w:p w:rsidR="007C0230" w:rsidRPr="00800492" w:rsidRDefault="007C0230" w:rsidP="00322691">
            <w:pPr>
              <w:spacing w:after="0" w:line="240" w:lineRule="auto"/>
              <w:rPr>
                <w:rFonts w:ascii="Arial" w:hAnsi="Arial" w:cs="Arial"/>
                <w:sz w:val="24"/>
                <w:szCs w:val="24"/>
              </w:rPr>
            </w:pPr>
          </w:p>
          <w:p w:rsidR="007C0230" w:rsidRPr="00800492" w:rsidRDefault="007C0230" w:rsidP="00322691">
            <w:pPr>
              <w:spacing w:after="0" w:line="240" w:lineRule="auto"/>
              <w:rPr>
                <w:rFonts w:ascii="Arial" w:hAnsi="Arial" w:cs="Arial"/>
                <w:sz w:val="24"/>
                <w:szCs w:val="24"/>
              </w:rPr>
            </w:pPr>
          </w:p>
        </w:tc>
      </w:tr>
      <w:tr w:rsidR="007C0230" w:rsidRPr="00800492" w:rsidTr="00322691">
        <w:tc>
          <w:tcPr>
            <w:tcW w:w="6204" w:type="dxa"/>
            <w:shd w:val="clear" w:color="auto" w:fill="CCC0D9"/>
          </w:tcPr>
          <w:p w:rsidR="007C0230" w:rsidRPr="00800492" w:rsidRDefault="007C0230" w:rsidP="00322691">
            <w:pPr>
              <w:spacing w:after="0" w:line="240" w:lineRule="auto"/>
              <w:rPr>
                <w:rFonts w:ascii="Arial" w:hAnsi="Arial" w:cs="Arial"/>
                <w:sz w:val="24"/>
                <w:szCs w:val="24"/>
              </w:rPr>
            </w:pPr>
            <w:r>
              <w:rPr>
                <w:rFonts w:ascii="Arial" w:hAnsi="Arial" w:cs="Arial"/>
                <w:sz w:val="24"/>
                <w:szCs w:val="24"/>
              </w:rPr>
              <w:t xml:space="preserve">Have you completed the </w:t>
            </w:r>
            <w:r w:rsidR="00093B52">
              <w:rPr>
                <w:rFonts w:ascii="Arial" w:hAnsi="Arial" w:cs="Arial"/>
                <w:sz w:val="24"/>
                <w:szCs w:val="24"/>
              </w:rPr>
              <w:t>SSCP</w:t>
            </w:r>
            <w:r>
              <w:rPr>
                <w:rFonts w:ascii="Arial" w:hAnsi="Arial" w:cs="Arial"/>
                <w:sz w:val="24"/>
                <w:szCs w:val="24"/>
              </w:rPr>
              <w:t xml:space="preserve"> CSE e-learning training?</w:t>
            </w:r>
          </w:p>
        </w:tc>
        <w:tc>
          <w:tcPr>
            <w:tcW w:w="1134" w:type="dxa"/>
            <w:shd w:val="clear" w:color="auto" w:fill="auto"/>
          </w:tcPr>
          <w:p w:rsidR="007C0230" w:rsidRDefault="004B1D83" w:rsidP="00322691">
            <w:pPr>
              <w:spacing w:after="0" w:line="240" w:lineRule="auto"/>
              <w:rPr>
                <w:rFonts w:ascii="Arial" w:hAnsi="Arial" w:cs="Arial"/>
                <w:sz w:val="24"/>
                <w:szCs w:val="24"/>
              </w:rPr>
            </w:pPr>
            <w:r>
              <w:rPr>
                <w:rFonts w:ascii="Arial" w:hAnsi="Arial" w:cs="Arial"/>
                <w:sz w:val="24"/>
                <w:szCs w:val="24"/>
              </w:rPr>
              <w:t>Yes</w:t>
            </w:r>
          </w:p>
          <w:p w:rsidR="004B1D83" w:rsidRPr="00800492" w:rsidRDefault="004B1D83" w:rsidP="00322691">
            <w:pPr>
              <w:spacing w:after="0" w:line="240" w:lineRule="auto"/>
              <w:rPr>
                <w:rFonts w:ascii="Arial" w:hAnsi="Arial" w:cs="Arial"/>
                <w:sz w:val="24"/>
                <w:szCs w:val="24"/>
              </w:rPr>
            </w:pPr>
            <w:r>
              <w:rPr>
                <w:rFonts w:ascii="Arial" w:hAnsi="Arial" w:cs="Arial"/>
                <w:sz w:val="24"/>
                <w:szCs w:val="24"/>
              </w:rPr>
              <w:t>No</w:t>
            </w:r>
          </w:p>
        </w:tc>
        <w:tc>
          <w:tcPr>
            <w:tcW w:w="1984" w:type="dxa"/>
          </w:tcPr>
          <w:p w:rsidR="007C0230" w:rsidRPr="00800492" w:rsidRDefault="007C0230" w:rsidP="00322691">
            <w:pPr>
              <w:spacing w:after="0" w:line="240" w:lineRule="auto"/>
              <w:rPr>
                <w:rFonts w:ascii="Arial" w:hAnsi="Arial" w:cs="Arial"/>
                <w:sz w:val="24"/>
                <w:szCs w:val="24"/>
              </w:rPr>
            </w:pPr>
            <w:r>
              <w:rPr>
                <w:rFonts w:ascii="Arial" w:hAnsi="Arial" w:cs="Arial"/>
                <w:sz w:val="24"/>
                <w:szCs w:val="24"/>
              </w:rPr>
              <w:t>Date</w:t>
            </w:r>
          </w:p>
        </w:tc>
      </w:tr>
      <w:tr w:rsidR="007C0230" w:rsidRPr="00800492" w:rsidTr="00322691">
        <w:tc>
          <w:tcPr>
            <w:tcW w:w="6204" w:type="dxa"/>
            <w:shd w:val="clear" w:color="auto" w:fill="CCC0D9"/>
          </w:tcPr>
          <w:p w:rsidR="007C0230" w:rsidRPr="00800492" w:rsidRDefault="007C0230" w:rsidP="00322691">
            <w:pPr>
              <w:spacing w:after="0" w:line="240" w:lineRule="auto"/>
              <w:rPr>
                <w:rFonts w:ascii="Arial" w:hAnsi="Arial" w:cs="Arial"/>
                <w:sz w:val="24"/>
                <w:szCs w:val="24"/>
              </w:rPr>
            </w:pPr>
            <w:r>
              <w:rPr>
                <w:rFonts w:ascii="Arial" w:hAnsi="Arial" w:cs="Arial"/>
                <w:sz w:val="24"/>
                <w:szCs w:val="24"/>
              </w:rPr>
              <w:t xml:space="preserve">Have you completed the </w:t>
            </w:r>
            <w:r w:rsidR="00093B52">
              <w:rPr>
                <w:rFonts w:ascii="Arial" w:hAnsi="Arial" w:cs="Arial"/>
                <w:sz w:val="24"/>
                <w:szCs w:val="24"/>
              </w:rPr>
              <w:t>SSCP</w:t>
            </w:r>
            <w:r>
              <w:rPr>
                <w:rFonts w:ascii="Arial" w:hAnsi="Arial" w:cs="Arial"/>
                <w:sz w:val="24"/>
                <w:szCs w:val="24"/>
              </w:rPr>
              <w:t xml:space="preserve"> MSET Risk Assessment Tool Workshop?</w:t>
            </w:r>
          </w:p>
        </w:tc>
        <w:tc>
          <w:tcPr>
            <w:tcW w:w="1134" w:type="dxa"/>
            <w:shd w:val="clear" w:color="auto" w:fill="auto"/>
          </w:tcPr>
          <w:p w:rsidR="007C0230" w:rsidRDefault="004B1D83" w:rsidP="00322691">
            <w:pPr>
              <w:spacing w:after="0" w:line="240" w:lineRule="auto"/>
              <w:rPr>
                <w:rFonts w:ascii="Arial" w:hAnsi="Arial" w:cs="Arial"/>
                <w:sz w:val="24"/>
                <w:szCs w:val="24"/>
              </w:rPr>
            </w:pPr>
            <w:r>
              <w:rPr>
                <w:rFonts w:ascii="Arial" w:hAnsi="Arial" w:cs="Arial"/>
                <w:sz w:val="24"/>
                <w:szCs w:val="24"/>
              </w:rPr>
              <w:t>Yes</w:t>
            </w:r>
          </w:p>
          <w:p w:rsidR="004B1D83" w:rsidRPr="00800492" w:rsidRDefault="004B1D83" w:rsidP="00322691">
            <w:pPr>
              <w:spacing w:after="0" w:line="240" w:lineRule="auto"/>
              <w:rPr>
                <w:rFonts w:ascii="Arial" w:hAnsi="Arial" w:cs="Arial"/>
                <w:sz w:val="24"/>
                <w:szCs w:val="24"/>
              </w:rPr>
            </w:pPr>
            <w:r>
              <w:rPr>
                <w:rFonts w:ascii="Arial" w:hAnsi="Arial" w:cs="Arial"/>
                <w:sz w:val="24"/>
                <w:szCs w:val="24"/>
              </w:rPr>
              <w:t>No</w:t>
            </w:r>
          </w:p>
        </w:tc>
        <w:tc>
          <w:tcPr>
            <w:tcW w:w="1984" w:type="dxa"/>
          </w:tcPr>
          <w:p w:rsidR="007C0230" w:rsidRPr="00800492" w:rsidRDefault="007C0230" w:rsidP="00322691">
            <w:pPr>
              <w:spacing w:after="0" w:line="240" w:lineRule="auto"/>
              <w:rPr>
                <w:rFonts w:ascii="Arial" w:hAnsi="Arial" w:cs="Arial"/>
                <w:sz w:val="24"/>
                <w:szCs w:val="24"/>
              </w:rPr>
            </w:pPr>
            <w:r>
              <w:rPr>
                <w:rFonts w:ascii="Arial" w:hAnsi="Arial" w:cs="Arial"/>
                <w:sz w:val="24"/>
                <w:szCs w:val="24"/>
              </w:rPr>
              <w:t xml:space="preserve">Date </w:t>
            </w:r>
          </w:p>
        </w:tc>
      </w:tr>
    </w:tbl>
    <w:p w:rsidR="007C0230" w:rsidRPr="0004344A" w:rsidRDefault="007C0230" w:rsidP="007C0230">
      <w:pPr>
        <w:spacing w:after="0"/>
        <w:rPr>
          <w:rFonts w:ascii="Arial" w:hAnsi="Arial" w:cs="Arial"/>
          <w:sz w:val="16"/>
          <w:szCs w:val="24"/>
        </w:rPr>
      </w:pPr>
    </w:p>
    <w:p w:rsidR="006F7BD5" w:rsidRDefault="007C0230" w:rsidP="00D82686">
      <w:pPr>
        <w:spacing w:after="0"/>
        <w:rPr>
          <w:rFonts w:ascii="Arial" w:hAnsi="Arial" w:cs="Arial"/>
          <w:sz w:val="24"/>
          <w:szCs w:val="24"/>
        </w:rPr>
      </w:pPr>
      <w:r>
        <w:rPr>
          <w:rFonts w:ascii="Arial" w:hAnsi="Arial" w:cs="Arial"/>
          <w:sz w:val="24"/>
          <w:szCs w:val="24"/>
        </w:rPr>
        <w:t>Team Manager Agreement</w:t>
      </w:r>
      <w:r w:rsidRPr="00800492">
        <w:rPr>
          <w:rFonts w:ascii="Arial" w:hAnsi="Arial" w:cs="Arial"/>
          <w:sz w:val="24"/>
          <w:szCs w:val="24"/>
        </w:rPr>
        <w:t>……………………………………………………………</w:t>
      </w:r>
      <w:proofErr w:type="gramStart"/>
      <w:r w:rsidRPr="00800492">
        <w:rPr>
          <w:rFonts w:ascii="Arial" w:hAnsi="Arial" w:cs="Arial"/>
          <w:sz w:val="24"/>
          <w:szCs w:val="24"/>
        </w:rPr>
        <w:t>…..</w:t>
      </w:r>
      <w:proofErr w:type="gramEnd"/>
      <w:r w:rsidR="0004344A">
        <w:rPr>
          <w:rFonts w:ascii="Arial" w:hAnsi="Arial" w:cs="Arial"/>
          <w:sz w:val="24"/>
          <w:szCs w:val="24"/>
        </w:rPr>
        <w:t xml:space="preserve"> </w:t>
      </w:r>
    </w:p>
    <w:p w:rsidR="0004344A" w:rsidRDefault="0004344A" w:rsidP="00D82686">
      <w:pPr>
        <w:spacing w:after="0"/>
        <w:rPr>
          <w:rFonts w:ascii="Arial" w:hAnsi="Arial" w:cs="Arial"/>
          <w:sz w:val="24"/>
          <w:szCs w:val="24"/>
        </w:rPr>
      </w:pPr>
    </w:p>
    <w:p w:rsidR="004A2802" w:rsidRPr="0004344A" w:rsidRDefault="0004344A" w:rsidP="007578DA">
      <w:pPr>
        <w:spacing w:after="0" w:line="240" w:lineRule="auto"/>
        <w:jc w:val="both"/>
        <w:rPr>
          <w:rFonts w:ascii="Arial" w:hAnsi="Arial" w:cs="Arial"/>
          <w:sz w:val="24"/>
          <w:szCs w:val="24"/>
        </w:rPr>
      </w:pPr>
      <w:bookmarkStart w:id="4" w:name="_Hlk19190056"/>
      <w:r w:rsidRPr="0004344A">
        <w:rPr>
          <w:rFonts w:ascii="Arial" w:hAnsi="Arial" w:cs="Arial"/>
          <w:sz w:val="24"/>
          <w:szCs w:val="24"/>
        </w:rPr>
        <w:t>N</w:t>
      </w:r>
      <w:r w:rsidR="007C0230" w:rsidRPr="0004344A">
        <w:rPr>
          <w:rFonts w:ascii="Arial" w:hAnsi="Arial" w:cs="Arial"/>
          <w:sz w:val="24"/>
          <w:szCs w:val="24"/>
        </w:rPr>
        <w:t>B: The Alert &amp; Monitoring Request will not be accepted by MSET without being endorsed, quality assured and signed by the Team Manager</w:t>
      </w:r>
    </w:p>
    <w:bookmarkEnd w:id="4"/>
    <w:p w:rsidR="00BE2AA8" w:rsidRDefault="00BE2AA8" w:rsidP="004222BB">
      <w:pPr>
        <w:rPr>
          <w:rFonts w:ascii="Arial" w:hAnsi="Arial" w:cs="Arial"/>
          <w:b/>
          <w:sz w:val="24"/>
          <w:szCs w:val="24"/>
        </w:rPr>
      </w:pPr>
      <w:r>
        <w:rPr>
          <w:rFonts w:ascii="Arial" w:hAnsi="Arial" w:cs="Arial"/>
          <w:b/>
          <w:noProof/>
          <w:sz w:val="24"/>
          <w:szCs w:val="24"/>
          <w:lang w:eastAsia="en-GB"/>
        </w:rPr>
        <w:lastRenderedPageBreak/>
        <mc:AlternateContent>
          <mc:Choice Requires="wps">
            <w:drawing>
              <wp:anchor distT="0" distB="0" distL="114300" distR="114300" simplePos="0" relativeHeight="251681792" behindDoc="0" locked="0" layoutInCell="1" allowOverlap="1" wp14:anchorId="592B6D00" wp14:editId="72016F64">
                <wp:simplePos x="0" y="0"/>
                <wp:positionH relativeFrom="column">
                  <wp:posOffset>4638675</wp:posOffset>
                </wp:positionH>
                <wp:positionV relativeFrom="paragraph">
                  <wp:posOffset>-139065</wp:posOffset>
                </wp:positionV>
                <wp:extent cx="1428750" cy="281940"/>
                <wp:effectExtent l="0" t="0" r="19050" b="2286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81940"/>
                        </a:xfrm>
                        <a:prstGeom prst="rect">
                          <a:avLst/>
                        </a:prstGeom>
                        <a:solidFill>
                          <a:srgbClr val="FFFFFF"/>
                        </a:solidFill>
                        <a:ln w="9525">
                          <a:solidFill>
                            <a:srgbClr val="000000"/>
                          </a:solidFill>
                          <a:miter lim="800000"/>
                          <a:headEnd/>
                          <a:tailEnd/>
                        </a:ln>
                      </wps:spPr>
                      <wps:txbx>
                        <w:txbxContent>
                          <w:p w:rsidR="00951A35" w:rsidRPr="00EB007D" w:rsidRDefault="00951A35" w:rsidP="00763E37">
                            <w:pPr>
                              <w:jc w:val="center"/>
                              <w:rPr>
                                <w:rFonts w:ascii="Arial" w:hAnsi="Arial" w:cs="Arial"/>
                                <w:b/>
                                <w:sz w:val="28"/>
                              </w:rPr>
                            </w:pPr>
                            <w:r w:rsidRPr="00EB007D">
                              <w:rPr>
                                <w:rFonts w:ascii="Arial" w:hAnsi="Arial" w:cs="Arial"/>
                                <w:b/>
                                <w:sz w:val="24"/>
                              </w:rPr>
                              <w:t xml:space="preserve">Appendix </w:t>
                            </w:r>
                            <w:r>
                              <w:rPr>
                                <w:rFonts w:ascii="Arial" w:hAnsi="Arial" w:cs="Arial"/>
                                <w:b/>
                                <w:sz w:val="24"/>
                              </w:rPr>
                              <w:t>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2B6D00" id="_x0000_s1051" type="#_x0000_t202" style="position:absolute;margin-left:365.25pt;margin-top:-10.95pt;width:112.5pt;height:22.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">
                <v:textbox>
                  <w:txbxContent>
                    <w:p w:rsidR="00951A35" w:rsidRPr="00EB007D" w:rsidRDefault="00951A35" w:rsidP="00763E37">
                      <w:pPr>
                        <w:jc w:val="center"/>
                        <w:rPr>
                          <w:rFonts w:ascii="Arial" w:hAnsi="Arial" w:cs="Arial"/>
                          <w:b/>
                          <w:sz w:val="28"/>
                        </w:rPr>
                      </w:pPr>
                      <w:r w:rsidRPr="00EB007D">
                        <w:rPr>
                          <w:rFonts w:ascii="Arial" w:hAnsi="Arial" w:cs="Arial"/>
                          <w:b/>
                          <w:sz w:val="24"/>
                        </w:rPr>
                        <w:t xml:space="preserve">Appendix </w:t>
                      </w:r>
                      <w:r>
                        <w:rPr>
                          <w:rFonts w:ascii="Arial" w:hAnsi="Arial" w:cs="Arial"/>
                          <w:b/>
                          <w:sz w:val="24"/>
                        </w:rPr>
                        <w:t>6</w:t>
                      </w:r>
                    </w:p>
                  </w:txbxContent>
                </v:textbox>
              </v:shape>
            </w:pict>
          </mc:Fallback>
        </mc:AlternateContent>
      </w:r>
      <w:r w:rsidR="004B1D83">
        <w:rPr>
          <w:noProof/>
          <w:lang w:eastAsia="en-GB"/>
        </w:rPr>
        <w:drawing>
          <wp:anchor distT="0" distB="0" distL="114300" distR="114300" simplePos="0" relativeHeight="251682816" behindDoc="1" locked="0" layoutInCell="1" allowOverlap="1" wp14:anchorId="3C1B39BA" wp14:editId="7B826BB5">
            <wp:simplePos x="0" y="0"/>
            <wp:positionH relativeFrom="column">
              <wp:posOffset>-342900</wp:posOffset>
            </wp:positionH>
            <wp:positionV relativeFrom="paragraph">
              <wp:posOffset>0</wp:posOffset>
            </wp:positionV>
            <wp:extent cx="1765300" cy="647700"/>
            <wp:effectExtent l="0" t="0" r="6350" b="0"/>
            <wp:wrapTight wrapText="bothSides">
              <wp:wrapPolygon edited="0">
                <wp:start x="0" y="0"/>
                <wp:lineTo x="0" y="20965"/>
                <wp:lineTo x="21445" y="20965"/>
                <wp:lineTo x="21445" y="0"/>
                <wp:lineTo x="0" y="0"/>
              </wp:wrapPolygon>
            </wp:wrapTight>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17653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3844D1">
        <w:rPr>
          <w:rFonts w:ascii="Arial" w:hAnsi="Arial" w:cs="Arial"/>
          <w:b/>
          <w:sz w:val="24"/>
          <w:szCs w:val="24"/>
        </w:rPr>
        <w:t xml:space="preserve">                  </w:t>
      </w:r>
    </w:p>
    <w:p w:rsidR="004222BB" w:rsidRDefault="004222BB" w:rsidP="004222BB">
      <w:pPr>
        <w:rPr>
          <w:rFonts w:ascii="Arial" w:hAnsi="Arial" w:cs="Arial"/>
          <w:b/>
          <w:sz w:val="24"/>
          <w:szCs w:val="24"/>
        </w:rPr>
      </w:pPr>
    </w:p>
    <w:p w:rsidR="003844D1" w:rsidRDefault="003138B8" w:rsidP="004B1D83">
      <w:pPr>
        <w:jc w:val="center"/>
        <w:rPr>
          <w:rFonts w:ascii="Arial" w:hAnsi="Arial" w:cs="Arial"/>
          <w:b/>
          <w:sz w:val="24"/>
          <w:szCs w:val="24"/>
        </w:rPr>
      </w:pPr>
      <w:r w:rsidRPr="00800492">
        <w:rPr>
          <w:rFonts w:ascii="Arial" w:hAnsi="Arial" w:cs="Arial"/>
          <w:b/>
          <w:sz w:val="24"/>
          <w:szCs w:val="24"/>
        </w:rPr>
        <w:t>Models of Exploitation</w:t>
      </w:r>
    </w:p>
    <w:tbl>
      <w:tblPr>
        <w:tblW w:w="960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085"/>
        <w:gridCol w:w="6521"/>
      </w:tblGrid>
      <w:tr w:rsidR="00800492" w:rsidRPr="00800492" w:rsidTr="00064BCD">
        <w:trPr>
          <w:tblHeader/>
        </w:trPr>
        <w:tc>
          <w:tcPr>
            <w:tcW w:w="3085" w:type="dxa"/>
            <w:shd w:val="clear" w:color="auto" w:fill="CCC0D9"/>
          </w:tcPr>
          <w:p w:rsidR="003138B8" w:rsidRPr="00F17D3B" w:rsidRDefault="003138B8" w:rsidP="003138B8">
            <w:pPr>
              <w:spacing w:after="0" w:line="240" w:lineRule="auto"/>
              <w:rPr>
                <w:rFonts w:ascii="Arial" w:hAnsi="Arial" w:cs="Arial"/>
                <w:b/>
                <w:sz w:val="24"/>
                <w:szCs w:val="24"/>
              </w:rPr>
            </w:pPr>
            <w:r w:rsidRPr="00F17D3B">
              <w:rPr>
                <w:rFonts w:ascii="Arial" w:hAnsi="Arial" w:cs="Arial"/>
                <w:b/>
                <w:sz w:val="24"/>
                <w:szCs w:val="24"/>
              </w:rPr>
              <w:t xml:space="preserve">Nature/Model of Exploitation </w:t>
            </w:r>
          </w:p>
        </w:tc>
        <w:tc>
          <w:tcPr>
            <w:tcW w:w="6521" w:type="dxa"/>
            <w:shd w:val="clear" w:color="auto" w:fill="CCC0D9"/>
          </w:tcPr>
          <w:p w:rsidR="003138B8" w:rsidRPr="00F17D3B" w:rsidRDefault="003138B8" w:rsidP="003138B8">
            <w:pPr>
              <w:spacing w:after="0" w:line="240" w:lineRule="auto"/>
              <w:rPr>
                <w:rFonts w:ascii="Arial" w:hAnsi="Arial" w:cs="Arial"/>
                <w:b/>
                <w:sz w:val="24"/>
                <w:szCs w:val="24"/>
              </w:rPr>
            </w:pPr>
            <w:r w:rsidRPr="00F17D3B">
              <w:rPr>
                <w:rFonts w:ascii="Arial" w:hAnsi="Arial" w:cs="Arial"/>
                <w:b/>
                <w:sz w:val="24"/>
                <w:szCs w:val="24"/>
              </w:rPr>
              <w:t>Description</w:t>
            </w:r>
          </w:p>
        </w:tc>
      </w:tr>
      <w:tr w:rsidR="00F17D3B" w:rsidRPr="00800492" w:rsidTr="00064BCD">
        <w:tc>
          <w:tcPr>
            <w:tcW w:w="3085" w:type="dxa"/>
            <w:shd w:val="clear" w:color="auto" w:fill="CCC0D9"/>
          </w:tcPr>
          <w:p w:rsidR="003138B8" w:rsidRPr="00F17D3B" w:rsidRDefault="008C573A" w:rsidP="003705EC">
            <w:pPr>
              <w:spacing w:after="0" w:line="240" w:lineRule="auto"/>
              <w:rPr>
                <w:rFonts w:ascii="Arial" w:hAnsi="Arial" w:cs="Arial"/>
                <w:b/>
                <w:sz w:val="24"/>
                <w:szCs w:val="24"/>
              </w:rPr>
            </w:pPr>
            <w:r w:rsidRPr="00F17D3B">
              <w:rPr>
                <w:rFonts w:ascii="Arial" w:hAnsi="Arial" w:cs="Arial"/>
                <w:b/>
                <w:sz w:val="24"/>
                <w:szCs w:val="24"/>
              </w:rPr>
              <w:t>Peer on Peer</w:t>
            </w:r>
          </w:p>
        </w:tc>
        <w:tc>
          <w:tcPr>
            <w:tcW w:w="6521" w:type="dxa"/>
            <w:shd w:val="clear" w:color="auto" w:fill="FFFFFF"/>
          </w:tcPr>
          <w:p w:rsidR="00DD1DE8" w:rsidRDefault="008C573A" w:rsidP="0052731D">
            <w:pPr>
              <w:spacing w:after="0" w:line="240" w:lineRule="auto"/>
              <w:jc w:val="both"/>
              <w:rPr>
                <w:rFonts w:ascii="Arial" w:hAnsi="Arial" w:cs="Arial"/>
                <w:sz w:val="24"/>
                <w:szCs w:val="24"/>
                <w:lang w:val="en"/>
              </w:rPr>
            </w:pPr>
            <w:r w:rsidRPr="00800492">
              <w:rPr>
                <w:rFonts w:ascii="Arial" w:hAnsi="Arial" w:cs="Arial"/>
                <w:sz w:val="24"/>
                <w:szCs w:val="24"/>
                <w:lang w:val="en"/>
              </w:rPr>
              <w:t>Children are sexually exploited by peers who are known to them at school, in the neighbourhood or through mutual friends</w:t>
            </w:r>
          </w:p>
          <w:p w:rsidR="0004344A" w:rsidRPr="0004344A" w:rsidRDefault="0004344A" w:rsidP="0052731D">
            <w:pPr>
              <w:spacing w:after="0" w:line="240" w:lineRule="auto"/>
              <w:jc w:val="both"/>
              <w:rPr>
                <w:rFonts w:ascii="Arial" w:hAnsi="Arial" w:cs="Arial"/>
                <w:sz w:val="24"/>
                <w:szCs w:val="24"/>
                <w:lang w:val="en"/>
              </w:rPr>
            </w:pPr>
          </w:p>
        </w:tc>
      </w:tr>
      <w:tr w:rsidR="00F17D3B" w:rsidRPr="00800492" w:rsidTr="00DD1DE8">
        <w:trPr>
          <w:trHeight w:val="4709"/>
        </w:trPr>
        <w:tc>
          <w:tcPr>
            <w:tcW w:w="3085" w:type="dxa"/>
            <w:shd w:val="clear" w:color="auto" w:fill="CCC0D9"/>
          </w:tcPr>
          <w:p w:rsidR="003138B8" w:rsidRPr="00F17D3B" w:rsidRDefault="008C573A" w:rsidP="003705EC">
            <w:pPr>
              <w:spacing w:after="0" w:line="240" w:lineRule="auto"/>
              <w:rPr>
                <w:rFonts w:ascii="Arial" w:hAnsi="Arial" w:cs="Arial"/>
                <w:b/>
                <w:sz w:val="24"/>
                <w:szCs w:val="24"/>
              </w:rPr>
            </w:pPr>
            <w:r w:rsidRPr="00F17D3B">
              <w:rPr>
                <w:rFonts w:ascii="Arial" w:hAnsi="Arial" w:cs="Arial"/>
                <w:b/>
                <w:sz w:val="24"/>
                <w:szCs w:val="24"/>
                <w:lang w:val="en"/>
              </w:rPr>
              <w:t>Exploitation through befriending and grooming</w:t>
            </w:r>
          </w:p>
        </w:tc>
        <w:tc>
          <w:tcPr>
            <w:tcW w:w="6521" w:type="dxa"/>
            <w:shd w:val="clear" w:color="auto" w:fill="FFFFFF"/>
          </w:tcPr>
          <w:p w:rsidR="008C573A" w:rsidRPr="00800492" w:rsidRDefault="008C573A" w:rsidP="0052731D">
            <w:pPr>
              <w:spacing w:after="270" w:line="240" w:lineRule="auto"/>
              <w:jc w:val="both"/>
              <w:rPr>
                <w:rFonts w:ascii="Arial" w:eastAsia="Times New Roman" w:hAnsi="Arial" w:cs="Arial"/>
                <w:sz w:val="24"/>
                <w:szCs w:val="24"/>
                <w:lang w:val="en" w:eastAsia="en-GB"/>
              </w:rPr>
            </w:pPr>
            <w:r w:rsidRPr="00800492">
              <w:rPr>
                <w:rFonts w:ascii="Arial" w:eastAsia="Times New Roman" w:hAnsi="Arial" w:cs="Arial"/>
                <w:sz w:val="24"/>
                <w:szCs w:val="24"/>
                <w:lang w:val="en" w:eastAsia="en-GB"/>
              </w:rPr>
              <w:t xml:space="preserve">Children are befriended directly by the perpetrator (in person or online) or through other children and young people. This process may begin with a girl (or boy) being targeted and befriended by a young boy or girl usually known to </w:t>
            </w:r>
            <w:r w:rsidR="00951A35">
              <w:rPr>
                <w:rFonts w:ascii="Arial" w:eastAsia="Times New Roman" w:hAnsi="Arial" w:cs="Arial"/>
                <w:sz w:val="24"/>
                <w:szCs w:val="24"/>
                <w:lang w:val="en" w:eastAsia="en-GB"/>
              </w:rPr>
              <w:t>him/</w:t>
            </w:r>
            <w:r w:rsidRPr="00800492">
              <w:rPr>
                <w:rFonts w:ascii="Arial" w:eastAsia="Times New Roman" w:hAnsi="Arial" w:cs="Arial"/>
                <w:sz w:val="24"/>
                <w:szCs w:val="24"/>
                <w:lang w:val="en" w:eastAsia="en-GB"/>
              </w:rPr>
              <w:t>her as an equal, ie a classmate, a friend of a sibling, or a neighbour.</w:t>
            </w:r>
          </w:p>
          <w:p w:rsidR="008C573A" w:rsidRPr="00800492" w:rsidRDefault="008C573A" w:rsidP="0052731D">
            <w:pPr>
              <w:spacing w:after="270" w:line="240" w:lineRule="auto"/>
              <w:jc w:val="both"/>
              <w:rPr>
                <w:rFonts w:ascii="Arial" w:eastAsia="Times New Roman" w:hAnsi="Arial" w:cs="Arial"/>
                <w:sz w:val="24"/>
                <w:szCs w:val="24"/>
                <w:lang w:val="en" w:eastAsia="en-GB"/>
              </w:rPr>
            </w:pPr>
            <w:r w:rsidRPr="00800492">
              <w:rPr>
                <w:rFonts w:ascii="Arial" w:eastAsia="Times New Roman" w:hAnsi="Arial" w:cs="Arial"/>
                <w:sz w:val="24"/>
                <w:szCs w:val="24"/>
                <w:lang w:val="en" w:eastAsia="en-GB"/>
              </w:rPr>
              <w:t>This introductory young person later introduces the child to either one or more older men, whom s/he may describe as an older sibling or cousin. The older men offer the child attention in the form of gifts, flashy cars, cigarettes, alcohol and drugs.</w:t>
            </w:r>
          </w:p>
          <w:p w:rsidR="003138B8" w:rsidRPr="00800492" w:rsidRDefault="008C573A" w:rsidP="0052731D">
            <w:pPr>
              <w:spacing w:line="240" w:lineRule="auto"/>
              <w:jc w:val="both"/>
              <w:rPr>
                <w:rFonts w:ascii="Arial" w:eastAsia="Times New Roman" w:hAnsi="Arial" w:cs="Arial"/>
                <w:sz w:val="24"/>
                <w:szCs w:val="24"/>
                <w:lang w:val="en" w:eastAsia="en-GB"/>
              </w:rPr>
            </w:pPr>
            <w:r w:rsidRPr="00800492">
              <w:rPr>
                <w:rFonts w:ascii="Arial" w:eastAsia="Times New Roman" w:hAnsi="Arial" w:cs="Arial"/>
                <w:sz w:val="24"/>
                <w:szCs w:val="24"/>
                <w:lang w:val="en" w:eastAsia="en-GB"/>
              </w:rPr>
              <w:t>To the child, it is new and exciting. The older men treat the child as an adult and deliberately portray her/his parents as unreasonable and overly-strict, should they seek to intervene</w:t>
            </w:r>
          </w:p>
        </w:tc>
      </w:tr>
      <w:tr w:rsidR="00F17D3B" w:rsidRPr="00800492" w:rsidTr="00064BCD">
        <w:tc>
          <w:tcPr>
            <w:tcW w:w="3085" w:type="dxa"/>
            <w:shd w:val="clear" w:color="auto" w:fill="CCC0D9"/>
          </w:tcPr>
          <w:p w:rsidR="003138B8" w:rsidRPr="00F17D3B" w:rsidRDefault="008C573A" w:rsidP="003705EC">
            <w:pPr>
              <w:spacing w:after="0" w:line="240" w:lineRule="auto"/>
              <w:rPr>
                <w:rFonts w:ascii="Arial" w:hAnsi="Arial" w:cs="Arial"/>
                <w:b/>
                <w:sz w:val="24"/>
                <w:szCs w:val="24"/>
              </w:rPr>
            </w:pPr>
            <w:r w:rsidRPr="00F17D3B">
              <w:rPr>
                <w:rFonts w:ascii="Arial" w:hAnsi="Arial" w:cs="Arial"/>
                <w:b/>
                <w:sz w:val="24"/>
                <w:szCs w:val="24"/>
                <w:lang w:val="en"/>
              </w:rPr>
              <w:t>The ‘boyfriend’ model</w:t>
            </w:r>
          </w:p>
        </w:tc>
        <w:tc>
          <w:tcPr>
            <w:tcW w:w="6521" w:type="dxa"/>
            <w:shd w:val="clear" w:color="auto" w:fill="FFFFFF"/>
          </w:tcPr>
          <w:p w:rsidR="003138B8" w:rsidRDefault="008C573A" w:rsidP="0052731D">
            <w:pPr>
              <w:spacing w:after="0" w:line="240" w:lineRule="auto"/>
              <w:jc w:val="both"/>
              <w:rPr>
                <w:rFonts w:ascii="Arial" w:hAnsi="Arial" w:cs="Arial"/>
                <w:sz w:val="24"/>
                <w:szCs w:val="24"/>
                <w:lang w:val="en"/>
              </w:rPr>
            </w:pPr>
            <w:r w:rsidRPr="00800492">
              <w:rPr>
                <w:rFonts w:ascii="Arial" w:hAnsi="Arial" w:cs="Arial"/>
                <w:sz w:val="24"/>
                <w:szCs w:val="24"/>
                <w:lang w:val="en"/>
              </w:rPr>
              <w:t xml:space="preserve">Perpetrators target children posing as ‘boyfriends’, showering the child with </w:t>
            </w:r>
            <w:hyperlink r:id="rId35" w:history="1">
              <w:r w:rsidRPr="00800492">
                <w:rPr>
                  <w:rFonts w:ascii="Arial" w:hAnsi="Arial" w:cs="Arial"/>
                  <w:sz w:val="24"/>
                  <w:szCs w:val="24"/>
                  <w:lang w:val="en"/>
                </w:rPr>
                <w:t>attention and gifts</w:t>
              </w:r>
            </w:hyperlink>
            <w:r w:rsidRPr="00800492">
              <w:rPr>
                <w:rFonts w:ascii="Arial" w:hAnsi="Arial" w:cs="Arial"/>
                <w:sz w:val="24"/>
                <w:szCs w:val="24"/>
                <w:lang w:val="en"/>
              </w:rPr>
              <w:t xml:space="preserve"> to cause infatuation. They initiate a sexual relationship with the child, which the child is expected to return as ‘proof’ of her/his love or as a way of returning the initial attention and gifts. The child is effectively told that they owe the perpetrators money for cigarettes, alcohol, drugs, car rides etc and that sexual activities are one way of paying it back</w:t>
            </w:r>
          </w:p>
          <w:p w:rsidR="003844D1" w:rsidRPr="00800492" w:rsidRDefault="003844D1" w:rsidP="0052731D">
            <w:pPr>
              <w:spacing w:after="0" w:line="240" w:lineRule="auto"/>
              <w:jc w:val="both"/>
              <w:rPr>
                <w:rFonts w:ascii="Arial" w:hAnsi="Arial" w:cs="Arial"/>
                <w:sz w:val="24"/>
                <w:szCs w:val="24"/>
              </w:rPr>
            </w:pPr>
          </w:p>
        </w:tc>
      </w:tr>
      <w:tr w:rsidR="00F17D3B" w:rsidRPr="00800492" w:rsidTr="00064BCD">
        <w:trPr>
          <w:trHeight w:val="70"/>
        </w:trPr>
        <w:tc>
          <w:tcPr>
            <w:tcW w:w="3085" w:type="dxa"/>
            <w:shd w:val="clear" w:color="auto" w:fill="CCC0D9"/>
          </w:tcPr>
          <w:p w:rsidR="003138B8" w:rsidRPr="00F17D3B" w:rsidRDefault="008C573A" w:rsidP="008C573A">
            <w:pPr>
              <w:spacing w:after="0" w:line="240" w:lineRule="auto"/>
              <w:rPr>
                <w:rFonts w:ascii="Arial" w:hAnsi="Arial" w:cs="Arial"/>
                <w:b/>
                <w:sz w:val="24"/>
                <w:szCs w:val="24"/>
              </w:rPr>
            </w:pPr>
            <w:r w:rsidRPr="00F17D3B">
              <w:rPr>
                <w:rFonts w:ascii="Arial" w:hAnsi="Arial" w:cs="Arial"/>
                <w:b/>
                <w:sz w:val="24"/>
                <w:szCs w:val="24"/>
                <w:lang w:val="en"/>
              </w:rPr>
              <w:t>The ‘party’ model</w:t>
            </w:r>
          </w:p>
        </w:tc>
        <w:tc>
          <w:tcPr>
            <w:tcW w:w="6521" w:type="dxa"/>
            <w:shd w:val="clear" w:color="auto" w:fill="FFFFFF"/>
          </w:tcPr>
          <w:p w:rsidR="008C573A" w:rsidRPr="00800492" w:rsidRDefault="008C573A" w:rsidP="0052731D">
            <w:pPr>
              <w:spacing w:after="270" w:line="240" w:lineRule="auto"/>
              <w:jc w:val="both"/>
              <w:rPr>
                <w:rFonts w:ascii="Arial" w:eastAsia="Times New Roman" w:hAnsi="Arial" w:cs="Arial"/>
                <w:sz w:val="24"/>
                <w:szCs w:val="24"/>
                <w:lang w:val="en" w:eastAsia="en-GB"/>
              </w:rPr>
            </w:pPr>
            <w:r w:rsidRPr="00800492">
              <w:rPr>
                <w:rFonts w:ascii="Arial" w:eastAsia="Times New Roman" w:hAnsi="Arial" w:cs="Arial"/>
                <w:sz w:val="24"/>
                <w:szCs w:val="24"/>
                <w:lang w:val="en" w:eastAsia="en-GB"/>
              </w:rPr>
              <w:t>Parties are organised by groups of men to lure young people. Young people are offered drinks, drugs and car rides often for free. They are introduced to an exciting environment and a culture where sexual promiscuity and violence is normalised. Parties are held at various locations and children are persuaded (sometimes financially) to bring their peers along.</w:t>
            </w:r>
          </w:p>
          <w:p w:rsidR="003844D1" w:rsidRPr="00800492" w:rsidRDefault="008C573A" w:rsidP="0052731D">
            <w:pPr>
              <w:spacing w:line="240" w:lineRule="auto"/>
              <w:jc w:val="both"/>
              <w:rPr>
                <w:rFonts w:ascii="Arial" w:eastAsia="Times New Roman" w:hAnsi="Arial" w:cs="Arial"/>
                <w:sz w:val="24"/>
                <w:szCs w:val="24"/>
                <w:lang w:val="en" w:eastAsia="en-GB"/>
              </w:rPr>
            </w:pPr>
            <w:r w:rsidRPr="00800492">
              <w:rPr>
                <w:rFonts w:ascii="Arial" w:eastAsia="Times New Roman" w:hAnsi="Arial" w:cs="Arial"/>
                <w:sz w:val="24"/>
                <w:szCs w:val="24"/>
                <w:lang w:val="en" w:eastAsia="en-GB"/>
              </w:rPr>
              <w:t>Children are also encouraged to associate with ot</w:t>
            </w:r>
            <w:r w:rsidR="00117048" w:rsidRPr="00800492">
              <w:rPr>
                <w:rFonts w:ascii="Arial" w:eastAsia="Times New Roman" w:hAnsi="Arial" w:cs="Arial"/>
                <w:sz w:val="24"/>
                <w:szCs w:val="24"/>
                <w:lang w:val="en" w:eastAsia="en-GB"/>
              </w:rPr>
              <w:t xml:space="preserve">hers via Facebook </w:t>
            </w:r>
            <w:r w:rsidRPr="00800492">
              <w:rPr>
                <w:rFonts w:ascii="Arial" w:eastAsia="Times New Roman" w:hAnsi="Arial" w:cs="Arial"/>
                <w:sz w:val="24"/>
                <w:szCs w:val="24"/>
                <w:lang w:val="en" w:eastAsia="en-GB"/>
              </w:rPr>
              <w:t xml:space="preserve">etc. The parties may be held some distance from the child’s home, enabling the perpetrators to force the child to have sex in return for a lift home. Drugs and alcohol are used to suppress the children’s resistance. Images may be </w:t>
            </w:r>
            <w:r w:rsidRPr="00800492">
              <w:rPr>
                <w:rFonts w:ascii="Arial" w:eastAsia="Times New Roman" w:hAnsi="Arial" w:cs="Arial"/>
                <w:sz w:val="24"/>
                <w:szCs w:val="24"/>
                <w:lang w:val="en" w:eastAsia="en-GB"/>
              </w:rPr>
              <w:lastRenderedPageBreak/>
              <w:t>taken of them without their clothes</w:t>
            </w:r>
            <w:r w:rsidR="00117048" w:rsidRPr="00800492">
              <w:rPr>
                <w:rFonts w:ascii="Arial" w:eastAsia="Times New Roman" w:hAnsi="Arial" w:cs="Arial"/>
                <w:sz w:val="24"/>
                <w:szCs w:val="24"/>
                <w:lang w:val="en" w:eastAsia="en-GB"/>
              </w:rPr>
              <w:t xml:space="preserve"> for purpose of future bribery.</w:t>
            </w:r>
          </w:p>
        </w:tc>
      </w:tr>
      <w:tr w:rsidR="00F17D3B" w:rsidRPr="00800492" w:rsidTr="00064BCD">
        <w:tc>
          <w:tcPr>
            <w:tcW w:w="3085" w:type="dxa"/>
            <w:shd w:val="clear" w:color="auto" w:fill="CCC0D9"/>
          </w:tcPr>
          <w:p w:rsidR="007F4F1D" w:rsidRPr="00F17D3B" w:rsidRDefault="007F4F1D" w:rsidP="008C573A">
            <w:pPr>
              <w:spacing w:after="0" w:line="240" w:lineRule="auto"/>
              <w:rPr>
                <w:rFonts w:ascii="Arial" w:hAnsi="Arial" w:cs="Arial"/>
                <w:b/>
                <w:sz w:val="24"/>
                <w:szCs w:val="24"/>
                <w:lang w:val="en"/>
              </w:rPr>
            </w:pPr>
            <w:r w:rsidRPr="00F17D3B">
              <w:rPr>
                <w:rFonts w:ascii="Arial" w:hAnsi="Arial" w:cs="Arial"/>
                <w:b/>
                <w:sz w:val="24"/>
                <w:szCs w:val="24"/>
                <w:lang w:val="en"/>
              </w:rPr>
              <w:lastRenderedPageBreak/>
              <w:t>Trafficking</w:t>
            </w:r>
          </w:p>
        </w:tc>
        <w:tc>
          <w:tcPr>
            <w:tcW w:w="6521" w:type="dxa"/>
            <w:shd w:val="clear" w:color="auto" w:fill="FFFFFF"/>
          </w:tcPr>
          <w:p w:rsidR="007F4F1D" w:rsidRPr="00800492" w:rsidRDefault="007F4F1D" w:rsidP="0052731D">
            <w:pPr>
              <w:spacing w:after="270" w:line="240" w:lineRule="auto"/>
              <w:jc w:val="both"/>
              <w:rPr>
                <w:rFonts w:ascii="Arial" w:eastAsia="Times New Roman" w:hAnsi="Arial" w:cs="Arial"/>
                <w:sz w:val="24"/>
                <w:szCs w:val="24"/>
                <w:lang w:val="en" w:eastAsia="en-GB"/>
              </w:rPr>
            </w:pPr>
            <w:r w:rsidRPr="00800492">
              <w:rPr>
                <w:rFonts w:ascii="Arial" w:eastAsia="Times New Roman" w:hAnsi="Arial" w:cs="Arial"/>
                <w:sz w:val="24"/>
                <w:szCs w:val="24"/>
                <w:lang w:val="en" w:eastAsia="en-GB"/>
              </w:rPr>
              <w:t>'Trafficking of persons' means the recruitment, transportation, transfer, harbouring or receipt of persons, by means of the threat or use of force or other forms of coercion, of abduction, of fraud, of deception, of the abuse of power or of a position of vulnerability or of the giving or receiving of payments or benefits to achieve the consent of a person having control over another person, for the purpose of exploitation. 'Exploitation' includes, at a minimum, sexual exploitation, forced labour or services, slavery or practices similar to slavery, servitude or the removal of organs.</w:t>
            </w:r>
          </w:p>
          <w:p w:rsidR="00064BCD" w:rsidRPr="00800492" w:rsidRDefault="007F4F1D" w:rsidP="0052731D">
            <w:pPr>
              <w:spacing w:after="270" w:line="240" w:lineRule="auto"/>
              <w:jc w:val="both"/>
              <w:rPr>
                <w:rFonts w:ascii="Arial" w:eastAsia="Times New Roman" w:hAnsi="Arial" w:cs="Arial"/>
                <w:sz w:val="24"/>
                <w:szCs w:val="24"/>
                <w:lang w:val="en" w:eastAsia="en-GB"/>
              </w:rPr>
            </w:pPr>
            <w:r w:rsidRPr="00800492">
              <w:rPr>
                <w:rFonts w:ascii="Arial" w:eastAsia="Times New Roman" w:hAnsi="Arial" w:cs="Arial"/>
                <w:sz w:val="24"/>
                <w:szCs w:val="24"/>
                <w:lang w:val="en" w:eastAsia="en-GB"/>
              </w:rPr>
              <w:t>Trafficked victims are coerced or deceived by the person arranging their relocation. On arrival in the country of destination the trafficked child or person is denied their human rights and is forced into exploitation by the trafficker or person into whose control they are delivered.</w:t>
            </w:r>
          </w:p>
        </w:tc>
      </w:tr>
      <w:tr w:rsidR="00064BCD" w:rsidRPr="00800492" w:rsidTr="0004344A">
        <w:trPr>
          <w:trHeight w:val="3642"/>
        </w:trPr>
        <w:tc>
          <w:tcPr>
            <w:tcW w:w="3085" w:type="dxa"/>
            <w:shd w:val="clear" w:color="auto" w:fill="CCC0D9"/>
          </w:tcPr>
          <w:p w:rsidR="00064BCD" w:rsidRPr="00F17D3B" w:rsidRDefault="00064BCD" w:rsidP="008C573A">
            <w:pPr>
              <w:spacing w:after="0" w:line="240" w:lineRule="auto"/>
              <w:rPr>
                <w:rFonts w:ascii="Arial" w:hAnsi="Arial" w:cs="Arial"/>
                <w:b/>
                <w:sz w:val="24"/>
                <w:szCs w:val="24"/>
                <w:lang w:val="en"/>
              </w:rPr>
            </w:pPr>
            <w:r>
              <w:rPr>
                <w:rFonts w:ascii="Arial" w:hAnsi="Arial" w:cs="Arial"/>
                <w:b/>
                <w:sz w:val="24"/>
                <w:szCs w:val="24"/>
                <w:lang w:val="en"/>
              </w:rPr>
              <w:t>Human Trafficking</w:t>
            </w:r>
          </w:p>
        </w:tc>
        <w:tc>
          <w:tcPr>
            <w:tcW w:w="6521" w:type="dxa"/>
            <w:shd w:val="clear" w:color="auto" w:fill="FFFFFF"/>
          </w:tcPr>
          <w:p w:rsidR="00064BCD" w:rsidRDefault="00064BCD" w:rsidP="0052731D">
            <w:pPr>
              <w:spacing w:after="0" w:line="240" w:lineRule="auto"/>
              <w:jc w:val="both"/>
              <w:rPr>
                <w:rFonts w:ascii="Arial" w:hAnsi="Arial" w:cs="Arial"/>
                <w:sz w:val="24"/>
              </w:rPr>
            </w:pPr>
            <w:r w:rsidRPr="00064BCD">
              <w:rPr>
                <w:rFonts w:ascii="Arial" w:hAnsi="Arial" w:cs="Arial"/>
                <w:sz w:val="24"/>
              </w:rPr>
              <w:t xml:space="preserve">A person commits an offence if the person arranges or facilitates the travel of another person (V) with the view to V being exploited. It is irrelevant whether V consents to the travel (whether </w:t>
            </w:r>
            <w:r w:rsidR="00951A35">
              <w:rPr>
                <w:rFonts w:ascii="Arial" w:hAnsi="Arial" w:cs="Arial"/>
                <w:sz w:val="24"/>
              </w:rPr>
              <w:t>V</w:t>
            </w:r>
            <w:r w:rsidRPr="00064BCD">
              <w:rPr>
                <w:rFonts w:ascii="Arial" w:hAnsi="Arial" w:cs="Arial"/>
                <w:sz w:val="24"/>
              </w:rPr>
              <w:t xml:space="preserve"> is an adult or a child). A person may in particular arrange or facilitate V’s travel by recruiting V, transporting or transferring V, harbouring or receiving V or transferring or exchanging control over </w:t>
            </w:r>
            <w:r w:rsidR="00951A35">
              <w:rPr>
                <w:rFonts w:ascii="Arial" w:hAnsi="Arial" w:cs="Arial"/>
                <w:sz w:val="24"/>
              </w:rPr>
              <w:t>V</w:t>
            </w:r>
            <w:r w:rsidRPr="00064BCD">
              <w:rPr>
                <w:rFonts w:ascii="Arial" w:hAnsi="Arial" w:cs="Arial"/>
                <w:sz w:val="24"/>
              </w:rPr>
              <w:t>.</w:t>
            </w:r>
          </w:p>
          <w:p w:rsidR="00951A35" w:rsidRPr="00064BCD" w:rsidRDefault="00951A35" w:rsidP="0052731D">
            <w:pPr>
              <w:spacing w:after="0" w:line="240" w:lineRule="auto"/>
              <w:jc w:val="both"/>
              <w:rPr>
                <w:sz w:val="24"/>
              </w:rPr>
            </w:pPr>
          </w:p>
          <w:p w:rsidR="00064BCD" w:rsidRPr="00064BCD" w:rsidRDefault="00064BCD" w:rsidP="0052731D">
            <w:pPr>
              <w:spacing w:after="0" w:line="240" w:lineRule="auto"/>
              <w:jc w:val="both"/>
              <w:rPr>
                <w:rFonts w:ascii="Arial" w:hAnsi="Arial" w:cs="Arial"/>
                <w:sz w:val="24"/>
              </w:rPr>
            </w:pPr>
            <w:r w:rsidRPr="00064BCD">
              <w:rPr>
                <w:rFonts w:ascii="Arial" w:hAnsi="Arial" w:cs="Arial"/>
                <w:sz w:val="24"/>
              </w:rPr>
              <w:t xml:space="preserve">A person arranges or facilitates V’s travel with a view to V being exploited only if the person knows or ought to know that another person is likely to exploit </w:t>
            </w:r>
            <w:r w:rsidR="00951A35">
              <w:rPr>
                <w:rFonts w:ascii="Arial" w:hAnsi="Arial" w:cs="Arial"/>
                <w:sz w:val="24"/>
              </w:rPr>
              <w:t>V</w:t>
            </w:r>
            <w:r w:rsidRPr="00064BCD">
              <w:rPr>
                <w:rFonts w:ascii="Arial" w:hAnsi="Arial" w:cs="Arial"/>
                <w:sz w:val="24"/>
              </w:rPr>
              <w:t xml:space="preserve"> (in any part of the world) during or after travel the travel.</w:t>
            </w:r>
          </w:p>
          <w:p w:rsidR="00064BCD" w:rsidRPr="00800492" w:rsidRDefault="00064BCD" w:rsidP="0052731D">
            <w:pPr>
              <w:spacing w:after="270" w:line="240" w:lineRule="auto"/>
              <w:jc w:val="both"/>
              <w:rPr>
                <w:rFonts w:ascii="Arial" w:eastAsia="Times New Roman" w:hAnsi="Arial" w:cs="Arial"/>
                <w:sz w:val="24"/>
                <w:szCs w:val="24"/>
                <w:lang w:val="en" w:eastAsia="en-GB"/>
              </w:rPr>
            </w:pPr>
          </w:p>
        </w:tc>
      </w:tr>
      <w:tr w:rsidR="00763E37" w:rsidRPr="00800492" w:rsidTr="00064BCD">
        <w:tc>
          <w:tcPr>
            <w:tcW w:w="3085" w:type="dxa"/>
            <w:shd w:val="clear" w:color="auto" w:fill="CCC0D9"/>
          </w:tcPr>
          <w:p w:rsidR="00763E37" w:rsidRPr="00F17D3B" w:rsidRDefault="00763E37" w:rsidP="008C573A">
            <w:pPr>
              <w:spacing w:after="0" w:line="240" w:lineRule="auto"/>
              <w:rPr>
                <w:rFonts w:ascii="Arial" w:hAnsi="Arial" w:cs="Arial"/>
                <w:b/>
                <w:sz w:val="24"/>
                <w:szCs w:val="24"/>
                <w:lang w:val="en"/>
              </w:rPr>
            </w:pPr>
            <w:r>
              <w:rPr>
                <w:rFonts w:ascii="Arial" w:hAnsi="Arial" w:cs="Arial"/>
                <w:b/>
                <w:sz w:val="24"/>
                <w:szCs w:val="24"/>
                <w:lang w:val="en"/>
              </w:rPr>
              <w:t>Gang related/Organised CSE</w:t>
            </w:r>
          </w:p>
        </w:tc>
        <w:tc>
          <w:tcPr>
            <w:tcW w:w="6521" w:type="dxa"/>
            <w:shd w:val="clear" w:color="auto" w:fill="FFFFFF"/>
          </w:tcPr>
          <w:p w:rsidR="00763E37" w:rsidRPr="00800492" w:rsidRDefault="00763E37" w:rsidP="0052731D">
            <w:pPr>
              <w:spacing w:after="270" w:line="240" w:lineRule="auto"/>
              <w:jc w:val="both"/>
              <w:rPr>
                <w:rFonts w:ascii="Arial" w:eastAsia="Times New Roman" w:hAnsi="Arial" w:cs="Arial"/>
                <w:sz w:val="24"/>
                <w:szCs w:val="24"/>
                <w:lang w:val="en" w:eastAsia="en-GB"/>
              </w:rPr>
            </w:pPr>
            <w:r>
              <w:rPr>
                <w:rFonts w:ascii="Arial" w:eastAsia="Times New Roman" w:hAnsi="Arial" w:cs="Arial"/>
                <w:sz w:val="24"/>
                <w:szCs w:val="24"/>
                <w:lang w:val="en" w:eastAsia="en-GB"/>
              </w:rPr>
              <w:t>Young people are (often connected) passed through networks between and within towns and cities (and further afield) where they may be forced or coerced into sexual activities with multiple perpetrators.  Young people involved may recruit others into the network</w:t>
            </w:r>
          </w:p>
        </w:tc>
      </w:tr>
      <w:tr w:rsidR="00763E37" w:rsidRPr="00800492" w:rsidTr="00064BCD">
        <w:tc>
          <w:tcPr>
            <w:tcW w:w="3085" w:type="dxa"/>
            <w:shd w:val="clear" w:color="auto" w:fill="CCC0D9"/>
          </w:tcPr>
          <w:p w:rsidR="00763E37" w:rsidRDefault="00763E37" w:rsidP="008C573A">
            <w:pPr>
              <w:spacing w:after="0" w:line="240" w:lineRule="auto"/>
              <w:rPr>
                <w:rFonts w:ascii="Arial" w:hAnsi="Arial" w:cs="Arial"/>
                <w:b/>
                <w:sz w:val="24"/>
                <w:szCs w:val="24"/>
                <w:lang w:val="en"/>
              </w:rPr>
            </w:pPr>
            <w:r>
              <w:rPr>
                <w:rFonts w:ascii="Arial" w:hAnsi="Arial" w:cs="Arial"/>
                <w:b/>
                <w:sz w:val="24"/>
                <w:szCs w:val="24"/>
                <w:lang w:val="en"/>
              </w:rPr>
              <w:t>Technology Facilitated Sexual Exploitation</w:t>
            </w:r>
          </w:p>
        </w:tc>
        <w:tc>
          <w:tcPr>
            <w:tcW w:w="6521" w:type="dxa"/>
            <w:shd w:val="clear" w:color="auto" w:fill="FFFFFF"/>
          </w:tcPr>
          <w:p w:rsidR="00763E37" w:rsidRDefault="0052731D" w:rsidP="0052731D">
            <w:pPr>
              <w:spacing w:after="270" w:line="240" w:lineRule="auto"/>
              <w:jc w:val="both"/>
              <w:rPr>
                <w:rFonts w:ascii="Arial" w:eastAsia="Times New Roman" w:hAnsi="Arial" w:cs="Arial"/>
                <w:sz w:val="24"/>
                <w:szCs w:val="24"/>
                <w:lang w:val="en" w:eastAsia="en-GB"/>
              </w:rPr>
            </w:pPr>
            <w:proofErr w:type="spellStart"/>
            <w:r>
              <w:rPr>
                <w:rFonts w:ascii="Arial" w:eastAsia="Times New Roman" w:hAnsi="Arial" w:cs="Arial"/>
                <w:sz w:val="24"/>
                <w:szCs w:val="24"/>
                <w:lang w:val="en" w:eastAsia="en-GB"/>
              </w:rPr>
              <w:t>eg</w:t>
            </w:r>
            <w:proofErr w:type="spellEnd"/>
            <w:r w:rsidR="00763E37">
              <w:rPr>
                <w:rFonts w:ascii="Arial" w:eastAsia="Times New Roman" w:hAnsi="Arial" w:cs="Arial"/>
                <w:sz w:val="24"/>
                <w:szCs w:val="24"/>
                <w:lang w:val="en" w:eastAsia="en-GB"/>
              </w:rPr>
              <w:t xml:space="preserve"> grooming, sexting, online sexual abuse and pornography</w:t>
            </w:r>
          </w:p>
          <w:p w:rsidR="00DD1DE8" w:rsidRDefault="00DD1DE8" w:rsidP="0052731D">
            <w:pPr>
              <w:spacing w:after="270" w:line="240" w:lineRule="auto"/>
              <w:jc w:val="both"/>
              <w:rPr>
                <w:rFonts w:ascii="Arial" w:eastAsia="Times New Roman" w:hAnsi="Arial" w:cs="Arial"/>
                <w:sz w:val="24"/>
                <w:szCs w:val="24"/>
                <w:lang w:val="en" w:eastAsia="en-GB"/>
              </w:rPr>
            </w:pPr>
          </w:p>
        </w:tc>
      </w:tr>
      <w:tr w:rsidR="00064BCD" w:rsidRPr="004908D9" w:rsidTr="0004344A">
        <w:tc>
          <w:tcPr>
            <w:tcW w:w="3085" w:type="dxa"/>
            <w:shd w:val="clear" w:color="auto" w:fill="CCC0D9"/>
          </w:tcPr>
          <w:p w:rsidR="00064BCD" w:rsidRPr="0004344A" w:rsidRDefault="00064BCD" w:rsidP="00064BCD">
            <w:pPr>
              <w:spacing w:after="0" w:line="240" w:lineRule="auto"/>
              <w:rPr>
                <w:rFonts w:ascii="Arial" w:hAnsi="Arial" w:cs="Arial"/>
                <w:b/>
                <w:sz w:val="24"/>
              </w:rPr>
            </w:pPr>
            <w:r w:rsidRPr="0004344A">
              <w:rPr>
                <w:rFonts w:ascii="Arial" w:hAnsi="Arial" w:cs="Arial"/>
                <w:b/>
                <w:sz w:val="24"/>
              </w:rPr>
              <w:t>Modern Day Slavery (Slavery, servitude and forced or compulsory labour)</w:t>
            </w:r>
          </w:p>
          <w:p w:rsidR="00064BCD" w:rsidRPr="00064BCD" w:rsidRDefault="00064BCD" w:rsidP="00064BCD">
            <w:pPr>
              <w:spacing w:after="0" w:line="240" w:lineRule="auto"/>
              <w:rPr>
                <w:rFonts w:ascii="Arial" w:hAnsi="Arial" w:cs="Arial"/>
                <w:sz w:val="24"/>
                <w:lang w:val="en"/>
              </w:rPr>
            </w:pPr>
          </w:p>
        </w:tc>
        <w:tc>
          <w:tcPr>
            <w:tcW w:w="6521" w:type="dxa"/>
            <w:shd w:val="clear" w:color="auto" w:fill="FFFFFF"/>
          </w:tcPr>
          <w:p w:rsidR="00064BCD" w:rsidRDefault="00064BCD" w:rsidP="0052731D">
            <w:pPr>
              <w:spacing w:after="0" w:line="240" w:lineRule="auto"/>
              <w:jc w:val="both"/>
              <w:rPr>
                <w:rFonts w:ascii="Arial" w:hAnsi="Arial" w:cs="Arial"/>
                <w:sz w:val="24"/>
              </w:rPr>
            </w:pPr>
            <w:r w:rsidRPr="00064BCD">
              <w:rPr>
                <w:rFonts w:ascii="Arial" w:hAnsi="Arial" w:cs="Arial"/>
                <w:sz w:val="24"/>
              </w:rPr>
              <w:t>A person commits an offence if the person holds another person in slavery or servitude and the circumstances are such that the person knows or ought to know that the other person is held in slavery or servitude, or</w:t>
            </w:r>
            <w:r w:rsidR="00DC2A86">
              <w:rPr>
                <w:rFonts w:ascii="Arial" w:hAnsi="Arial" w:cs="Arial"/>
                <w:sz w:val="24"/>
              </w:rPr>
              <w:t xml:space="preserve"> t</w:t>
            </w:r>
            <w:r w:rsidRPr="00064BCD">
              <w:rPr>
                <w:rFonts w:ascii="Arial" w:hAnsi="Arial" w:cs="Arial"/>
                <w:sz w:val="24"/>
              </w:rPr>
              <w:t xml:space="preserve">he person required another person to perform forced or compulsory labour and the circumstances are such that the person knows or ought </w:t>
            </w:r>
            <w:r w:rsidRPr="00064BCD">
              <w:rPr>
                <w:rFonts w:ascii="Arial" w:hAnsi="Arial" w:cs="Arial"/>
                <w:sz w:val="24"/>
              </w:rPr>
              <w:lastRenderedPageBreak/>
              <w:t>to know that the other person is being required to perform forced or compulsory labour</w:t>
            </w:r>
            <w:r>
              <w:rPr>
                <w:rFonts w:ascii="Arial" w:hAnsi="Arial" w:cs="Arial"/>
                <w:sz w:val="24"/>
              </w:rPr>
              <w:t>.</w:t>
            </w:r>
          </w:p>
          <w:p w:rsidR="00951A35" w:rsidRPr="00064BCD" w:rsidRDefault="00951A35" w:rsidP="0052731D">
            <w:pPr>
              <w:spacing w:after="0" w:line="240" w:lineRule="auto"/>
              <w:jc w:val="both"/>
              <w:rPr>
                <w:rFonts w:ascii="Arial" w:hAnsi="Arial" w:cs="Arial"/>
                <w:sz w:val="24"/>
              </w:rPr>
            </w:pPr>
          </w:p>
        </w:tc>
      </w:tr>
      <w:tr w:rsidR="00064BCD" w:rsidRPr="007F4F1D" w:rsidTr="0004344A">
        <w:tc>
          <w:tcPr>
            <w:tcW w:w="3085" w:type="dxa"/>
            <w:shd w:val="clear" w:color="auto" w:fill="CCC0D9"/>
          </w:tcPr>
          <w:p w:rsidR="00064BCD" w:rsidRPr="0004344A" w:rsidRDefault="00DC2A86" w:rsidP="00064BCD">
            <w:pPr>
              <w:spacing w:after="0" w:line="240" w:lineRule="auto"/>
              <w:rPr>
                <w:rFonts w:ascii="Arial" w:hAnsi="Arial" w:cs="Arial"/>
                <w:b/>
                <w:sz w:val="24"/>
                <w:lang w:val="en"/>
              </w:rPr>
            </w:pPr>
            <w:r>
              <w:rPr>
                <w:rFonts w:ascii="Arial" w:hAnsi="Arial" w:cs="Arial"/>
                <w:b/>
                <w:sz w:val="24"/>
                <w:lang w:val="en"/>
              </w:rPr>
              <w:lastRenderedPageBreak/>
              <w:t>Criminal Exploitation</w:t>
            </w:r>
            <w:r w:rsidR="00252BED">
              <w:rPr>
                <w:rFonts w:ascii="Arial" w:hAnsi="Arial" w:cs="Arial"/>
                <w:b/>
                <w:sz w:val="24"/>
                <w:lang w:val="en"/>
              </w:rPr>
              <w:t>, including County Lines</w:t>
            </w:r>
          </w:p>
        </w:tc>
        <w:tc>
          <w:tcPr>
            <w:tcW w:w="6521" w:type="dxa"/>
            <w:shd w:val="clear" w:color="auto" w:fill="FFFFFF"/>
          </w:tcPr>
          <w:p w:rsidR="00252BED" w:rsidRPr="00252BED" w:rsidRDefault="00252BED" w:rsidP="00252BED">
            <w:pPr>
              <w:pStyle w:val="Pa7"/>
              <w:spacing w:after="100"/>
              <w:rPr>
                <w:rFonts w:ascii="Arial" w:hAnsi="Arial" w:cs="Arial"/>
                <w:color w:val="000000"/>
                <w:szCs w:val="22"/>
              </w:rPr>
            </w:pPr>
            <w:r w:rsidRPr="00252BED">
              <w:rPr>
                <w:rFonts w:ascii="Arial" w:hAnsi="Arial" w:cs="Arial"/>
                <w:color w:val="000000"/>
                <w:szCs w:val="22"/>
              </w:rPr>
              <w:t>C</w:t>
            </w:r>
            <w:r>
              <w:rPr>
                <w:rFonts w:ascii="Arial" w:hAnsi="Arial" w:cs="Arial"/>
                <w:color w:val="000000"/>
                <w:szCs w:val="22"/>
              </w:rPr>
              <w:t xml:space="preserve">hild </w:t>
            </w:r>
            <w:r w:rsidRPr="00252BED">
              <w:rPr>
                <w:rFonts w:ascii="Arial" w:hAnsi="Arial" w:cs="Arial"/>
                <w:color w:val="000000"/>
                <w:szCs w:val="22"/>
              </w:rPr>
              <w:t>C</w:t>
            </w:r>
            <w:r>
              <w:rPr>
                <w:rFonts w:ascii="Arial" w:hAnsi="Arial" w:cs="Arial"/>
                <w:color w:val="000000"/>
                <w:szCs w:val="22"/>
              </w:rPr>
              <w:t xml:space="preserve">riminal </w:t>
            </w:r>
            <w:r w:rsidRPr="00252BED">
              <w:rPr>
                <w:rFonts w:ascii="Arial" w:hAnsi="Arial" w:cs="Arial"/>
                <w:color w:val="000000"/>
                <w:szCs w:val="22"/>
              </w:rPr>
              <w:t>E</w:t>
            </w:r>
            <w:r>
              <w:rPr>
                <w:rFonts w:ascii="Arial" w:hAnsi="Arial" w:cs="Arial"/>
                <w:color w:val="000000"/>
                <w:szCs w:val="22"/>
              </w:rPr>
              <w:t>xploitation</w:t>
            </w:r>
            <w:r w:rsidRPr="00252BED">
              <w:rPr>
                <w:rFonts w:ascii="Arial" w:hAnsi="Arial" w:cs="Arial"/>
                <w:color w:val="000000"/>
                <w:szCs w:val="22"/>
              </w:rPr>
              <w:t xml:space="preserve"> is not defined in law but is a term that has come to be associated with ‘</w:t>
            </w:r>
            <w:r>
              <w:rPr>
                <w:rFonts w:ascii="Arial" w:hAnsi="Arial" w:cs="Arial"/>
                <w:color w:val="000000"/>
                <w:szCs w:val="22"/>
              </w:rPr>
              <w:t>C</w:t>
            </w:r>
            <w:r w:rsidRPr="00252BED">
              <w:rPr>
                <w:rFonts w:ascii="Arial" w:hAnsi="Arial" w:cs="Arial"/>
                <w:color w:val="000000"/>
                <w:szCs w:val="22"/>
              </w:rPr>
              <w:t xml:space="preserve">ounty </w:t>
            </w:r>
            <w:r>
              <w:rPr>
                <w:rFonts w:ascii="Arial" w:hAnsi="Arial" w:cs="Arial"/>
                <w:color w:val="000000"/>
                <w:szCs w:val="22"/>
              </w:rPr>
              <w:t>L</w:t>
            </w:r>
            <w:r w:rsidRPr="00252BED">
              <w:rPr>
                <w:rFonts w:ascii="Arial" w:hAnsi="Arial" w:cs="Arial"/>
                <w:color w:val="000000"/>
                <w:szCs w:val="22"/>
              </w:rPr>
              <w:t xml:space="preserve">ines’. The government definition of county lines is set out below together with </w:t>
            </w:r>
            <w:r>
              <w:rPr>
                <w:rFonts w:ascii="Arial" w:hAnsi="Arial" w:cs="Arial"/>
                <w:color w:val="000000"/>
                <w:szCs w:val="22"/>
              </w:rPr>
              <w:t xml:space="preserve">the </w:t>
            </w:r>
            <w:r w:rsidRPr="00252BED">
              <w:rPr>
                <w:rFonts w:ascii="Arial" w:hAnsi="Arial" w:cs="Arial"/>
                <w:color w:val="000000"/>
                <w:szCs w:val="22"/>
              </w:rPr>
              <w:t>definition of child criminal exploitation, which is increasingly used to describe this type of exploitation where children are involved.</w:t>
            </w:r>
          </w:p>
          <w:p w:rsidR="00252BED" w:rsidRDefault="00252BED" w:rsidP="00252BED">
            <w:pPr>
              <w:pStyle w:val="Pa7"/>
              <w:spacing w:after="100"/>
              <w:rPr>
                <w:rFonts w:ascii="Arial" w:hAnsi="Arial" w:cs="Arial"/>
                <w:color w:val="000000"/>
                <w:szCs w:val="22"/>
              </w:rPr>
            </w:pPr>
            <w:r w:rsidRPr="00252BED">
              <w:rPr>
                <w:rFonts w:ascii="Arial" w:hAnsi="Arial" w:cs="Arial"/>
                <w:color w:val="000000"/>
                <w:szCs w:val="22"/>
              </w:rPr>
              <w:t xml:space="preserve">County </w:t>
            </w:r>
            <w:r>
              <w:rPr>
                <w:rFonts w:ascii="Arial" w:hAnsi="Arial" w:cs="Arial"/>
                <w:color w:val="000000"/>
                <w:szCs w:val="22"/>
              </w:rPr>
              <w:t>L</w:t>
            </w:r>
            <w:r w:rsidRPr="00252BED">
              <w:rPr>
                <w:rFonts w:ascii="Arial" w:hAnsi="Arial" w:cs="Arial"/>
                <w:color w:val="000000"/>
                <w:szCs w:val="22"/>
              </w:rPr>
              <w:t xml:space="preserve">ines is a term used to describe gangs and organised criminal networks involved in exporting illegal drugs into one or more importing areas [within the UK], using dedicated mobile phone lines or other form of ‘deal line’. They are likely to exploit children and vulnerable adults to move and store the drugs and money and they will often use coercion, intimidation, violence (including sexual violence) and weapons. </w:t>
            </w:r>
          </w:p>
          <w:p w:rsidR="00252BED" w:rsidRDefault="00252BED" w:rsidP="00252BED">
            <w:pPr>
              <w:spacing w:after="0" w:line="240" w:lineRule="auto"/>
              <w:jc w:val="both"/>
              <w:rPr>
                <w:rFonts w:ascii="Arial" w:hAnsi="Arial" w:cs="Arial"/>
                <w:color w:val="000000"/>
                <w:sz w:val="24"/>
              </w:rPr>
            </w:pPr>
            <w:r>
              <w:rPr>
                <w:rFonts w:ascii="Arial" w:hAnsi="Arial" w:cs="Arial"/>
                <w:color w:val="000000"/>
                <w:sz w:val="24"/>
              </w:rPr>
              <w:t>Co</w:t>
            </w:r>
            <w:r w:rsidRPr="00064BCD">
              <w:rPr>
                <w:rFonts w:ascii="Arial" w:hAnsi="Arial" w:cs="Arial"/>
                <w:color w:val="000000"/>
                <w:sz w:val="24"/>
              </w:rPr>
              <w:t xml:space="preserve">unty </w:t>
            </w:r>
            <w:r>
              <w:rPr>
                <w:rFonts w:ascii="Arial" w:hAnsi="Arial" w:cs="Arial"/>
                <w:color w:val="000000"/>
                <w:sz w:val="24"/>
              </w:rPr>
              <w:t>L</w:t>
            </w:r>
            <w:r w:rsidRPr="00064BCD">
              <w:rPr>
                <w:rFonts w:ascii="Arial" w:hAnsi="Arial" w:cs="Arial"/>
                <w:color w:val="000000"/>
                <w:sz w:val="24"/>
              </w:rPr>
              <w:t>ines activity and the associated violence, drug dealing, and exploitation has a devastating impact on young people, vulnerable adults and local communities.</w:t>
            </w:r>
          </w:p>
          <w:p w:rsidR="00252BED" w:rsidRPr="00252BED" w:rsidRDefault="00252BED" w:rsidP="00252BED">
            <w:pPr>
              <w:pStyle w:val="Default"/>
            </w:pPr>
          </w:p>
          <w:p w:rsidR="00252BED" w:rsidRPr="00252BED" w:rsidRDefault="00252BED" w:rsidP="00252BED">
            <w:pPr>
              <w:pStyle w:val="Pa7"/>
              <w:spacing w:after="100"/>
              <w:rPr>
                <w:rFonts w:ascii="Arial" w:hAnsi="Arial" w:cs="Arial"/>
                <w:color w:val="000000"/>
                <w:szCs w:val="22"/>
              </w:rPr>
            </w:pPr>
            <w:r w:rsidRPr="00252BED">
              <w:rPr>
                <w:rFonts w:ascii="Arial" w:hAnsi="Arial" w:cs="Arial"/>
                <w:color w:val="000000"/>
                <w:szCs w:val="22"/>
              </w:rPr>
              <w:t>Child criminal exploitation occurs where an individual or group takes advantage of an imbalance of power to coerce, control, manipulate or deceive a child or young person under the age of 18 into any criminal activity:</w:t>
            </w:r>
          </w:p>
          <w:p w:rsidR="00252BED" w:rsidRDefault="00252BED" w:rsidP="00252BED">
            <w:pPr>
              <w:pStyle w:val="Default"/>
              <w:numPr>
                <w:ilvl w:val="0"/>
                <w:numId w:val="30"/>
              </w:numPr>
              <w:spacing w:after="93"/>
              <w:ind w:left="720" w:hanging="360"/>
              <w:rPr>
                <w:rFonts w:ascii="Arial" w:hAnsi="Arial" w:cs="Arial"/>
                <w:szCs w:val="22"/>
              </w:rPr>
            </w:pPr>
            <w:r w:rsidRPr="00252BED">
              <w:rPr>
                <w:rFonts w:ascii="Arial" w:hAnsi="Arial" w:cs="Arial"/>
                <w:szCs w:val="22"/>
              </w:rPr>
              <w:t xml:space="preserve">in exchange for something the victim needs or </w:t>
            </w:r>
            <w:r>
              <w:rPr>
                <w:rFonts w:ascii="Arial" w:hAnsi="Arial" w:cs="Arial"/>
                <w:szCs w:val="22"/>
              </w:rPr>
              <w:t xml:space="preserve">       w</w:t>
            </w:r>
            <w:r w:rsidRPr="00252BED">
              <w:rPr>
                <w:rFonts w:ascii="Arial" w:hAnsi="Arial" w:cs="Arial"/>
                <w:szCs w:val="22"/>
              </w:rPr>
              <w:t>ants</w:t>
            </w:r>
          </w:p>
          <w:p w:rsidR="00252BED" w:rsidRDefault="00252BED" w:rsidP="00252BED">
            <w:pPr>
              <w:pStyle w:val="Default"/>
              <w:numPr>
                <w:ilvl w:val="0"/>
                <w:numId w:val="30"/>
              </w:numPr>
              <w:spacing w:after="93"/>
              <w:ind w:left="720" w:hanging="360"/>
              <w:rPr>
                <w:rFonts w:ascii="Arial" w:hAnsi="Arial" w:cs="Arial"/>
                <w:szCs w:val="22"/>
              </w:rPr>
            </w:pPr>
            <w:r w:rsidRPr="00252BED">
              <w:rPr>
                <w:rFonts w:ascii="Arial" w:hAnsi="Arial" w:cs="Arial"/>
                <w:szCs w:val="22"/>
              </w:rPr>
              <w:t>for the financial or other advantage of the perpetrator or facilitator</w:t>
            </w:r>
          </w:p>
          <w:p w:rsidR="00252BED" w:rsidRPr="00252BED" w:rsidRDefault="00252BED" w:rsidP="00252BED">
            <w:pPr>
              <w:pStyle w:val="Default"/>
              <w:numPr>
                <w:ilvl w:val="0"/>
                <w:numId w:val="30"/>
              </w:numPr>
              <w:spacing w:after="93"/>
              <w:ind w:left="720" w:hanging="360"/>
              <w:rPr>
                <w:rFonts w:ascii="Arial" w:hAnsi="Arial" w:cs="Arial"/>
                <w:szCs w:val="22"/>
              </w:rPr>
            </w:pPr>
            <w:r w:rsidRPr="00252BED">
              <w:rPr>
                <w:rFonts w:ascii="Arial" w:hAnsi="Arial" w:cs="Arial"/>
                <w:szCs w:val="22"/>
              </w:rPr>
              <w:t>through violence or the threat of violence</w:t>
            </w:r>
          </w:p>
          <w:p w:rsidR="00252BED" w:rsidRPr="00252BED" w:rsidRDefault="00252BED" w:rsidP="00252BED">
            <w:pPr>
              <w:pStyle w:val="Default"/>
              <w:rPr>
                <w:rFonts w:ascii="Arial" w:hAnsi="Arial" w:cs="Arial"/>
                <w:szCs w:val="22"/>
              </w:rPr>
            </w:pPr>
          </w:p>
          <w:p w:rsidR="00252BED" w:rsidRPr="00252BED" w:rsidRDefault="00252BED" w:rsidP="00252BED">
            <w:pPr>
              <w:pStyle w:val="Pa7"/>
              <w:spacing w:after="100"/>
              <w:rPr>
                <w:rFonts w:ascii="Arial" w:hAnsi="Arial" w:cs="Arial"/>
                <w:color w:val="000000"/>
                <w:szCs w:val="22"/>
              </w:rPr>
            </w:pPr>
            <w:r w:rsidRPr="00252BED">
              <w:rPr>
                <w:rFonts w:ascii="Arial" w:hAnsi="Arial" w:cs="Arial"/>
                <w:color w:val="000000"/>
                <w:szCs w:val="22"/>
              </w:rPr>
              <w:t>The victim may have been criminally exploited even if the activity appears consensual. Child criminal exploitation does not always involve physical contact, it can also occur through the use of technology.</w:t>
            </w:r>
          </w:p>
          <w:p w:rsidR="00D22BE4" w:rsidRDefault="00252BED" w:rsidP="00D22BE4">
            <w:pPr>
              <w:spacing w:after="0" w:line="240" w:lineRule="auto"/>
              <w:jc w:val="both"/>
              <w:rPr>
                <w:rFonts w:ascii="Arial" w:eastAsia="Times New Roman" w:hAnsi="Arial" w:cs="Arial"/>
                <w:sz w:val="24"/>
                <w:lang w:val="en" w:eastAsia="en-GB"/>
              </w:rPr>
            </w:pPr>
            <w:r w:rsidRPr="00252BED">
              <w:rPr>
                <w:rFonts w:ascii="Arial" w:hAnsi="Arial" w:cs="Arial"/>
                <w:color w:val="000000"/>
                <w:sz w:val="24"/>
              </w:rPr>
              <w:t>The criminal exploitation of children is not confined to county lines but can also include other forms of criminal activity such as theft, acquisitive crime, knife crimes and other forms of criminality.</w:t>
            </w:r>
          </w:p>
          <w:p w:rsidR="00D22BE4" w:rsidRPr="00064BCD" w:rsidRDefault="00D22BE4" w:rsidP="00D22BE4">
            <w:pPr>
              <w:spacing w:after="0" w:line="240" w:lineRule="auto"/>
              <w:jc w:val="both"/>
              <w:rPr>
                <w:rFonts w:ascii="Arial" w:eastAsia="Times New Roman" w:hAnsi="Arial" w:cs="Arial"/>
                <w:sz w:val="24"/>
                <w:lang w:val="en" w:eastAsia="en-GB"/>
              </w:rPr>
            </w:pPr>
          </w:p>
        </w:tc>
      </w:tr>
    </w:tbl>
    <w:p w:rsidR="00117048" w:rsidRPr="00800492" w:rsidRDefault="00117048" w:rsidP="00654D7E">
      <w:pPr>
        <w:rPr>
          <w:rFonts w:ascii="Arial" w:hAnsi="Arial" w:cs="Arial"/>
          <w:b/>
          <w:sz w:val="24"/>
          <w:szCs w:val="24"/>
        </w:rPr>
      </w:pPr>
    </w:p>
    <w:p w:rsidR="00117048" w:rsidRPr="00800492" w:rsidRDefault="00117048" w:rsidP="00654D7E">
      <w:pPr>
        <w:rPr>
          <w:rFonts w:ascii="Arial" w:hAnsi="Arial" w:cs="Arial"/>
          <w:b/>
          <w:sz w:val="24"/>
          <w:szCs w:val="24"/>
        </w:rPr>
      </w:pPr>
    </w:p>
    <w:p w:rsidR="00630683" w:rsidRDefault="00630683" w:rsidP="00654D7E">
      <w:pPr>
        <w:rPr>
          <w:rFonts w:ascii="Arial" w:hAnsi="Arial" w:cs="Arial"/>
          <w:b/>
          <w:sz w:val="24"/>
          <w:szCs w:val="24"/>
        </w:rPr>
      </w:pPr>
    </w:p>
    <w:p w:rsidR="001756CA" w:rsidRPr="007D6F39" w:rsidRDefault="001756CA" w:rsidP="007C0230">
      <w:pPr>
        <w:spacing w:after="0" w:line="240" w:lineRule="auto"/>
        <w:ind w:left="1440" w:firstLine="720"/>
        <w:rPr>
          <w:rFonts w:ascii="Arial" w:hAnsi="Arial" w:cs="Arial"/>
          <w:sz w:val="24"/>
          <w:szCs w:val="24"/>
        </w:rPr>
        <w:sectPr w:rsidR="001756CA" w:rsidRPr="007D6F39" w:rsidSect="0004344A">
          <w:pgSz w:w="11906" w:h="16838"/>
          <w:pgMar w:top="1440" w:right="1440" w:bottom="709" w:left="1440" w:header="709" w:footer="0" w:gutter="0"/>
          <w:cols w:space="708"/>
          <w:docGrid w:linePitch="360"/>
        </w:sectPr>
      </w:pPr>
      <w:r>
        <w:rPr>
          <w:rFonts w:ascii="Arial" w:hAnsi="Arial" w:cs="Arial"/>
          <w:b/>
          <w:sz w:val="24"/>
          <w:szCs w:val="24"/>
        </w:rPr>
        <w:br w:type="page"/>
      </w:r>
    </w:p>
    <w:p w:rsidR="00BE2AA8" w:rsidRDefault="00BE2AA8" w:rsidP="001756CA">
      <w:pPr>
        <w:rPr>
          <w:rFonts w:ascii="Arial" w:hAnsi="Arial" w:cs="Arial"/>
          <w:b/>
          <w:sz w:val="24"/>
          <w:szCs w:val="24"/>
        </w:rPr>
      </w:pPr>
      <w:r>
        <w:rPr>
          <w:rFonts w:ascii="Arial" w:hAnsi="Arial" w:cs="Arial"/>
          <w:b/>
          <w:noProof/>
          <w:sz w:val="24"/>
          <w:szCs w:val="24"/>
          <w:lang w:eastAsia="en-GB"/>
        </w:rPr>
        <w:lastRenderedPageBreak/>
        <mc:AlternateContent>
          <mc:Choice Requires="wps">
            <w:drawing>
              <wp:anchor distT="0" distB="0" distL="114300" distR="114300" simplePos="0" relativeHeight="251648000" behindDoc="0" locked="0" layoutInCell="1" allowOverlap="1" wp14:anchorId="263C245A" wp14:editId="6C4B5780">
                <wp:simplePos x="0" y="0"/>
                <wp:positionH relativeFrom="column">
                  <wp:posOffset>4810125</wp:posOffset>
                </wp:positionH>
                <wp:positionV relativeFrom="paragraph">
                  <wp:posOffset>9525</wp:posOffset>
                </wp:positionV>
                <wp:extent cx="1323975" cy="31432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314325"/>
                        </a:xfrm>
                        <a:prstGeom prst="rect">
                          <a:avLst/>
                        </a:prstGeom>
                        <a:solidFill>
                          <a:srgbClr val="FFFFFF"/>
                        </a:solidFill>
                        <a:ln w="9525">
                          <a:solidFill>
                            <a:srgbClr val="000000"/>
                          </a:solidFill>
                          <a:miter lim="800000"/>
                          <a:headEnd/>
                          <a:tailEnd/>
                        </a:ln>
                      </wps:spPr>
                      <wps:txbx>
                        <w:txbxContent>
                          <w:p w:rsidR="00951A35" w:rsidRDefault="00951A35" w:rsidP="00800492">
                            <w:pPr>
                              <w:jc w:val="center"/>
                            </w:pPr>
                            <w:r>
                              <w:rPr>
                                <w:rFonts w:ascii="Arial" w:hAnsi="Arial" w:cs="Arial"/>
                                <w:b/>
                                <w:sz w:val="24"/>
                                <w:szCs w:val="24"/>
                              </w:rPr>
                              <w:t>Appendix 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3C245A" id="_x0000_s1052" type="#_x0000_t202" style="position:absolute;margin-left:378.75pt;margin-top:.75pt;width:104.25pt;height:24.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">
                <v:textbox>
                  <w:txbxContent>
                    <w:p w:rsidR="00951A35" w:rsidRDefault="00951A35" w:rsidP="00800492">
                      <w:pPr>
                        <w:jc w:val="center"/>
                      </w:pPr>
                      <w:r>
                        <w:rPr>
                          <w:rFonts w:ascii="Arial" w:hAnsi="Arial" w:cs="Arial"/>
                          <w:b/>
                          <w:sz w:val="24"/>
                          <w:szCs w:val="24"/>
                        </w:rPr>
                        <w:t>Appendix 7</w:t>
                      </w:r>
                    </w:p>
                  </w:txbxContent>
                </v:textbox>
              </v:shape>
            </w:pict>
          </mc:Fallback>
        </mc:AlternateContent>
      </w:r>
      <w:r>
        <w:rPr>
          <w:noProof/>
          <w:lang w:eastAsia="en-GB"/>
        </w:rPr>
        <w:drawing>
          <wp:anchor distT="0" distB="0" distL="114300" distR="114300" simplePos="0" relativeHeight="251666432" behindDoc="1" locked="0" layoutInCell="1" allowOverlap="1" wp14:anchorId="2168BC4B" wp14:editId="4A0C4736">
            <wp:simplePos x="0" y="0"/>
            <wp:positionH relativeFrom="column">
              <wp:posOffset>-371475</wp:posOffset>
            </wp:positionH>
            <wp:positionV relativeFrom="paragraph">
              <wp:posOffset>13970</wp:posOffset>
            </wp:positionV>
            <wp:extent cx="1505585" cy="552450"/>
            <wp:effectExtent l="0" t="0" r="0" b="0"/>
            <wp:wrapTight wrapText="bothSides">
              <wp:wrapPolygon edited="0">
                <wp:start x="0" y="0"/>
                <wp:lineTo x="0" y="20855"/>
                <wp:lineTo x="21318" y="20855"/>
                <wp:lineTo x="21318" y="0"/>
                <wp:lineTo x="0" y="0"/>
              </wp:wrapPolygon>
            </wp:wrapTight>
            <wp:docPr id="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1505585" cy="552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52A9" w:rsidRPr="00A27F7B" w:rsidRDefault="000852A9" w:rsidP="000852A9">
      <w:pPr>
        <w:rPr>
          <w:rFonts w:ascii="Arial" w:hAnsi="Arial" w:cs="Arial"/>
          <w:b/>
          <w:sz w:val="24"/>
          <w:szCs w:val="24"/>
        </w:rPr>
      </w:pPr>
    </w:p>
    <w:p w:rsidR="000852A9" w:rsidRPr="000852A9" w:rsidRDefault="000852A9" w:rsidP="000852A9">
      <w:pPr>
        <w:spacing w:after="0" w:line="240" w:lineRule="auto"/>
        <w:jc w:val="center"/>
        <w:rPr>
          <w:rFonts w:ascii="Arial" w:hAnsi="Arial" w:cs="Arial"/>
          <w:b/>
          <w:sz w:val="24"/>
          <w:szCs w:val="24"/>
        </w:rPr>
      </w:pPr>
      <w:r w:rsidRPr="000852A9">
        <w:rPr>
          <w:rFonts w:ascii="Arial" w:hAnsi="Arial" w:cs="Arial"/>
          <w:b/>
          <w:sz w:val="24"/>
          <w:szCs w:val="24"/>
        </w:rPr>
        <w:t>Factors to consider when applying the Scoring Matrix</w:t>
      </w:r>
    </w:p>
    <w:p w:rsidR="000852A9" w:rsidRDefault="000852A9" w:rsidP="000852A9">
      <w:pPr>
        <w:spacing w:after="0" w:line="240" w:lineRule="auto"/>
        <w:rPr>
          <w:rFonts w:ascii="Arial" w:hAnsi="Arial" w:cs="Arial"/>
          <w:sz w:val="24"/>
          <w:szCs w:val="24"/>
        </w:rPr>
      </w:pPr>
      <w:r w:rsidRPr="000852A9">
        <w:rPr>
          <w:rFonts w:ascii="Arial" w:hAnsi="Arial" w:cs="Arial"/>
          <w:sz w:val="24"/>
          <w:szCs w:val="24"/>
        </w:rPr>
        <w:t>This list is not exhaustive or exclusive to exploitation and is for guide purposes only:</w:t>
      </w:r>
      <w:r>
        <w:rPr>
          <w:rFonts w:ascii="Arial" w:hAnsi="Arial" w:cs="Arial"/>
          <w:sz w:val="24"/>
          <w:szCs w:val="24"/>
        </w:rPr>
        <w:t xml:space="preserve">- </w:t>
      </w:r>
    </w:p>
    <w:p w:rsidR="000852A9" w:rsidRPr="000852A9" w:rsidRDefault="000852A9" w:rsidP="000852A9">
      <w:pPr>
        <w:spacing w:after="0" w:line="240" w:lineRule="auto"/>
        <w:rPr>
          <w:rFonts w:ascii="Arial" w:hAnsi="Arial" w:cs="Arial"/>
          <w:sz w:val="24"/>
          <w:szCs w:val="24"/>
        </w:rPr>
      </w:pPr>
      <w:r w:rsidRPr="000852A9">
        <w:rPr>
          <w:rFonts w:ascii="Arial" w:hAnsi="Arial" w:cs="Arial"/>
          <w:sz w:val="24"/>
          <w:szCs w:val="24"/>
        </w:rPr>
        <w:t xml:space="preserve">  </w:t>
      </w: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7513"/>
      </w:tblGrid>
      <w:tr w:rsidR="000852A9" w:rsidRPr="00AD69E5" w:rsidTr="006B09D1">
        <w:tc>
          <w:tcPr>
            <w:tcW w:w="2156" w:type="dxa"/>
            <w:shd w:val="clear" w:color="auto" w:fill="CCC0D9"/>
          </w:tcPr>
          <w:p w:rsidR="000852A9" w:rsidRPr="000852A9" w:rsidRDefault="000852A9" w:rsidP="00951A35">
            <w:pPr>
              <w:spacing w:after="0" w:line="240" w:lineRule="auto"/>
              <w:rPr>
                <w:rFonts w:ascii="Arial" w:hAnsi="Arial" w:cs="Arial"/>
                <w:b/>
                <w:sz w:val="24"/>
              </w:rPr>
            </w:pPr>
            <w:r w:rsidRPr="000852A9">
              <w:rPr>
                <w:rFonts w:ascii="Arial" w:hAnsi="Arial" w:cs="Arial"/>
                <w:b/>
                <w:sz w:val="24"/>
              </w:rPr>
              <w:t>Indicator</w:t>
            </w:r>
          </w:p>
        </w:tc>
        <w:tc>
          <w:tcPr>
            <w:tcW w:w="7513" w:type="dxa"/>
            <w:shd w:val="clear" w:color="auto" w:fill="auto"/>
          </w:tcPr>
          <w:p w:rsidR="000852A9" w:rsidRPr="000852A9" w:rsidRDefault="000852A9" w:rsidP="0052731D">
            <w:pPr>
              <w:spacing w:after="0" w:line="240" w:lineRule="auto"/>
              <w:jc w:val="both"/>
              <w:rPr>
                <w:rFonts w:ascii="Arial" w:hAnsi="Arial" w:cs="Arial"/>
                <w:b/>
                <w:sz w:val="24"/>
              </w:rPr>
            </w:pPr>
            <w:r w:rsidRPr="000852A9">
              <w:rPr>
                <w:rFonts w:ascii="Arial" w:hAnsi="Arial" w:cs="Arial"/>
                <w:b/>
                <w:sz w:val="24"/>
              </w:rPr>
              <w:t xml:space="preserve">Factors to Consider </w:t>
            </w:r>
            <w:r w:rsidRPr="000852A9">
              <w:rPr>
                <w:rFonts w:ascii="Arial" w:hAnsi="Arial" w:cs="Arial"/>
                <w:sz w:val="24"/>
              </w:rPr>
              <w:t>(those * are a criminal offence and require reporting to the police)</w:t>
            </w:r>
          </w:p>
          <w:p w:rsidR="000852A9" w:rsidRPr="000852A9" w:rsidRDefault="000852A9" w:rsidP="0052731D">
            <w:pPr>
              <w:spacing w:after="0" w:line="240" w:lineRule="auto"/>
              <w:jc w:val="both"/>
              <w:rPr>
                <w:rFonts w:ascii="Arial" w:hAnsi="Arial" w:cs="Arial"/>
                <w:b/>
                <w:sz w:val="24"/>
              </w:rPr>
            </w:pPr>
          </w:p>
        </w:tc>
      </w:tr>
      <w:tr w:rsidR="000852A9" w:rsidRPr="00AD69E5" w:rsidTr="006B09D1">
        <w:tc>
          <w:tcPr>
            <w:tcW w:w="2156" w:type="dxa"/>
            <w:shd w:val="clear" w:color="auto" w:fill="CCC0D9"/>
          </w:tcPr>
          <w:p w:rsidR="000852A9" w:rsidRPr="000852A9" w:rsidRDefault="000852A9" w:rsidP="00951A35">
            <w:pPr>
              <w:spacing w:after="0" w:line="240" w:lineRule="auto"/>
              <w:rPr>
                <w:rFonts w:ascii="Arial" w:hAnsi="Arial" w:cs="Arial"/>
                <w:b/>
                <w:sz w:val="24"/>
              </w:rPr>
            </w:pPr>
            <w:r w:rsidRPr="000852A9">
              <w:rPr>
                <w:rFonts w:ascii="Arial" w:hAnsi="Arial" w:cs="Arial"/>
                <w:b/>
                <w:sz w:val="24"/>
              </w:rPr>
              <w:t>Missing from Home/Care</w:t>
            </w:r>
          </w:p>
        </w:tc>
        <w:tc>
          <w:tcPr>
            <w:tcW w:w="7513" w:type="dxa"/>
            <w:shd w:val="clear" w:color="auto" w:fill="auto"/>
          </w:tcPr>
          <w:p w:rsidR="000852A9" w:rsidRPr="000852A9" w:rsidRDefault="000852A9" w:rsidP="0052731D">
            <w:pPr>
              <w:numPr>
                <w:ilvl w:val="0"/>
                <w:numId w:val="15"/>
              </w:numPr>
              <w:spacing w:after="0" w:line="240" w:lineRule="auto"/>
              <w:contextualSpacing/>
              <w:jc w:val="both"/>
              <w:rPr>
                <w:rFonts w:ascii="Arial" w:hAnsi="Arial" w:cs="Arial"/>
                <w:sz w:val="24"/>
              </w:rPr>
            </w:pPr>
            <w:r w:rsidRPr="000852A9">
              <w:rPr>
                <w:rFonts w:ascii="Arial" w:hAnsi="Arial" w:cs="Arial"/>
                <w:sz w:val="24"/>
              </w:rPr>
              <w:t>Abducted or forced imprisonment*</w:t>
            </w:r>
          </w:p>
          <w:p w:rsidR="000852A9" w:rsidRPr="000852A9" w:rsidRDefault="000852A9" w:rsidP="0052731D">
            <w:pPr>
              <w:numPr>
                <w:ilvl w:val="0"/>
                <w:numId w:val="15"/>
              </w:numPr>
              <w:spacing w:after="0" w:line="240" w:lineRule="auto"/>
              <w:contextualSpacing/>
              <w:jc w:val="both"/>
              <w:rPr>
                <w:rFonts w:ascii="Arial" w:hAnsi="Arial" w:cs="Arial"/>
                <w:sz w:val="24"/>
              </w:rPr>
            </w:pPr>
            <w:r w:rsidRPr="000852A9">
              <w:rPr>
                <w:rFonts w:ascii="Arial" w:hAnsi="Arial" w:cs="Arial"/>
                <w:sz w:val="24"/>
              </w:rPr>
              <w:t>Regularly coming home late or going missing (whether reported or not)</w:t>
            </w:r>
          </w:p>
          <w:p w:rsidR="000852A9" w:rsidRPr="000852A9" w:rsidRDefault="000852A9" w:rsidP="0052731D">
            <w:pPr>
              <w:numPr>
                <w:ilvl w:val="0"/>
                <w:numId w:val="15"/>
              </w:numPr>
              <w:spacing w:after="0" w:line="240" w:lineRule="auto"/>
              <w:contextualSpacing/>
              <w:jc w:val="both"/>
              <w:rPr>
                <w:rFonts w:ascii="Arial" w:hAnsi="Arial" w:cs="Arial"/>
                <w:sz w:val="24"/>
              </w:rPr>
            </w:pPr>
            <w:r w:rsidRPr="000852A9">
              <w:rPr>
                <w:rFonts w:ascii="Arial" w:hAnsi="Arial" w:cs="Arial"/>
                <w:sz w:val="24"/>
              </w:rPr>
              <w:t>Returning home after long periods appearing well cared for</w:t>
            </w:r>
          </w:p>
          <w:p w:rsidR="000852A9" w:rsidRPr="000852A9" w:rsidRDefault="000852A9" w:rsidP="0052731D">
            <w:pPr>
              <w:numPr>
                <w:ilvl w:val="0"/>
                <w:numId w:val="15"/>
              </w:numPr>
              <w:spacing w:after="0" w:line="240" w:lineRule="auto"/>
              <w:contextualSpacing/>
              <w:jc w:val="both"/>
              <w:rPr>
                <w:rFonts w:ascii="Arial" w:hAnsi="Arial" w:cs="Arial"/>
                <w:sz w:val="24"/>
              </w:rPr>
            </w:pPr>
            <w:r w:rsidRPr="000852A9">
              <w:rPr>
                <w:rFonts w:ascii="Arial" w:hAnsi="Arial" w:cs="Arial"/>
                <w:sz w:val="24"/>
              </w:rPr>
              <w:t>Is evasive about who they were with when missing and where they have been/activities engaged in</w:t>
            </w:r>
          </w:p>
        </w:tc>
      </w:tr>
      <w:tr w:rsidR="000852A9" w:rsidRPr="00AD69E5" w:rsidTr="006B09D1">
        <w:tc>
          <w:tcPr>
            <w:tcW w:w="2156" w:type="dxa"/>
            <w:shd w:val="clear" w:color="auto" w:fill="CCC0D9"/>
          </w:tcPr>
          <w:p w:rsidR="000852A9" w:rsidRPr="000852A9" w:rsidRDefault="000852A9" w:rsidP="00951A35">
            <w:pPr>
              <w:spacing w:after="0" w:line="240" w:lineRule="auto"/>
              <w:rPr>
                <w:rFonts w:ascii="Arial" w:hAnsi="Arial" w:cs="Arial"/>
                <w:b/>
                <w:sz w:val="24"/>
              </w:rPr>
            </w:pPr>
            <w:r w:rsidRPr="000852A9">
              <w:rPr>
                <w:rFonts w:ascii="Arial" w:hAnsi="Arial" w:cs="Arial"/>
                <w:b/>
                <w:sz w:val="24"/>
              </w:rPr>
              <w:t>Individual’s Presentation</w:t>
            </w:r>
          </w:p>
        </w:tc>
        <w:tc>
          <w:tcPr>
            <w:tcW w:w="7513" w:type="dxa"/>
            <w:shd w:val="clear" w:color="auto" w:fill="auto"/>
          </w:tcPr>
          <w:p w:rsidR="000852A9" w:rsidRPr="000852A9" w:rsidRDefault="000852A9" w:rsidP="0052731D">
            <w:pPr>
              <w:numPr>
                <w:ilvl w:val="0"/>
                <w:numId w:val="15"/>
              </w:numPr>
              <w:spacing w:after="0" w:line="240" w:lineRule="auto"/>
              <w:contextualSpacing/>
              <w:jc w:val="both"/>
              <w:rPr>
                <w:rFonts w:ascii="Arial" w:hAnsi="Arial" w:cs="Arial"/>
                <w:sz w:val="24"/>
              </w:rPr>
            </w:pPr>
            <w:r w:rsidRPr="000852A9">
              <w:rPr>
                <w:rFonts w:ascii="Arial" w:hAnsi="Arial" w:cs="Arial"/>
                <w:sz w:val="24"/>
              </w:rPr>
              <w:t xml:space="preserve">Changes to physical appearance </w:t>
            </w:r>
            <w:proofErr w:type="spellStart"/>
            <w:r w:rsidRPr="000852A9">
              <w:rPr>
                <w:rFonts w:ascii="Arial" w:hAnsi="Arial" w:cs="Arial"/>
                <w:sz w:val="24"/>
              </w:rPr>
              <w:t>i</w:t>
            </w:r>
            <w:r w:rsidR="006B09D1">
              <w:rPr>
                <w:rFonts w:ascii="Arial" w:hAnsi="Arial" w:cs="Arial"/>
                <w:sz w:val="24"/>
              </w:rPr>
              <w:t>e</w:t>
            </w:r>
            <w:proofErr w:type="spellEnd"/>
            <w:r w:rsidRPr="000852A9">
              <w:rPr>
                <w:rFonts w:ascii="Arial" w:hAnsi="Arial" w:cs="Arial"/>
                <w:sz w:val="24"/>
              </w:rPr>
              <w:t xml:space="preserve"> new clothes, more/less makeup</w:t>
            </w:r>
          </w:p>
          <w:p w:rsidR="000852A9" w:rsidRPr="000852A9" w:rsidRDefault="000852A9" w:rsidP="0052731D">
            <w:pPr>
              <w:numPr>
                <w:ilvl w:val="0"/>
                <w:numId w:val="15"/>
              </w:numPr>
              <w:spacing w:after="0" w:line="240" w:lineRule="auto"/>
              <w:contextualSpacing/>
              <w:jc w:val="both"/>
              <w:rPr>
                <w:rFonts w:ascii="Arial" w:hAnsi="Arial" w:cs="Arial"/>
                <w:sz w:val="24"/>
              </w:rPr>
            </w:pPr>
            <w:r w:rsidRPr="000852A9">
              <w:rPr>
                <w:rFonts w:ascii="Arial" w:hAnsi="Arial" w:cs="Arial"/>
                <w:sz w:val="24"/>
              </w:rPr>
              <w:t>Overt sexualised dress</w:t>
            </w:r>
          </w:p>
          <w:p w:rsidR="000852A9" w:rsidRPr="000852A9" w:rsidRDefault="000852A9" w:rsidP="0052731D">
            <w:pPr>
              <w:numPr>
                <w:ilvl w:val="0"/>
                <w:numId w:val="15"/>
              </w:numPr>
              <w:spacing w:after="0" w:line="240" w:lineRule="auto"/>
              <w:contextualSpacing/>
              <w:jc w:val="both"/>
              <w:rPr>
                <w:rFonts w:ascii="Arial" w:hAnsi="Arial" w:cs="Arial"/>
                <w:sz w:val="24"/>
              </w:rPr>
            </w:pPr>
            <w:r w:rsidRPr="000852A9">
              <w:rPr>
                <w:rFonts w:ascii="Arial" w:hAnsi="Arial" w:cs="Arial"/>
                <w:sz w:val="24"/>
              </w:rPr>
              <w:t>More secretive/withdrawn or isolated from peers or not mixing with usual friends</w:t>
            </w:r>
          </w:p>
          <w:p w:rsidR="000852A9" w:rsidRPr="000852A9" w:rsidRDefault="000852A9" w:rsidP="0052731D">
            <w:pPr>
              <w:numPr>
                <w:ilvl w:val="0"/>
                <w:numId w:val="15"/>
              </w:numPr>
              <w:spacing w:after="0" w:line="240" w:lineRule="auto"/>
              <w:contextualSpacing/>
              <w:jc w:val="both"/>
              <w:rPr>
                <w:rFonts w:ascii="Arial" w:hAnsi="Arial" w:cs="Arial"/>
                <w:sz w:val="24"/>
              </w:rPr>
            </w:pPr>
            <w:r w:rsidRPr="000852A9">
              <w:rPr>
                <w:rFonts w:ascii="Arial" w:hAnsi="Arial" w:cs="Arial"/>
                <w:sz w:val="24"/>
              </w:rPr>
              <w:t>Increasingly disruptive, hostile or physically aggressive at home or school including sexualised language</w:t>
            </w:r>
          </w:p>
          <w:p w:rsidR="000852A9" w:rsidRPr="000852A9" w:rsidRDefault="000852A9" w:rsidP="0052731D">
            <w:pPr>
              <w:numPr>
                <w:ilvl w:val="0"/>
                <w:numId w:val="15"/>
              </w:numPr>
              <w:spacing w:after="0" w:line="240" w:lineRule="auto"/>
              <w:contextualSpacing/>
              <w:jc w:val="both"/>
              <w:rPr>
                <w:rFonts w:ascii="Arial" w:hAnsi="Arial" w:cs="Arial"/>
                <w:sz w:val="24"/>
              </w:rPr>
            </w:pPr>
            <w:r w:rsidRPr="000852A9">
              <w:rPr>
                <w:rFonts w:ascii="Arial" w:hAnsi="Arial" w:cs="Arial"/>
                <w:sz w:val="24"/>
              </w:rPr>
              <w:t>Suspicion of physical assault/unexplained injuries</w:t>
            </w:r>
          </w:p>
          <w:p w:rsidR="000852A9" w:rsidRPr="000852A9" w:rsidRDefault="000852A9" w:rsidP="0052731D">
            <w:pPr>
              <w:numPr>
                <w:ilvl w:val="0"/>
                <w:numId w:val="15"/>
              </w:numPr>
              <w:spacing w:after="0" w:line="240" w:lineRule="auto"/>
              <w:contextualSpacing/>
              <w:jc w:val="both"/>
              <w:rPr>
                <w:rFonts w:ascii="Arial" w:hAnsi="Arial" w:cs="Arial"/>
                <w:sz w:val="24"/>
              </w:rPr>
            </w:pPr>
            <w:r w:rsidRPr="000852A9">
              <w:rPr>
                <w:rFonts w:ascii="Arial" w:hAnsi="Arial" w:cs="Arial"/>
                <w:sz w:val="24"/>
              </w:rPr>
              <w:t>Lack of engagement/communication with authority or concerning patterns to engagement</w:t>
            </w:r>
          </w:p>
        </w:tc>
      </w:tr>
      <w:tr w:rsidR="000852A9" w:rsidRPr="00AD69E5" w:rsidTr="006B09D1">
        <w:tc>
          <w:tcPr>
            <w:tcW w:w="2156" w:type="dxa"/>
            <w:shd w:val="clear" w:color="auto" w:fill="CCC0D9"/>
          </w:tcPr>
          <w:p w:rsidR="006B09D1" w:rsidRDefault="000852A9" w:rsidP="00951A35">
            <w:pPr>
              <w:spacing w:after="0" w:line="240" w:lineRule="auto"/>
              <w:rPr>
                <w:rFonts w:ascii="Arial" w:hAnsi="Arial" w:cs="Arial"/>
                <w:b/>
                <w:sz w:val="24"/>
              </w:rPr>
            </w:pPr>
            <w:r w:rsidRPr="000852A9">
              <w:rPr>
                <w:rFonts w:ascii="Arial" w:hAnsi="Arial" w:cs="Arial"/>
                <w:b/>
                <w:sz w:val="24"/>
              </w:rPr>
              <w:t>Gang Association/</w:t>
            </w:r>
          </w:p>
          <w:p w:rsidR="000852A9" w:rsidRPr="000852A9" w:rsidRDefault="000852A9" w:rsidP="00951A35">
            <w:pPr>
              <w:spacing w:after="0" w:line="240" w:lineRule="auto"/>
              <w:rPr>
                <w:rFonts w:ascii="Arial" w:hAnsi="Arial" w:cs="Arial"/>
                <w:b/>
                <w:sz w:val="24"/>
              </w:rPr>
            </w:pPr>
            <w:r w:rsidRPr="000852A9">
              <w:rPr>
                <w:rFonts w:ascii="Arial" w:hAnsi="Arial" w:cs="Arial"/>
                <w:b/>
                <w:sz w:val="24"/>
              </w:rPr>
              <w:t>Organised Crime</w:t>
            </w:r>
          </w:p>
        </w:tc>
        <w:tc>
          <w:tcPr>
            <w:tcW w:w="7513" w:type="dxa"/>
            <w:shd w:val="clear" w:color="auto" w:fill="auto"/>
          </w:tcPr>
          <w:p w:rsidR="000852A9" w:rsidRPr="000852A9" w:rsidRDefault="000852A9" w:rsidP="0052731D">
            <w:pPr>
              <w:numPr>
                <w:ilvl w:val="0"/>
                <w:numId w:val="4"/>
              </w:numPr>
              <w:spacing w:after="0" w:line="240" w:lineRule="auto"/>
              <w:contextualSpacing/>
              <w:jc w:val="both"/>
              <w:rPr>
                <w:rFonts w:ascii="Arial" w:hAnsi="Arial" w:cs="Arial"/>
                <w:sz w:val="24"/>
              </w:rPr>
            </w:pPr>
            <w:r w:rsidRPr="000852A9">
              <w:rPr>
                <w:rFonts w:ascii="Arial" w:hAnsi="Arial" w:cs="Arial"/>
                <w:sz w:val="24"/>
              </w:rPr>
              <w:t>Association with gangs</w:t>
            </w:r>
          </w:p>
          <w:p w:rsidR="000852A9" w:rsidRPr="000852A9" w:rsidRDefault="000852A9" w:rsidP="0052731D">
            <w:pPr>
              <w:numPr>
                <w:ilvl w:val="0"/>
                <w:numId w:val="4"/>
              </w:numPr>
              <w:spacing w:after="0" w:line="240" w:lineRule="auto"/>
              <w:contextualSpacing/>
              <w:jc w:val="both"/>
              <w:rPr>
                <w:rFonts w:ascii="Arial" w:hAnsi="Arial" w:cs="Arial"/>
                <w:sz w:val="24"/>
              </w:rPr>
            </w:pPr>
            <w:r w:rsidRPr="000852A9">
              <w:rPr>
                <w:rFonts w:ascii="Arial" w:hAnsi="Arial" w:cs="Arial"/>
                <w:sz w:val="24"/>
              </w:rPr>
              <w:t>Fear of victimisation from other gangs</w:t>
            </w:r>
          </w:p>
          <w:p w:rsidR="000852A9" w:rsidRPr="000852A9" w:rsidRDefault="000852A9" w:rsidP="0052731D">
            <w:pPr>
              <w:numPr>
                <w:ilvl w:val="0"/>
                <w:numId w:val="4"/>
              </w:numPr>
              <w:spacing w:after="0" w:line="240" w:lineRule="auto"/>
              <w:contextualSpacing/>
              <w:jc w:val="both"/>
              <w:rPr>
                <w:rFonts w:ascii="Arial" w:hAnsi="Arial" w:cs="Arial"/>
                <w:sz w:val="24"/>
              </w:rPr>
            </w:pPr>
            <w:r w:rsidRPr="000852A9">
              <w:rPr>
                <w:rFonts w:ascii="Arial" w:hAnsi="Arial" w:cs="Arial"/>
                <w:sz w:val="24"/>
              </w:rPr>
              <w:t>Constrained by gang rules</w:t>
            </w:r>
          </w:p>
          <w:p w:rsidR="000852A9" w:rsidRPr="000852A9" w:rsidRDefault="000852A9" w:rsidP="0052731D">
            <w:pPr>
              <w:numPr>
                <w:ilvl w:val="0"/>
                <w:numId w:val="4"/>
              </w:numPr>
              <w:spacing w:after="0" w:line="240" w:lineRule="auto"/>
              <w:contextualSpacing/>
              <w:jc w:val="both"/>
              <w:rPr>
                <w:rFonts w:ascii="Arial" w:hAnsi="Arial" w:cs="Arial"/>
                <w:sz w:val="24"/>
              </w:rPr>
            </w:pPr>
            <w:r w:rsidRPr="000852A9">
              <w:rPr>
                <w:rFonts w:ascii="Arial" w:hAnsi="Arial" w:cs="Arial"/>
                <w:sz w:val="24"/>
              </w:rPr>
              <w:t>Fear of gang leaders</w:t>
            </w:r>
          </w:p>
          <w:p w:rsidR="000852A9" w:rsidRPr="000852A9" w:rsidRDefault="000852A9" w:rsidP="0052731D">
            <w:pPr>
              <w:numPr>
                <w:ilvl w:val="0"/>
                <w:numId w:val="4"/>
              </w:numPr>
              <w:spacing w:after="0" w:line="240" w:lineRule="auto"/>
              <w:contextualSpacing/>
              <w:jc w:val="both"/>
              <w:rPr>
                <w:rFonts w:ascii="Arial" w:hAnsi="Arial" w:cs="Arial"/>
                <w:sz w:val="24"/>
              </w:rPr>
            </w:pPr>
            <w:r w:rsidRPr="000852A9">
              <w:rPr>
                <w:rFonts w:ascii="Arial" w:hAnsi="Arial" w:cs="Arial"/>
                <w:sz w:val="24"/>
              </w:rPr>
              <w:t>Familial links to organised crime</w:t>
            </w:r>
          </w:p>
          <w:p w:rsidR="000852A9" w:rsidRPr="000852A9" w:rsidRDefault="000852A9" w:rsidP="0052731D">
            <w:pPr>
              <w:numPr>
                <w:ilvl w:val="0"/>
                <w:numId w:val="4"/>
              </w:numPr>
              <w:spacing w:after="0" w:line="240" w:lineRule="auto"/>
              <w:contextualSpacing/>
              <w:jc w:val="both"/>
              <w:rPr>
                <w:rFonts w:ascii="Arial" w:hAnsi="Arial" w:cs="Arial"/>
                <w:sz w:val="24"/>
              </w:rPr>
            </w:pPr>
            <w:r w:rsidRPr="000852A9">
              <w:rPr>
                <w:rFonts w:ascii="Arial" w:hAnsi="Arial" w:cs="Arial"/>
                <w:sz w:val="24"/>
              </w:rPr>
              <w:t>Associate links to OCG</w:t>
            </w:r>
          </w:p>
        </w:tc>
      </w:tr>
      <w:tr w:rsidR="000852A9" w:rsidRPr="00AD69E5" w:rsidTr="006B09D1">
        <w:tc>
          <w:tcPr>
            <w:tcW w:w="2156" w:type="dxa"/>
            <w:shd w:val="clear" w:color="auto" w:fill="CCC0D9"/>
          </w:tcPr>
          <w:p w:rsidR="000852A9" w:rsidRPr="000852A9" w:rsidRDefault="000852A9" w:rsidP="00951A35">
            <w:pPr>
              <w:spacing w:after="0" w:line="240" w:lineRule="auto"/>
              <w:rPr>
                <w:rFonts w:ascii="Arial" w:hAnsi="Arial" w:cs="Arial"/>
                <w:b/>
                <w:sz w:val="24"/>
              </w:rPr>
            </w:pPr>
            <w:r w:rsidRPr="000852A9">
              <w:rPr>
                <w:rFonts w:ascii="Arial" w:hAnsi="Arial" w:cs="Arial"/>
                <w:b/>
                <w:sz w:val="24"/>
              </w:rPr>
              <w:t>Associates</w:t>
            </w:r>
          </w:p>
        </w:tc>
        <w:tc>
          <w:tcPr>
            <w:tcW w:w="7513" w:type="dxa"/>
            <w:shd w:val="clear" w:color="auto" w:fill="auto"/>
          </w:tcPr>
          <w:p w:rsidR="000852A9" w:rsidRPr="000852A9" w:rsidRDefault="000852A9" w:rsidP="0052731D">
            <w:pPr>
              <w:numPr>
                <w:ilvl w:val="0"/>
                <w:numId w:val="5"/>
              </w:numPr>
              <w:spacing w:after="0" w:line="240" w:lineRule="auto"/>
              <w:contextualSpacing/>
              <w:jc w:val="both"/>
              <w:rPr>
                <w:rFonts w:ascii="Arial" w:hAnsi="Arial" w:cs="Arial"/>
                <w:sz w:val="24"/>
              </w:rPr>
            </w:pPr>
            <w:r w:rsidRPr="000852A9">
              <w:rPr>
                <w:rFonts w:ascii="Arial" w:hAnsi="Arial" w:cs="Arial"/>
                <w:sz w:val="24"/>
              </w:rPr>
              <w:t>Displaying signs of harassment/unwanted attention</w:t>
            </w:r>
          </w:p>
          <w:p w:rsidR="000852A9" w:rsidRPr="000852A9" w:rsidRDefault="000852A9" w:rsidP="0052731D">
            <w:pPr>
              <w:numPr>
                <w:ilvl w:val="0"/>
                <w:numId w:val="5"/>
              </w:numPr>
              <w:spacing w:after="0" w:line="240" w:lineRule="auto"/>
              <w:contextualSpacing/>
              <w:jc w:val="both"/>
              <w:rPr>
                <w:rFonts w:ascii="Arial" w:hAnsi="Arial" w:cs="Arial"/>
                <w:sz w:val="24"/>
              </w:rPr>
            </w:pPr>
            <w:r w:rsidRPr="000852A9">
              <w:rPr>
                <w:rFonts w:ascii="Arial" w:hAnsi="Arial" w:cs="Arial"/>
                <w:sz w:val="24"/>
              </w:rPr>
              <w:t>Unusual associations with others, particularly groups of adults</w:t>
            </w:r>
          </w:p>
          <w:p w:rsidR="000852A9" w:rsidRPr="000852A9" w:rsidRDefault="000852A9" w:rsidP="0052731D">
            <w:pPr>
              <w:numPr>
                <w:ilvl w:val="0"/>
                <w:numId w:val="5"/>
              </w:numPr>
              <w:spacing w:after="0" w:line="240" w:lineRule="auto"/>
              <w:contextualSpacing/>
              <w:jc w:val="both"/>
              <w:rPr>
                <w:rFonts w:ascii="Arial" w:hAnsi="Arial" w:cs="Arial"/>
                <w:sz w:val="24"/>
              </w:rPr>
            </w:pPr>
            <w:r w:rsidRPr="000852A9">
              <w:rPr>
                <w:rFonts w:ascii="Arial" w:hAnsi="Arial" w:cs="Arial"/>
                <w:sz w:val="24"/>
              </w:rPr>
              <w:t>Entering/leaving vehicles with unknown youth/adults</w:t>
            </w:r>
          </w:p>
          <w:p w:rsidR="000852A9" w:rsidRPr="000852A9" w:rsidRDefault="000852A9" w:rsidP="0052731D">
            <w:pPr>
              <w:numPr>
                <w:ilvl w:val="0"/>
                <w:numId w:val="5"/>
              </w:numPr>
              <w:spacing w:after="0" w:line="240" w:lineRule="auto"/>
              <w:contextualSpacing/>
              <w:jc w:val="both"/>
              <w:rPr>
                <w:rFonts w:ascii="Arial" w:hAnsi="Arial" w:cs="Arial"/>
                <w:sz w:val="24"/>
              </w:rPr>
            </w:pPr>
            <w:r w:rsidRPr="000852A9">
              <w:rPr>
                <w:rFonts w:ascii="Arial" w:hAnsi="Arial" w:cs="Arial"/>
                <w:sz w:val="24"/>
              </w:rPr>
              <w:t>Introducing peers to perpetrators of exploitation</w:t>
            </w:r>
          </w:p>
        </w:tc>
      </w:tr>
      <w:tr w:rsidR="000852A9" w:rsidRPr="00AD69E5" w:rsidTr="006B09D1">
        <w:tc>
          <w:tcPr>
            <w:tcW w:w="2156" w:type="dxa"/>
            <w:shd w:val="clear" w:color="auto" w:fill="CCC0D9"/>
          </w:tcPr>
          <w:p w:rsidR="000852A9" w:rsidRPr="000852A9" w:rsidRDefault="000852A9" w:rsidP="00951A35">
            <w:pPr>
              <w:spacing w:after="0" w:line="240" w:lineRule="auto"/>
              <w:rPr>
                <w:rFonts w:ascii="Arial" w:hAnsi="Arial" w:cs="Arial"/>
                <w:b/>
                <w:sz w:val="24"/>
              </w:rPr>
            </w:pPr>
            <w:r w:rsidRPr="000852A9">
              <w:rPr>
                <w:rFonts w:ascii="Arial" w:hAnsi="Arial" w:cs="Arial"/>
                <w:b/>
                <w:sz w:val="24"/>
              </w:rPr>
              <w:t>Social Media</w:t>
            </w:r>
          </w:p>
        </w:tc>
        <w:tc>
          <w:tcPr>
            <w:tcW w:w="7513" w:type="dxa"/>
            <w:shd w:val="clear" w:color="auto" w:fill="auto"/>
          </w:tcPr>
          <w:p w:rsidR="000852A9" w:rsidRPr="000852A9" w:rsidRDefault="000852A9" w:rsidP="0052731D">
            <w:pPr>
              <w:numPr>
                <w:ilvl w:val="0"/>
                <w:numId w:val="6"/>
              </w:numPr>
              <w:spacing w:after="0" w:line="240" w:lineRule="auto"/>
              <w:contextualSpacing/>
              <w:jc w:val="both"/>
              <w:rPr>
                <w:rFonts w:ascii="Arial" w:hAnsi="Arial" w:cs="Arial"/>
                <w:sz w:val="24"/>
              </w:rPr>
            </w:pPr>
            <w:r w:rsidRPr="000852A9">
              <w:rPr>
                <w:rFonts w:ascii="Arial" w:hAnsi="Arial" w:cs="Arial"/>
                <w:sz w:val="24"/>
              </w:rPr>
              <w:t>Concealed/concerning use of the internet including web cam and online gaming</w:t>
            </w:r>
          </w:p>
          <w:p w:rsidR="000852A9" w:rsidRPr="000852A9" w:rsidRDefault="000852A9" w:rsidP="0052731D">
            <w:pPr>
              <w:numPr>
                <w:ilvl w:val="0"/>
                <w:numId w:val="6"/>
              </w:numPr>
              <w:spacing w:after="0" w:line="240" w:lineRule="auto"/>
              <w:contextualSpacing/>
              <w:jc w:val="both"/>
              <w:rPr>
                <w:rFonts w:ascii="Arial" w:hAnsi="Arial" w:cs="Arial"/>
                <w:sz w:val="24"/>
              </w:rPr>
            </w:pPr>
            <w:r w:rsidRPr="000852A9">
              <w:rPr>
                <w:rFonts w:ascii="Arial" w:hAnsi="Arial" w:cs="Arial"/>
                <w:sz w:val="24"/>
              </w:rPr>
              <w:t>Use of social media</w:t>
            </w:r>
          </w:p>
          <w:p w:rsidR="000852A9" w:rsidRPr="000852A9" w:rsidRDefault="000852A9" w:rsidP="0052731D">
            <w:pPr>
              <w:numPr>
                <w:ilvl w:val="0"/>
                <w:numId w:val="6"/>
              </w:numPr>
              <w:spacing w:after="0" w:line="240" w:lineRule="auto"/>
              <w:contextualSpacing/>
              <w:jc w:val="both"/>
              <w:rPr>
                <w:rFonts w:ascii="Arial" w:hAnsi="Arial" w:cs="Arial"/>
                <w:sz w:val="24"/>
              </w:rPr>
            </w:pPr>
            <w:r w:rsidRPr="000852A9">
              <w:rPr>
                <w:rFonts w:ascii="Arial" w:hAnsi="Arial" w:cs="Arial"/>
                <w:sz w:val="24"/>
              </w:rPr>
              <w:t>Social media accounts</w:t>
            </w:r>
          </w:p>
          <w:p w:rsidR="000852A9" w:rsidRPr="000852A9" w:rsidRDefault="000852A9" w:rsidP="0052731D">
            <w:pPr>
              <w:numPr>
                <w:ilvl w:val="0"/>
                <w:numId w:val="6"/>
              </w:numPr>
              <w:spacing w:after="0" w:line="240" w:lineRule="auto"/>
              <w:contextualSpacing/>
              <w:jc w:val="both"/>
              <w:rPr>
                <w:rFonts w:ascii="Arial" w:hAnsi="Arial" w:cs="Arial"/>
                <w:sz w:val="24"/>
              </w:rPr>
            </w:pPr>
            <w:r w:rsidRPr="000852A9">
              <w:rPr>
                <w:rFonts w:ascii="Arial" w:hAnsi="Arial" w:cs="Arial"/>
                <w:sz w:val="24"/>
              </w:rPr>
              <w:t>Evidence of sexual harassment through social media/networking sites *</w:t>
            </w:r>
          </w:p>
        </w:tc>
      </w:tr>
      <w:tr w:rsidR="000852A9" w:rsidRPr="00AD69E5" w:rsidTr="006B09D1">
        <w:tc>
          <w:tcPr>
            <w:tcW w:w="2156" w:type="dxa"/>
            <w:shd w:val="clear" w:color="auto" w:fill="CCC0D9"/>
          </w:tcPr>
          <w:p w:rsidR="000852A9" w:rsidRPr="000852A9" w:rsidRDefault="000852A9" w:rsidP="00951A35">
            <w:pPr>
              <w:spacing w:after="0" w:line="240" w:lineRule="auto"/>
              <w:rPr>
                <w:rFonts w:ascii="Arial" w:hAnsi="Arial" w:cs="Arial"/>
                <w:b/>
                <w:sz w:val="24"/>
              </w:rPr>
            </w:pPr>
            <w:r w:rsidRPr="000852A9">
              <w:rPr>
                <w:rFonts w:ascii="Arial" w:hAnsi="Arial" w:cs="Arial"/>
                <w:b/>
                <w:sz w:val="24"/>
              </w:rPr>
              <w:t>Lifestyle</w:t>
            </w:r>
          </w:p>
        </w:tc>
        <w:tc>
          <w:tcPr>
            <w:tcW w:w="7513" w:type="dxa"/>
            <w:shd w:val="clear" w:color="auto" w:fill="auto"/>
          </w:tcPr>
          <w:p w:rsidR="000852A9" w:rsidRPr="000852A9" w:rsidRDefault="000852A9" w:rsidP="0052731D">
            <w:pPr>
              <w:numPr>
                <w:ilvl w:val="0"/>
                <w:numId w:val="7"/>
              </w:numPr>
              <w:spacing w:after="0" w:line="240" w:lineRule="auto"/>
              <w:contextualSpacing/>
              <w:jc w:val="both"/>
              <w:rPr>
                <w:rFonts w:ascii="Arial" w:hAnsi="Arial" w:cs="Arial"/>
                <w:sz w:val="24"/>
              </w:rPr>
            </w:pPr>
            <w:r w:rsidRPr="000852A9">
              <w:rPr>
                <w:rFonts w:ascii="Arial" w:hAnsi="Arial" w:cs="Arial"/>
                <w:sz w:val="24"/>
              </w:rPr>
              <w:t>Association at known exploitation hotspots</w:t>
            </w:r>
          </w:p>
          <w:p w:rsidR="000852A9" w:rsidRPr="000852A9" w:rsidRDefault="000852A9" w:rsidP="0052731D">
            <w:pPr>
              <w:numPr>
                <w:ilvl w:val="0"/>
                <w:numId w:val="7"/>
              </w:numPr>
              <w:spacing w:after="0" w:line="240" w:lineRule="auto"/>
              <w:contextualSpacing/>
              <w:jc w:val="both"/>
              <w:rPr>
                <w:rFonts w:ascii="Arial" w:hAnsi="Arial" w:cs="Arial"/>
                <w:sz w:val="24"/>
              </w:rPr>
            </w:pPr>
            <w:r w:rsidRPr="000852A9">
              <w:rPr>
                <w:rFonts w:ascii="Arial" w:hAnsi="Arial" w:cs="Arial"/>
                <w:sz w:val="24"/>
              </w:rPr>
              <w:t>Involved in criminal activity/seeming willing participant in criminal activity</w:t>
            </w:r>
          </w:p>
          <w:p w:rsidR="000852A9" w:rsidRPr="000852A9" w:rsidRDefault="000852A9" w:rsidP="0052731D">
            <w:pPr>
              <w:numPr>
                <w:ilvl w:val="0"/>
                <w:numId w:val="7"/>
              </w:numPr>
              <w:spacing w:after="0" w:line="240" w:lineRule="auto"/>
              <w:contextualSpacing/>
              <w:jc w:val="both"/>
              <w:rPr>
                <w:rFonts w:ascii="Arial" w:hAnsi="Arial" w:cs="Arial"/>
                <w:sz w:val="24"/>
              </w:rPr>
            </w:pPr>
            <w:r w:rsidRPr="000852A9">
              <w:rPr>
                <w:rFonts w:ascii="Arial" w:hAnsi="Arial" w:cs="Arial"/>
                <w:sz w:val="24"/>
              </w:rPr>
              <w:t>Unexplained amounts of money, mobiles, credit, clothing, jewellery or other items/gifts</w:t>
            </w:r>
          </w:p>
          <w:p w:rsidR="000852A9" w:rsidRPr="000852A9" w:rsidRDefault="000852A9" w:rsidP="0052731D">
            <w:pPr>
              <w:numPr>
                <w:ilvl w:val="0"/>
                <w:numId w:val="7"/>
              </w:numPr>
              <w:spacing w:after="0" w:line="240" w:lineRule="auto"/>
              <w:contextualSpacing/>
              <w:jc w:val="both"/>
              <w:rPr>
                <w:rFonts w:ascii="Arial" w:hAnsi="Arial" w:cs="Arial"/>
                <w:sz w:val="24"/>
              </w:rPr>
            </w:pPr>
            <w:r w:rsidRPr="000852A9">
              <w:rPr>
                <w:rFonts w:ascii="Arial" w:hAnsi="Arial" w:cs="Arial"/>
                <w:sz w:val="24"/>
              </w:rPr>
              <w:t xml:space="preserve">Having multiple phones or sim cards or use of a phone that suggests concern </w:t>
            </w:r>
            <w:proofErr w:type="spellStart"/>
            <w:r w:rsidRPr="000852A9">
              <w:rPr>
                <w:rFonts w:ascii="Arial" w:hAnsi="Arial" w:cs="Arial"/>
                <w:sz w:val="24"/>
              </w:rPr>
              <w:t>e</w:t>
            </w:r>
            <w:r w:rsidR="006B09D1">
              <w:rPr>
                <w:rFonts w:ascii="Arial" w:hAnsi="Arial" w:cs="Arial"/>
                <w:sz w:val="24"/>
              </w:rPr>
              <w:t>g</w:t>
            </w:r>
            <w:proofErr w:type="spellEnd"/>
            <w:r w:rsidRPr="000852A9">
              <w:rPr>
                <w:rFonts w:ascii="Arial" w:hAnsi="Arial" w:cs="Arial"/>
                <w:sz w:val="24"/>
              </w:rPr>
              <w:t xml:space="preserve"> multiple callers or texts, increase in messages, conceals phone and usage</w:t>
            </w:r>
          </w:p>
          <w:p w:rsidR="000852A9" w:rsidRPr="000852A9" w:rsidRDefault="000852A9" w:rsidP="0052731D">
            <w:pPr>
              <w:numPr>
                <w:ilvl w:val="0"/>
                <w:numId w:val="7"/>
              </w:numPr>
              <w:spacing w:after="0" w:line="240" w:lineRule="auto"/>
              <w:contextualSpacing/>
              <w:jc w:val="both"/>
              <w:rPr>
                <w:rFonts w:ascii="Arial" w:hAnsi="Arial" w:cs="Arial"/>
                <w:sz w:val="24"/>
              </w:rPr>
            </w:pPr>
            <w:r w:rsidRPr="000852A9">
              <w:rPr>
                <w:rFonts w:ascii="Arial" w:hAnsi="Arial" w:cs="Arial"/>
                <w:sz w:val="24"/>
              </w:rPr>
              <w:t>Possession of hotel keys/cards of keys to unknown premises</w:t>
            </w:r>
          </w:p>
          <w:p w:rsidR="000852A9" w:rsidRPr="000852A9" w:rsidRDefault="000852A9" w:rsidP="0052731D">
            <w:pPr>
              <w:numPr>
                <w:ilvl w:val="0"/>
                <w:numId w:val="7"/>
              </w:numPr>
              <w:spacing w:after="0" w:line="240" w:lineRule="auto"/>
              <w:contextualSpacing/>
              <w:jc w:val="both"/>
              <w:rPr>
                <w:rFonts w:ascii="Arial" w:hAnsi="Arial" w:cs="Arial"/>
                <w:sz w:val="24"/>
              </w:rPr>
            </w:pPr>
            <w:r w:rsidRPr="000852A9">
              <w:rPr>
                <w:rFonts w:ascii="Arial" w:hAnsi="Arial" w:cs="Arial"/>
                <w:sz w:val="24"/>
              </w:rPr>
              <w:lastRenderedPageBreak/>
              <w:t>Being taken to/visiting brothels/massage parlours</w:t>
            </w:r>
          </w:p>
          <w:p w:rsidR="000852A9" w:rsidRPr="000852A9" w:rsidRDefault="000852A9" w:rsidP="0052731D">
            <w:pPr>
              <w:numPr>
                <w:ilvl w:val="0"/>
                <w:numId w:val="7"/>
              </w:numPr>
              <w:spacing w:after="0" w:line="240" w:lineRule="auto"/>
              <w:contextualSpacing/>
              <w:jc w:val="both"/>
              <w:rPr>
                <w:rFonts w:ascii="Arial" w:hAnsi="Arial" w:cs="Arial"/>
                <w:sz w:val="24"/>
              </w:rPr>
            </w:pPr>
            <w:r w:rsidRPr="000852A9">
              <w:rPr>
                <w:rFonts w:ascii="Arial" w:hAnsi="Arial" w:cs="Arial"/>
                <w:sz w:val="24"/>
              </w:rPr>
              <w:t>Frequenting areas known for on/off street sex work</w:t>
            </w:r>
          </w:p>
          <w:p w:rsidR="000852A9" w:rsidRPr="000852A9" w:rsidRDefault="000852A9" w:rsidP="0052731D">
            <w:pPr>
              <w:numPr>
                <w:ilvl w:val="0"/>
                <w:numId w:val="7"/>
              </w:numPr>
              <w:spacing w:after="0" w:line="240" w:lineRule="auto"/>
              <w:contextualSpacing/>
              <w:jc w:val="both"/>
              <w:rPr>
                <w:rFonts w:ascii="Arial" w:hAnsi="Arial" w:cs="Arial"/>
                <w:sz w:val="24"/>
              </w:rPr>
            </w:pPr>
            <w:r w:rsidRPr="000852A9">
              <w:rPr>
                <w:rFonts w:ascii="Arial" w:hAnsi="Arial" w:cs="Arial"/>
                <w:sz w:val="24"/>
              </w:rPr>
              <w:t>Begging</w:t>
            </w:r>
          </w:p>
          <w:p w:rsidR="000852A9" w:rsidRPr="000852A9" w:rsidRDefault="000852A9" w:rsidP="0052731D">
            <w:pPr>
              <w:numPr>
                <w:ilvl w:val="0"/>
                <w:numId w:val="7"/>
              </w:numPr>
              <w:spacing w:after="0" w:line="240" w:lineRule="auto"/>
              <w:contextualSpacing/>
              <w:jc w:val="both"/>
              <w:rPr>
                <w:rFonts w:ascii="Arial" w:hAnsi="Arial" w:cs="Arial"/>
                <w:sz w:val="24"/>
              </w:rPr>
            </w:pPr>
            <w:r w:rsidRPr="000852A9">
              <w:rPr>
                <w:rFonts w:ascii="Arial" w:hAnsi="Arial" w:cs="Arial"/>
                <w:sz w:val="24"/>
              </w:rPr>
              <w:t>Tapping</w:t>
            </w:r>
          </w:p>
          <w:p w:rsidR="00DD1DE8" w:rsidRPr="00DD1DE8" w:rsidRDefault="000852A9" w:rsidP="00DD1DE8">
            <w:pPr>
              <w:numPr>
                <w:ilvl w:val="0"/>
                <w:numId w:val="7"/>
              </w:numPr>
              <w:spacing w:after="0" w:line="240" w:lineRule="auto"/>
              <w:contextualSpacing/>
              <w:jc w:val="both"/>
              <w:rPr>
                <w:rFonts w:ascii="Arial" w:hAnsi="Arial" w:cs="Arial"/>
                <w:sz w:val="24"/>
              </w:rPr>
            </w:pPr>
            <w:r w:rsidRPr="000852A9">
              <w:rPr>
                <w:rFonts w:ascii="Arial" w:hAnsi="Arial" w:cs="Arial"/>
                <w:sz w:val="24"/>
              </w:rPr>
              <w:t>Carrying of Weapons</w:t>
            </w:r>
          </w:p>
        </w:tc>
      </w:tr>
      <w:tr w:rsidR="000852A9" w:rsidRPr="00AD69E5" w:rsidTr="006B09D1">
        <w:tc>
          <w:tcPr>
            <w:tcW w:w="2156" w:type="dxa"/>
            <w:shd w:val="clear" w:color="auto" w:fill="CCC0D9"/>
          </w:tcPr>
          <w:p w:rsidR="006B09D1" w:rsidRDefault="000852A9" w:rsidP="00951A35">
            <w:pPr>
              <w:spacing w:after="0" w:line="240" w:lineRule="auto"/>
              <w:rPr>
                <w:rFonts w:ascii="Arial" w:hAnsi="Arial" w:cs="Arial"/>
                <w:b/>
                <w:sz w:val="24"/>
                <w:szCs w:val="24"/>
              </w:rPr>
            </w:pPr>
            <w:r w:rsidRPr="000852A9">
              <w:rPr>
                <w:rFonts w:ascii="Arial" w:hAnsi="Arial" w:cs="Arial"/>
                <w:b/>
                <w:sz w:val="24"/>
                <w:szCs w:val="24"/>
              </w:rPr>
              <w:lastRenderedPageBreak/>
              <w:t>Family/</w:t>
            </w:r>
          </w:p>
          <w:p w:rsidR="000852A9" w:rsidRPr="000852A9" w:rsidRDefault="000852A9" w:rsidP="00951A35">
            <w:pPr>
              <w:spacing w:after="0" w:line="240" w:lineRule="auto"/>
              <w:rPr>
                <w:rFonts w:ascii="Arial" w:hAnsi="Arial" w:cs="Arial"/>
                <w:b/>
                <w:sz w:val="24"/>
                <w:szCs w:val="24"/>
              </w:rPr>
            </w:pPr>
            <w:r w:rsidRPr="000852A9">
              <w:rPr>
                <w:rFonts w:ascii="Arial" w:hAnsi="Arial" w:cs="Arial"/>
                <w:b/>
                <w:sz w:val="24"/>
                <w:szCs w:val="24"/>
              </w:rPr>
              <w:t>Personal Relationships</w:t>
            </w:r>
          </w:p>
        </w:tc>
        <w:tc>
          <w:tcPr>
            <w:tcW w:w="7513" w:type="dxa"/>
            <w:shd w:val="clear" w:color="auto" w:fill="auto"/>
          </w:tcPr>
          <w:p w:rsidR="000852A9" w:rsidRPr="000852A9" w:rsidRDefault="000852A9" w:rsidP="0052731D">
            <w:pPr>
              <w:numPr>
                <w:ilvl w:val="0"/>
                <w:numId w:val="8"/>
              </w:numPr>
              <w:spacing w:after="0" w:line="240" w:lineRule="auto"/>
              <w:contextualSpacing/>
              <w:jc w:val="both"/>
              <w:rPr>
                <w:rFonts w:ascii="Arial" w:hAnsi="Arial" w:cs="Arial"/>
                <w:sz w:val="24"/>
                <w:szCs w:val="24"/>
              </w:rPr>
            </w:pPr>
            <w:r w:rsidRPr="000852A9">
              <w:rPr>
                <w:rFonts w:ascii="Arial" w:hAnsi="Arial" w:cs="Arial"/>
                <w:sz w:val="24"/>
                <w:szCs w:val="24"/>
              </w:rPr>
              <w:t>Reports of being taken to hotels, nightclubs, takeaway or out of areas by unknown adults</w:t>
            </w:r>
          </w:p>
          <w:p w:rsidR="000852A9" w:rsidRPr="000852A9" w:rsidRDefault="000852A9" w:rsidP="0052731D">
            <w:pPr>
              <w:numPr>
                <w:ilvl w:val="0"/>
                <w:numId w:val="8"/>
              </w:numPr>
              <w:spacing w:after="0" w:line="240" w:lineRule="auto"/>
              <w:contextualSpacing/>
              <w:jc w:val="both"/>
              <w:rPr>
                <w:rFonts w:ascii="Arial" w:hAnsi="Arial" w:cs="Arial"/>
                <w:sz w:val="24"/>
                <w:szCs w:val="24"/>
              </w:rPr>
            </w:pPr>
            <w:r w:rsidRPr="000852A9">
              <w:rPr>
                <w:rFonts w:ascii="Arial" w:hAnsi="Arial" w:cs="Arial"/>
                <w:sz w:val="24"/>
                <w:szCs w:val="24"/>
              </w:rPr>
              <w:t>Associating/relationships with significantly older men or women who encourage emotional dependence, loyalty and isolation from safe relationships</w:t>
            </w:r>
          </w:p>
          <w:p w:rsidR="000852A9" w:rsidRPr="000852A9" w:rsidRDefault="000852A9" w:rsidP="0052731D">
            <w:pPr>
              <w:numPr>
                <w:ilvl w:val="0"/>
                <w:numId w:val="8"/>
              </w:numPr>
              <w:spacing w:after="0" w:line="240" w:lineRule="auto"/>
              <w:contextualSpacing/>
              <w:jc w:val="both"/>
              <w:rPr>
                <w:rFonts w:ascii="Arial" w:hAnsi="Arial" w:cs="Arial"/>
                <w:sz w:val="24"/>
                <w:szCs w:val="24"/>
              </w:rPr>
            </w:pPr>
            <w:r w:rsidRPr="000852A9">
              <w:rPr>
                <w:rFonts w:ascii="Arial" w:hAnsi="Arial" w:cs="Arial"/>
                <w:sz w:val="24"/>
                <w:szCs w:val="24"/>
              </w:rPr>
              <w:t>Physical or emotional abuse by boyfriend/girlfriend or controlling individual including manipulation, violence and/or threats</w:t>
            </w:r>
          </w:p>
          <w:p w:rsidR="000852A9" w:rsidRPr="000852A9" w:rsidRDefault="000852A9" w:rsidP="0052731D">
            <w:pPr>
              <w:numPr>
                <w:ilvl w:val="0"/>
                <w:numId w:val="8"/>
              </w:numPr>
              <w:spacing w:after="0" w:line="240" w:lineRule="auto"/>
              <w:contextualSpacing/>
              <w:jc w:val="both"/>
              <w:rPr>
                <w:rFonts w:ascii="Arial" w:hAnsi="Arial" w:cs="Arial"/>
                <w:sz w:val="24"/>
                <w:szCs w:val="24"/>
              </w:rPr>
            </w:pPr>
            <w:r w:rsidRPr="000852A9">
              <w:rPr>
                <w:rFonts w:ascii="Arial" w:hAnsi="Arial" w:cs="Arial"/>
                <w:sz w:val="24"/>
                <w:szCs w:val="24"/>
              </w:rPr>
              <w:t>Associating with other sexually exploited people</w:t>
            </w:r>
          </w:p>
          <w:p w:rsidR="000852A9" w:rsidRPr="000852A9" w:rsidRDefault="000852A9" w:rsidP="0052731D">
            <w:pPr>
              <w:numPr>
                <w:ilvl w:val="0"/>
                <w:numId w:val="8"/>
              </w:numPr>
              <w:spacing w:after="0" w:line="240" w:lineRule="auto"/>
              <w:contextualSpacing/>
              <w:jc w:val="both"/>
              <w:rPr>
                <w:rFonts w:ascii="Arial" w:hAnsi="Arial" w:cs="Arial"/>
                <w:sz w:val="24"/>
                <w:szCs w:val="24"/>
              </w:rPr>
            </w:pPr>
            <w:r w:rsidRPr="000852A9">
              <w:rPr>
                <w:rFonts w:ascii="Arial" w:hAnsi="Arial" w:cs="Arial"/>
                <w:sz w:val="24"/>
                <w:szCs w:val="24"/>
              </w:rPr>
              <w:t>Evasive/concealing new relationships</w:t>
            </w:r>
          </w:p>
          <w:p w:rsidR="000852A9" w:rsidRPr="000852A9" w:rsidRDefault="000852A9" w:rsidP="0052731D">
            <w:pPr>
              <w:numPr>
                <w:ilvl w:val="0"/>
                <w:numId w:val="8"/>
              </w:numPr>
              <w:spacing w:after="0" w:line="240" w:lineRule="auto"/>
              <w:contextualSpacing/>
              <w:jc w:val="both"/>
              <w:rPr>
                <w:rFonts w:ascii="Arial" w:hAnsi="Arial" w:cs="Arial"/>
                <w:sz w:val="24"/>
                <w:szCs w:val="24"/>
              </w:rPr>
            </w:pPr>
            <w:r w:rsidRPr="000852A9">
              <w:rPr>
                <w:rFonts w:ascii="Arial" w:hAnsi="Arial" w:cs="Arial"/>
                <w:sz w:val="24"/>
                <w:szCs w:val="24"/>
              </w:rPr>
              <w:t>Parents fail to understand or actively manage risks</w:t>
            </w:r>
          </w:p>
          <w:p w:rsidR="000852A9" w:rsidRPr="000852A9" w:rsidRDefault="000852A9" w:rsidP="0052731D">
            <w:pPr>
              <w:numPr>
                <w:ilvl w:val="0"/>
                <w:numId w:val="8"/>
              </w:numPr>
              <w:spacing w:after="0" w:line="240" w:lineRule="auto"/>
              <w:contextualSpacing/>
              <w:jc w:val="both"/>
              <w:rPr>
                <w:rFonts w:ascii="Arial" w:hAnsi="Arial" w:cs="Arial"/>
                <w:sz w:val="24"/>
                <w:szCs w:val="24"/>
              </w:rPr>
            </w:pPr>
            <w:r w:rsidRPr="000852A9">
              <w:rPr>
                <w:rFonts w:ascii="Arial" w:hAnsi="Arial" w:cs="Arial"/>
                <w:sz w:val="24"/>
                <w:szCs w:val="24"/>
              </w:rPr>
              <w:t>Lack of positive relationships with protective/nurturing adult</w:t>
            </w:r>
          </w:p>
          <w:p w:rsidR="000852A9" w:rsidRPr="000852A9" w:rsidRDefault="000852A9" w:rsidP="0052731D">
            <w:pPr>
              <w:numPr>
                <w:ilvl w:val="0"/>
                <w:numId w:val="8"/>
              </w:numPr>
              <w:spacing w:after="0" w:line="240" w:lineRule="auto"/>
              <w:contextualSpacing/>
              <w:jc w:val="both"/>
              <w:rPr>
                <w:rFonts w:ascii="Arial" w:hAnsi="Arial" w:cs="Arial"/>
                <w:sz w:val="24"/>
                <w:szCs w:val="24"/>
              </w:rPr>
            </w:pPr>
            <w:r w:rsidRPr="000852A9">
              <w:rPr>
                <w:rFonts w:ascii="Arial" w:hAnsi="Arial" w:cs="Arial"/>
                <w:sz w:val="24"/>
                <w:szCs w:val="24"/>
              </w:rPr>
              <w:t>Recent experience of loss/bereavement</w:t>
            </w:r>
          </w:p>
          <w:p w:rsidR="000852A9" w:rsidRPr="000852A9" w:rsidRDefault="000852A9" w:rsidP="0052731D">
            <w:pPr>
              <w:numPr>
                <w:ilvl w:val="0"/>
                <w:numId w:val="8"/>
              </w:numPr>
              <w:spacing w:after="0" w:line="240" w:lineRule="auto"/>
              <w:contextualSpacing/>
              <w:jc w:val="both"/>
              <w:rPr>
                <w:rFonts w:ascii="Arial" w:hAnsi="Arial" w:cs="Arial"/>
                <w:sz w:val="24"/>
                <w:szCs w:val="24"/>
              </w:rPr>
            </w:pPr>
            <w:r w:rsidRPr="000852A9">
              <w:rPr>
                <w:rFonts w:ascii="Arial" w:hAnsi="Arial" w:cs="Arial"/>
                <w:sz w:val="24"/>
                <w:szCs w:val="24"/>
              </w:rPr>
              <w:t xml:space="preserve">Isolation/distancing themselves from social or support networks including family and friends </w:t>
            </w:r>
          </w:p>
          <w:p w:rsidR="000852A9" w:rsidRPr="000852A9" w:rsidRDefault="000852A9" w:rsidP="0052731D">
            <w:pPr>
              <w:numPr>
                <w:ilvl w:val="0"/>
                <w:numId w:val="8"/>
              </w:numPr>
              <w:spacing w:after="0" w:line="240" w:lineRule="auto"/>
              <w:contextualSpacing/>
              <w:jc w:val="both"/>
              <w:rPr>
                <w:rFonts w:ascii="Arial" w:hAnsi="Arial" w:cs="Arial"/>
                <w:sz w:val="24"/>
                <w:szCs w:val="24"/>
              </w:rPr>
            </w:pPr>
            <w:r w:rsidRPr="000852A9">
              <w:rPr>
                <w:rFonts w:ascii="Arial" w:hAnsi="Arial" w:cs="Arial"/>
                <w:sz w:val="24"/>
                <w:szCs w:val="24"/>
              </w:rPr>
              <w:t>Unsure of their sexual orientation or unable to disclose to their family/friends</w:t>
            </w:r>
          </w:p>
          <w:p w:rsidR="000852A9" w:rsidRPr="000852A9" w:rsidRDefault="000852A9" w:rsidP="0052731D">
            <w:pPr>
              <w:numPr>
                <w:ilvl w:val="0"/>
                <w:numId w:val="8"/>
              </w:numPr>
              <w:spacing w:after="0" w:line="240" w:lineRule="auto"/>
              <w:contextualSpacing/>
              <w:jc w:val="both"/>
              <w:rPr>
                <w:rFonts w:ascii="Arial" w:hAnsi="Arial" w:cs="Arial"/>
                <w:sz w:val="24"/>
                <w:szCs w:val="24"/>
              </w:rPr>
            </w:pPr>
            <w:r w:rsidRPr="000852A9">
              <w:rPr>
                <w:rFonts w:ascii="Arial" w:hAnsi="Arial" w:cs="Arial"/>
                <w:sz w:val="24"/>
                <w:szCs w:val="24"/>
              </w:rPr>
              <w:t>Historic or current concerns about neglect, witnessing domestic violence, physical or sexual abuse</w:t>
            </w:r>
          </w:p>
          <w:p w:rsidR="000852A9" w:rsidRPr="000852A9" w:rsidRDefault="000852A9" w:rsidP="0052731D">
            <w:pPr>
              <w:numPr>
                <w:ilvl w:val="0"/>
                <w:numId w:val="8"/>
              </w:numPr>
              <w:spacing w:after="0" w:line="240" w:lineRule="auto"/>
              <w:contextualSpacing/>
              <w:jc w:val="both"/>
              <w:rPr>
                <w:rFonts w:ascii="Arial" w:hAnsi="Arial" w:cs="Arial"/>
                <w:sz w:val="24"/>
                <w:szCs w:val="24"/>
              </w:rPr>
            </w:pPr>
            <w:r w:rsidRPr="000852A9">
              <w:rPr>
                <w:rFonts w:ascii="Arial" w:hAnsi="Arial" w:cs="Arial"/>
                <w:sz w:val="24"/>
                <w:szCs w:val="24"/>
              </w:rPr>
              <w:t>Forced marriage/honour-based violence/familial sexual abuse*</w:t>
            </w:r>
          </w:p>
          <w:p w:rsidR="000852A9" w:rsidRPr="000852A9" w:rsidRDefault="000852A9" w:rsidP="0052731D">
            <w:pPr>
              <w:numPr>
                <w:ilvl w:val="0"/>
                <w:numId w:val="8"/>
              </w:numPr>
              <w:spacing w:after="0" w:line="240" w:lineRule="auto"/>
              <w:contextualSpacing/>
              <w:jc w:val="both"/>
              <w:rPr>
                <w:rFonts w:ascii="Arial" w:hAnsi="Arial" w:cs="Arial"/>
                <w:sz w:val="24"/>
                <w:szCs w:val="24"/>
              </w:rPr>
            </w:pPr>
            <w:r w:rsidRPr="000852A9">
              <w:rPr>
                <w:rFonts w:ascii="Arial" w:hAnsi="Arial" w:cs="Arial"/>
                <w:sz w:val="24"/>
                <w:szCs w:val="24"/>
              </w:rPr>
              <w:t>Family history of exploitation or prostitution impacting upon family belief systems/behaviours which fail to protect</w:t>
            </w:r>
          </w:p>
          <w:p w:rsidR="000852A9" w:rsidRPr="000852A9" w:rsidRDefault="000852A9" w:rsidP="0052731D">
            <w:pPr>
              <w:numPr>
                <w:ilvl w:val="0"/>
                <w:numId w:val="8"/>
              </w:numPr>
              <w:spacing w:after="0" w:line="240" w:lineRule="auto"/>
              <w:contextualSpacing/>
              <w:jc w:val="both"/>
              <w:rPr>
                <w:rFonts w:ascii="Arial" w:hAnsi="Arial" w:cs="Arial"/>
                <w:sz w:val="24"/>
                <w:szCs w:val="24"/>
              </w:rPr>
            </w:pPr>
            <w:r w:rsidRPr="000852A9">
              <w:rPr>
                <w:rFonts w:ascii="Arial" w:hAnsi="Arial" w:cs="Arial"/>
                <w:sz w:val="24"/>
                <w:szCs w:val="24"/>
              </w:rPr>
              <w:t>Bullies others and/or is a victim of bullying</w:t>
            </w:r>
          </w:p>
          <w:p w:rsidR="000852A9" w:rsidRPr="000852A9" w:rsidRDefault="000852A9" w:rsidP="0052731D">
            <w:pPr>
              <w:numPr>
                <w:ilvl w:val="0"/>
                <w:numId w:val="8"/>
              </w:numPr>
              <w:spacing w:after="0" w:line="240" w:lineRule="auto"/>
              <w:contextualSpacing/>
              <w:jc w:val="both"/>
              <w:rPr>
                <w:rFonts w:ascii="Arial" w:hAnsi="Arial" w:cs="Arial"/>
                <w:sz w:val="24"/>
                <w:szCs w:val="24"/>
              </w:rPr>
            </w:pPr>
            <w:r w:rsidRPr="000852A9">
              <w:rPr>
                <w:rFonts w:ascii="Arial" w:hAnsi="Arial" w:cs="Arial"/>
                <w:sz w:val="24"/>
                <w:szCs w:val="24"/>
              </w:rPr>
              <w:t>Observed lack of relationship with parent/carer</w:t>
            </w:r>
          </w:p>
          <w:p w:rsidR="000852A9" w:rsidRPr="000852A9" w:rsidRDefault="000852A9" w:rsidP="0052731D">
            <w:pPr>
              <w:numPr>
                <w:ilvl w:val="0"/>
                <w:numId w:val="8"/>
              </w:numPr>
              <w:spacing w:after="0" w:line="240" w:lineRule="auto"/>
              <w:contextualSpacing/>
              <w:jc w:val="both"/>
              <w:rPr>
                <w:rFonts w:ascii="Arial" w:hAnsi="Arial" w:cs="Arial"/>
                <w:sz w:val="24"/>
                <w:szCs w:val="24"/>
              </w:rPr>
            </w:pPr>
            <w:r w:rsidRPr="000852A9">
              <w:rPr>
                <w:rFonts w:ascii="Arial" w:hAnsi="Arial" w:cs="Arial"/>
                <w:sz w:val="24"/>
                <w:szCs w:val="24"/>
              </w:rPr>
              <w:t>Differing account of individual’s circumstances provided between individual and significant adult</w:t>
            </w:r>
          </w:p>
          <w:p w:rsidR="000852A9" w:rsidRPr="000852A9" w:rsidRDefault="000852A9" w:rsidP="0052731D">
            <w:pPr>
              <w:numPr>
                <w:ilvl w:val="0"/>
                <w:numId w:val="8"/>
              </w:numPr>
              <w:spacing w:after="0" w:line="240" w:lineRule="auto"/>
              <w:contextualSpacing/>
              <w:jc w:val="both"/>
              <w:rPr>
                <w:rFonts w:ascii="Arial" w:hAnsi="Arial" w:cs="Arial"/>
                <w:sz w:val="24"/>
                <w:szCs w:val="24"/>
              </w:rPr>
            </w:pPr>
            <w:r w:rsidRPr="000852A9">
              <w:rPr>
                <w:rFonts w:ascii="Arial" w:hAnsi="Arial" w:cs="Arial"/>
                <w:sz w:val="24"/>
                <w:szCs w:val="24"/>
              </w:rPr>
              <w:t>Dependent upon another for care and support and needs, and these needs are not being met</w:t>
            </w:r>
          </w:p>
        </w:tc>
      </w:tr>
      <w:tr w:rsidR="000852A9" w:rsidRPr="00AD69E5" w:rsidTr="006B09D1">
        <w:tc>
          <w:tcPr>
            <w:tcW w:w="2156" w:type="dxa"/>
            <w:shd w:val="clear" w:color="auto" w:fill="CCC0D9"/>
          </w:tcPr>
          <w:p w:rsidR="006B09D1" w:rsidRDefault="000852A9" w:rsidP="00951A35">
            <w:pPr>
              <w:spacing w:after="0" w:line="240" w:lineRule="auto"/>
              <w:rPr>
                <w:rFonts w:ascii="Arial" w:hAnsi="Arial" w:cs="Arial"/>
                <w:b/>
                <w:sz w:val="24"/>
                <w:szCs w:val="24"/>
              </w:rPr>
            </w:pPr>
            <w:r w:rsidRPr="000852A9">
              <w:rPr>
                <w:rFonts w:ascii="Arial" w:hAnsi="Arial" w:cs="Arial"/>
                <w:b/>
                <w:sz w:val="24"/>
                <w:szCs w:val="24"/>
              </w:rPr>
              <w:t>Physical/</w:t>
            </w:r>
          </w:p>
          <w:p w:rsidR="000852A9" w:rsidRPr="000852A9" w:rsidRDefault="000852A9" w:rsidP="00951A35">
            <w:pPr>
              <w:spacing w:after="0" w:line="240" w:lineRule="auto"/>
              <w:rPr>
                <w:rFonts w:ascii="Arial" w:hAnsi="Arial" w:cs="Arial"/>
                <w:b/>
                <w:sz w:val="24"/>
                <w:szCs w:val="24"/>
              </w:rPr>
            </w:pPr>
            <w:r w:rsidRPr="000852A9">
              <w:rPr>
                <w:rFonts w:ascii="Arial" w:hAnsi="Arial" w:cs="Arial"/>
                <w:b/>
                <w:sz w:val="24"/>
                <w:szCs w:val="24"/>
              </w:rPr>
              <w:t>Sexual/Mental Health</w:t>
            </w:r>
          </w:p>
        </w:tc>
        <w:tc>
          <w:tcPr>
            <w:tcW w:w="7513" w:type="dxa"/>
            <w:shd w:val="clear" w:color="auto" w:fill="auto"/>
          </w:tcPr>
          <w:p w:rsidR="000852A9" w:rsidRPr="000852A9" w:rsidRDefault="000852A9" w:rsidP="0052731D">
            <w:pPr>
              <w:numPr>
                <w:ilvl w:val="0"/>
                <w:numId w:val="9"/>
              </w:numPr>
              <w:spacing w:after="0" w:line="240" w:lineRule="auto"/>
              <w:contextualSpacing/>
              <w:jc w:val="both"/>
              <w:rPr>
                <w:rFonts w:ascii="Arial" w:hAnsi="Arial" w:cs="Arial"/>
                <w:sz w:val="24"/>
                <w:szCs w:val="24"/>
              </w:rPr>
            </w:pPr>
            <w:r w:rsidRPr="000852A9">
              <w:rPr>
                <w:rFonts w:ascii="Arial" w:hAnsi="Arial" w:cs="Arial"/>
                <w:sz w:val="24"/>
                <w:szCs w:val="24"/>
              </w:rPr>
              <w:t>Increased health/sexual health related problems, including of complaining of illness without physical cause</w:t>
            </w:r>
          </w:p>
          <w:p w:rsidR="000852A9" w:rsidRPr="000852A9" w:rsidRDefault="000852A9" w:rsidP="0052731D">
            <w:pPr>
              <w:numPr>
                <w:ilvl w:val="0"/>
                <w:numId w:val="9"/>
              </w:numPr>
              <w:spacing w:after="0" w:line="240" w:lineRule="auto"/>
              <w:contextualSpacing/>
              <w:jc w:val="both"/>
              <w:rPr>
                <w:rFonts w:ascii="Arial" w:hAnsi="Arial" w:cs="Arial"/>
                <w:sz w:val="24"/>
                <w:szCs w:val="24"/>
              </w:rPr>
            </w:pPr>
            <w:r w:rsidRPr="000852A9">
              <w:rPr>
                <w:rFonts w:ascii="Arial" w:hAnsi="Arial" w:cs="Arial"/>
                <w:sz w:val="24"/>
                <w:szCs w:val="24"/>
              </w:rPr>
              <w:t>Marks or scars of physical injuries on the body which they try to conceal</w:t>
            </w:r>
          </w:p>
          <w:p w:rsidR="000852A9" w:rsidRPr="000852A9" w:rsidRDefault="000852A9" w:rsidP="0052731D">
            <w:pPr>
              <w:numPr>
                <w:ilvl w:val="0"/>
                <w:numId w:val="9"/>
              </w:numPr>
              <w:spacing w:after="0" w:line="240" w:lineRule="auto"/>
              <w:contextualSpacing/>
              <w:jc w:val="both"/>
              <w:rPr>
                <w:rFonts w:ascii="Arial" w:hAnsi="Arial" w:cs="Arial"/>
                <w:sz w:val="24"/>
                <w:szCs w:val="24"/>
              </w:rPr>
            </w:pPr>
            <w:r w:rsidRPr="000852A9">
              <w:rPr>
                <w:rFonts w:ascii="Arial" w:hAnsi="Arial" w:cs="Arial"/>
                <w:sz w:val="24"/>
                <w:szCs w:val="24"/>
              </w:rPr>
              <w:t xml:space="preserve">Expressions of despair </w:t>
            </w:r>
            <w:proofErr w:type="spellStart"/>
            <w:r w:rsidRPr="000852A9">
              <w:rPr>
                <w:rFonts w:ascii="Arial" w:hAnsi="Arial" w:cs="Arial"/>
                <w:sz w:val="24"/>
                <w:szCs w:val="24"/>
              </w:rPr>
              <w:t>e</w:t>
            </w:r>
            <w:r w:rsidR="006B09D1">
              <w:rPr>
                <w:rFonts w:ascii="Arial" w:hAnsi="Arial" w:cs="Arial"/>
                <w:sz w:val="24"/>
                <w:szCs w:val="24"/>
              </w:rPr>
              <w:t>g</w:t>
            </w:r>
            <w:proofErr w:type="spellEnd"/>
            <w:r w:rsidRPr="000852A9">
              <w:rPr>
                <w:rFonts w:ascii="Arial" w:hAnsi="Arial" w:cs="Arial"/>
                <w:sz w:val="24"/>
                <w:szCs w:val="24"/>
              </w:rPr>
              <w:t xml:space="preserve"> depression, mental ill health, suicide thoughts, attempts, overdose, eating disorder</w:t>
            </w:r>
          </w:p>
          <w:p w:rsidR="000852A9" w:rsidRPr="000852A9" w:rsidRDefault="000852A9" w:rsidP="0052731D">
            <w:pPr>
              <w:numPr>
                <w:ilvl w:val="0"/>
                <w:numId w:val="9"/>
              </w:numPr>
              <w:spacing w:after="0" w:line="240" w:lineRule="auto"/>
              <w:contextualSpacing/>
              <w:jc w:val="both"/>
              <w:rPr>
                <w:rFonts w:ascii="Arial" w:hAnsi="Arial" w:cs="Arial"/>
                <w:sz w:val="24"/>
                <w:szCs w:val="24"/>
              </w:rPr>
            </w:pPr>
            <w:r w:rsidRPr="000852A9">
              <w:rPr>
                <w:rFonts w:ascii="Arial" w:hAnsi="Arial" w:cs="Arial"/>
                <w:sz w:val="24"/>
                <w:szCs w:val="24"/>
              </w:rPr>
              <w:t>Increase in self-harming behaviour</w:t>
            </w:r>
          </w:p>
          <w:p w:rsidR="000852A9" w:rsidRPr="000852A9" w:rsidRDefault="000852A9" w:rsidP="0052731D">
            <w:pPr>
              <w:numPr>
                <w:ilvl w:val="0"/>
                <w:numId w:val="9"/>
              </w:numPr>
              <w:spacing w:after="0" w:line="240" w:lineRule="auto"/>
              <w:contextualSpacing/>
              <w:jc w:val="both"/>
              <w:rPr>
                <w:rFonts w:ascii="Arial" w:hAnsi="Arial" w:cs="Arial"/>
                <w:sz w:val="24"/>
                <w:szCs w:val="24"/>
              </w:rPr>
            </w:pPr>
            <w:r w:rsidRPr="000852A9">
              <w:rPr>
                <w:rFonts w:ascii="Arial" w:hAnsi="Arial" w:cs="Arial"/>
                <w:sz w:val="24"/>
                <w:szCs w:val="24"/>
              </w:rPr>
              <w:t xml:space="preserve">Branding type marks on body </w:t>
            </w:r>
            <w:proofErr w:type="spellStart"/>
            <w:r w:rsidRPr="000852A9">
              <w:rPr>
                <w:rFonts w:ascii="Arial" w:hAnsi="Arial" w:cs="Arial"/>
                <w:sz w:val="24"/>
                <w:szCs w:val="24"/>
              </w:rPr>
              <w:t>i</w:t>
            </w:r>
            <w:r w:rsidR="006B09D1">
              <w:rPr>
                <w:rFonts w:ascii="Arial" w:hAnsi="Arial" w:cs="Arial"/>
                <w:sz w:val="24"/>
                <w:szCs w:val="24"/>
              </w:rPr>
              <w:t>e</w:t>
            </w:r>
            <w:proofErr w:type="spellEnd"/>
            <w:r w:rsidRPr="000852A9">
              <w:rPr>
                <w:rFonts w:ascii="Arial" w:hAnsi="Arial" w:cs="Arial"/>
                <w:sz w:val="24"/>
                <w:szCs w:val="24"/>
              </w:rPr>
              <w:t xml:space="preserve"> gang logos</w:t>
            </w:r>
          </w:p>
          <w:p w:rsidR="000852A9" w:rsidRPr="000852A9" w:rsidRDefault="000852A9" w:rsidP="0052731D">
            <w:pPr>
              <w:numPr>
                <w:ilvl w:val="0"/>
                <w:numId w:val="9"/>
              </w:numPr>
              <w:spacing w:after="0" w:line="240" w:lineRule="auto"/>
              <w:contextualSpacing/>
              <w:jc w:val="both"/>
              <w:rPr>
                <w:rFonts w:ascii="Arial" w:hAnsi="Arial" w:cs="Arial"/>
                <w:sz w:val="24"/>
                <w:szCs w:val="24"/>
              </w:rPr>
            </w:pPr>
            <w:r w:rsidRPr="000852A9">
              <w:rPr>
                <w:rFonts w:ascii="Arial" w:hAnsi="Arial" w:cs="Arial"/>
                <w:sz w:val="24"/>
                <w:szCs w:val="24"/>
              </w:rPr>
              <w:t>Repeat or unplanned pregnancy or pregnancies/terminations.</w:t>
            </w:r>
          </w:p>
          <w:p w:rsidR="000852A9" w:rsidRPr="000852A9" w:rsidRDefault="000852A9" w:rsidP="0052731D">
            <w:pPr>
              <w:numPr>
                <w:ilvl w:val="0"/>
                <w:numId w:val="9"/>
              </w:numPr>
              <w:spacing w:after="0" w:line="240" w:lineRule="auto"/>
              <w:contextualSpacing/>
              <w:jc w:val="both"/>
              <w:rPr>
                <w:rFonts w:ascii="Arial" w:hAnsi="Arial" w:cs="Arial"/>
                <w:sz w:val="24"/>
                <w:szCs w:val="24"/>
              </w:rPr>
            </w:pPr>
            <w:r w:rsidRPr="000852A9">
              <w:rPr>
                <w:rFonts w:ascii="Arial" w:hAnsi="Arial" w:cs="Arial"/>
                <w:sz w:val="24"/>
                <w:szCs w:val="24"/>
              </w:rPr>
              <w:t>Under 13 engaging in penetrative or non-penetrative sexual activity*</w:t>
            </w:r>
          </w:p>
          <w:p w:rsidR="000852A9" w:rsidRPr="000852A9" w:rsidRDefault="000852A9" w:rsidP="0052731D">
            <w:pPr>
              <w:numPr>
                <w:ilvl w:val="0"/>
                <w:numId w:val="9"/>
              </w:numPr>
              <w:spacing w:after="0" w:line="240" w:lineRule="auto"/>
              <w:contextualSpacing/>
              <w:jc w:val="both"/>
              <w:rPr>
                <w:rFonts w:ascii="Arial" w:hAnsi="Arial" w:cs="Arial"/>
                <w:sz w:val="24"/>
                <w:szCs w:val="24"/>
              </w:rPr>
            </w:pPr>
            <w:r w:rsidRPr="000852A9">
              <w:rPr>
                <w:rFonts w:ascii="Arial" w:hAnsi="Arial" w:cs="Arial"/>
                <w:sz w:val="24"/>
                <w:szCs w:val="24"/>
              </w:rPr>
              <w:t>Under 16 engaging in penetrative or non-penetrative sexual activity with a person over 18*</w:t>
            </w:r>
          </w:p>
          <w:p w:rsidR="000852A9" w:rsidRPr="000852A9" w:rsidRDefault="000852A9" w:rsidP="0052731D">
            <w:pPr>
              <w:numPr>
                <w:ilvl w:val="0"/>
                <w:numId w:val="9"/>
              </w:numPr>
              <w:spacing w:after="0" w:line="240" w:lineRule="auto"/>
              <w:contextualSpacing/>
              <w:jc w:val="both"/>
              <w:rPr>
                <w:rFonts w:ascii="Arial" w:hAnsi="Arial" w:cs="Arial"/>
                <w:sz w:val="24"/>
                <w:szCs w:val="24"/>
              </w:rPr>
            </w:pPr>
            <w:r w:rsidRPr="000852A9">
              <w:rPr>
                <w:rFonts w:ascii="Arial" w:hAnsi="Arial" w:cs="Arial"/>
                <w:sz w:val="24"/>
                <w:szCs w:val="24"/>
              </w:rPr>
              <w:t>Under 18 engaging in unwanted sexual activity*</w:t>
            </w:r>
          </w:p>
          <w:p w:rsidR="000852A9" w:rsidRPr="000852A9" w:rsidRDefault="000852A9" w:rsidP="0052731D">
            <w:pPr>
              <w:numPr>
                <w:ilvl w:val="0"/>
                <w:numId w:val="9"/>
              </w:numPr>
              <w:spacing w:after="0" w:line="240" w:lineRule="auto"/>
              <w:contextualSpacing/>
              <w:jc w:val="both"/>
              <w:rPr>
                <w:rFonts w:ascii="Arial" w:hAnsi="Arial" w:cs="Arial"/>
                <w:sz w:val="24"/>
                <w:szCs w:val="24"/>
              </w:rPr>
            </w:pPr>
            <w:r w:rsidRPr="000852A9">
              <w:rPr>
                <w:rFonts w:ascii="Arial" w:hAnsi="Arial" w:cs="Arial"/>
                <w:sz w:val="24"/>
                <w:szCs w:val="24"/>
              </w:rPr>
              <w:t>Sexually Transmitted Infections</w:t>
            </w:r>
          </w:p>
          <w:p w:rsidR="000852A9" w:rsidRPr="000852A9" w:rsidRDefault="000852A9" w:rsidP="0052731D">
            <w:pPr>
              <w:numPr>
                <w:ilvl w:val="0"/>
                <w:numId w:val="9"/>
              </w:numPr>
              <w:spacing w:after="0" w:line="240" w:lineRule="auto"/>
              <w:contextualSpacing/>
              <w:jc w:val="both"/>
              <w:rPr>
                <w:rFonts w:ascii="Arial" w:hAnsi="Arial" w:cs="Arial"/>
                <w:sz w:val="24"/>
                <w:szCs w:val="24"/>
              </w:rPr>
            </w:pPr>
            <w:r w:rsidRPr="000852A9">
              <w:rPr>
                <w:rFonts w:ascii="Arial" w:hAnsi="Arial" w:cs="Arial"/>
                <w:sz w:val="24"/>
                <w:szCs w:val="24"/>
              </w:rPr>
              <w:t>Sexualised risk taking (including on internet or mobile such as texting, sending explicit messages or photos) *</w:t>
            </w:r>
          </w:p>
          <w:p w:rsidR="000852A9" w:rsidRPr="000852A9" w:rsidRDefault="000852A9" w:rsidP="0052731D">
            <w:pPr>
              <w:numPr>
                <w:ilvl w:val="0"/>
                <w:numId w:val="9"/>
              </w:numPr>
              <w:spacing w:after="0" w:line="240" w:lineRule="auto"/>
              <w:contextualSpacing/>
              <w:jc w:val="both"/>
              <w:rPr>
                <w:rFonts w:ascii="Arial" w:hAnsi="Arial" w:cs="Arial"/>
                <w:sz w:val="24"/>
                <w:szCs w:val="24"/>
              </w:rPr>
            </w:pPr>
            <w:r w:rsidRPr="000852A9">
              <w:rPr>
                <w:rFonts w:ascii="Arial" w:hAnsi="Arial" w:cs="Arial"/>
                <w:sz w:val="24"/>
                <w:szCs w:val="24"/>
              </w:rPr>
              <w:t>Young gay/bisexual exploring sexuality in an unsupported way</w:t>
            </w:r>
          </w:p>
          <w:p w:rsidR="000852A9" w:rsidRPr="000852A9" w:rsidRDefault="000852A9" w:rsidP="0052731D">
            <w:pPr>
              <w:numPr>
                <w:ilvl w:val="0"/>
                <w:numId w:val="9"/>
              </w:numPr>
              <w:spacing w:after="0" w:line="240" w:lineRule="auto"/>
              <w:contextualSpacing/>
              <w:jc w:val="both"/>
              <w:rPr>
                <w:rFonts w:ascii="Arial" w:hAnsi="Arial" w:cs="Arial"/>
                <w:sz w:val="24"/>
                <w:szCs w:val="24"/>
              </w:rPr>
            </w:pPr>
            <w:r w:rsidRPr="000852A9">
              <w:rPr>
                <w:rFonts w:ascii="Arial" w:hAnsi="Arial" w:cs="Arial"/>
                <w:sz w:val="24"/>
                <w:szCs w:val="24"/>
              </w:rPr>
              <w:lastRenderedPageBreak/>
              <w:t>Disclosure of sexual/physical assault followed by withdrawal of allegation</w:t>
            </w:r>
          </w:p>
          <w:p w:rsidR="000852A9" w:rsidRPr="000852A9" w:rsidRDefault="000852A9" w:rsidP="0052731D">
            <w:pPr>
              <w:numPr>
                <w:ilvl w:val="0"/>
                <w:numId w:val="9"/>
              </w:numPr>
              <w:spacing w:after="0" w:line="240" w:lineRule="auto"/>
              <w:contextualSpacing/>
              <w:jc w:val="both"/>
              <w:rPr>
                <w:rFonts w:ascii="Arial" w:hAnsi="Arial" w:cs="Arial"/>
                <w:sz w:val="24"/>
                <w:szCs w:val="24"/>
              </w:rPr>
            </w:pPr>
            <w:r w:rsidRPr="000852A9">
              <w:rPr>
                <w:rFonts w:ascii="Arial" w:hAnsi="Arial" w:cs="Arial"/>
                <w:sz w:val="24"/>
                <w:szCs w:val="24"/>
              </w:rPr>
              <w:t>Reports of being taken to hotels, nightclubs and engaging in sexual activity</w:t>
            </w:r>
          </w:p>
          <w:p w:rsidR="000852A9" w:rsidRPr="000852A9" w:rsidRDefault="000852A9" w:rsidP="0052731D">
            <w:pPr>
              <w:numPr>
                <w:ilvl w:val="0"/>
                <w:numId w:val="9"/>
              </w:numPr>
              <w:spacing w:after="0" w:line="240" w:lineRule="auto"/>
              <w:contextualSpacing/>
              <w:jc w:val="both"/>
              <w:rPr>
                <w:rFonts w:ascii="Arial" w:hAnsi="Arial" w:cs="Arial"/>
                <w:sz w:val="24"/>
                <w:szCs w:val="24"/>
              </w:rPr>
            </w:pPr>
            <w:r w:rsidRPr="000852A9">
              <w:rPr>
                <w:rFonts w:ascii="Arial" w:hAnsi="Arial" w:cs="Arial"/>
                <w:sz w:val="24"/>
                <w:szCs w:val="24"/>
              </w:rPr>
              <w:t>Sexual exploitation has been identified previously as a concern</w:t>
            </w:r>
          </w:p>
          <w:p w:rsidR="000852A9" w:rsidRPr="000852A9" w:rsidRDefault="000852A9" w:rsidP="0052731D">
            <w:pPr>
              <w:numPr>
                <w:ilvl w:val="0"/>
                <w:numId w:val="9"/>
              </w:numPr>
              <w:spacing w:after="0" w:line="240" w:lineRule="auto"/>
              <w:contextualSpacing/>
              <w:jc w:val="both"/>
              <w:rPr>
                <w:rFonts w:ascii="Arial" w:hAnsi="Arial" w:cs="Arial"/>
                <w:sz w:val="24"/>
                <w:szCs w:val="24"/>
              </w:rPr>
            </w:pPr>
            <w:r w:rsidRPr="000852A9">
              <w:rPr>
                <w:rFonts w:ascii="Arial" w:hAnsi="Arial" w:cs="Arial"/>
                <w:sz w:val="24"/>
                <w:szCs w:val="24"/>
              </w:rPr>
              <w:t>Unexplained injuries</w:t>
            </w:r>
          </w:p>
          <w:p w:rsidR="000852A9" w:rsidRPr="000852A9" w:rsidRDefault="000852A9" w:rsidP="0052731D">
            <w:pPr>
              <w:numPr>
                <w:ilvl w:val="0"/>
                <w:numId w:val="9"/>
              </w:numPr>
              <w:spacing w:after="0" w:line="240" w:lineRule="auto"/>
              <w:contextualSpacing/>
              <w:jc w:val="both"/>
              <w:rPr>
                <w:rFonts w:ascii="Arial" w:hAnsi="Arial" w:cs="Arial"/>
                <w:sz w:val="24"/>
                <w:szCs w:val="24"/>
              </w:rPr>
            </w:pPr>
            <w:r w:rsidRPr="000852A9">
              <w:rPr>
                <w:rFonts w:ascii="Arial" w:hAnsi="Arial" w:cs="Arial"/>
                <w:sz w:val="24"/>
                <w:szCs w:val="24"/>
              </w:rPr>
              <w:t>History of abuse</w:t>
            </w:r>
          </w:p>
          <w:p w:rsidR="000852A9" w:rsidRPr="000852A9" w:rsidRDefault="000852A9" w:rsidP="0052731D">
            <w:pPr>
              <w:numPr>
                <w:ilvl w:val="0"/>
                <w:numId w:val="9"/>
              </w:numPr>
              <w:spacing w:after="0" w:line="240" w:lineRule="auto"/>
              <w:contextualSpacing/>
              <w:jc w:val="both"/>
              <w:rPr>
                <w:rFonts w:ascii="Arial" w:hAnsi="Arial" w:cs="Arial"/>
                <w:sz w:val="24"/>
                <w:szCs w:val="24"/>
              </w:rPr>
            </w:pPr>
            <w:r w:rsidRPr="000852A9">
              <w:rPr>
                <w:rFonts w:ascii="Arial" w:hAnsi="Arial" w:cs="Arial"/>
                <w:sz w:val="24"/>
                <w:szCs w:val="24"/>
              </w:rPr>
              <w:t>Unresolved trauma relating to bereavement/loss</w:t>
            </w:r>
          </w:p>
          <w:p w:rsidR="000852A9" w:rsidRPr="000852A9" w:rsidRDefault="000852A9" w:rsidP="0052731D">
            <w:pPr>
              <w:numPr>
                <w:ilvl w:val="0"/>
                <w:numId w:val="9"/>
              </w:numPr>
              <w:spacing w:after="0" w:line="240" w:lineRule="auto"/>
              <w:contextualSpacing/>
              <w:jc w:val="both"/>
              <w:rPr>
                <w:rFonts w:ascii="Arial" w:hAnsi="Arial" w:cs="Arial"/>
                <w:sz w:val="24"/>
                <w:szCs w:val="24"/>
              </w:rPr>
            </w:pPr>
            <w:r w:rsidRPr="000852A9">
              <w:rPr>
                <w:rFonts w:ascii="Arial" w:hAnsi="Arial" w:cs="Arial"/>
                <w:sz w:val="24"/>
                <w:szCs w:val="24"/>
              </w:rPr>
              <w:t>Mental Capacity concerns</w:t>
            </w:r>
          </w:p>
        </w:tc>
      </w:tr>
      <w:tr w:rsidR="000852A9" w:rsidRPr="00AD69E5" w:rsidTr="006B09D1">
        <w:tc>
          <w:tcPr>
            <w:tcW w:w="2156" w:type="dxa"/>
            <w:shd w:val="clear" w:color="auto" w:fill="CCC0D9"/>
          </w:tcPr>
          <w:p w:rsidR="000852A9" w:rsidRPr="000852A9" w:rsidRDefault="000852A9" w:rsidP="00951A35">
            <w:pPr>
              <w:spacing w:after="0" w:line="240" w:lineRule="auto"/>
              <w:rPr>
                <w:rFonts w:ascii="Arial" w:hAnsi="Arial" w:cs="Arial"/>
                <w:b/>
                <w:sz w:val="24"/>
                <w:szCs w:val="24"/>
              </w:rPr>
            </w:pPr>
            <w:r w:rsidRPr="000852A9">
              <w:rPr>
                <w:rFonts w:ascii="Arial" w:hAnsi="Arial" w:cs="Arial"/>
                <w:b/>
                <w:sz w:val="24"/>
                <w:szCs w:val="24"/>
              </w:rPr>
              <w:lastRenderedPageBreak/>
              <w:t>Drug/Alcohol</w:t>
            </w:r>
          </w:p>
        </w:tc>
        <w:tc>
          <w:tcPr>
            <w:tcW w:w="7513" w:type="dxa"/>
            <w:shd w:val="clear" w:color="auto" w:fill="auto"/>
          </w:tcPr>
          <w:p w:rsidR="000852A9" w:rsidRPr="000852A9" w:rsidRDefault="000852A9" w:rsidP="0052731D">
            <w:pPr>
              <w:numPr>
                <w:ilvl w:val="0"/>
                <w:numId w:val="10"/>
              </w:numPr>
              <w:spacing w:after="0" w:line="240" w:lineRule="auto"/>
              <w:contextualSpacing/>
              <w:jc w:val="both"/>
              <w:rPr>
                <w:rFonts w:ascii="Arial" w:hAnsi="Arial" w:cs="Arial"/>
                <w:sz w:val="24"/>
                <w:szCs w:val="24"/>
              </w:rPr>
            </w:pPr>
            <w:r w:rsidRPr="000852A9">
              <w:rPr>
                <w:rFonts w:ascii="Arial" w:hAnsi="Arial" w:cs="Arial"/>
                <w:sz w:val="24"/>
                <w:szCs w:val="24"/>
              </w:rPr>
              <w:t>Drug or alcohol use is a primary means of recreation</w:t>
            </w:r>
          </w:p>
          <w:p w:rsidR="000852A9" w:rsidRPr="000852A9" w:rsidRDefault="000852A9" w:rsidP="0052731D">
            <w:pPr>
              <w:numPr>
                <w:ilvl w:val="0"/>
                <w:numId w:val="10"/>
              </w:numPr>
              <w:spacing w:after="0" w:line="240" w:lineRule="auto"/>
              <w:contextualSpacing/>
              <w:jc w:val="both"/>
              <w:rPr>
                <w:rFonts w:ascii="Arial" w:hAnsi="Arial" w:cs="Arial"/>
                <w:sz w:val="24"/>
                <w:szCs w:val="24"/>
              </w:rPr>
            </w:pPr>
            <w:r w:rsidRPr="000852A9">
              <w:rPr>
                <w:rFonts w:ascii="Arial" w:hAnsi="Arial" w:cs="Arial"/>
                <w:sz w:val="24"/>
                <w:szCs w:val="24"/>
              </w:rPr>
              <w:t xml:space="preserve">Current substance/alcohol misuse in family </w:t>
            </w:r>
          </w:p>
          <w:p w:rsidR="000852A9" w:rsidRPr="000852A9" w:rsidRDefault="000852A9" w:rsidP="0052731D">
            <w:pPr>
              <w:numPr>
                <w:ilvl w:val="0"/>
                <w:numId w:val="10"/>
              </w:numPr>
              <w:spacing w:after="0" w:line="240" w:lineRule="auto"/>
              <w:contextualSpacing/>
              <w:jc w:val="both"/>
              <w:rPr>
                <w:rFonts w:ascii="Arial" w:hAnsi="Arial" w:cs="Arial"/>
                <w:sz w:val="24"/>
                <w:szCs w:val="24"/>
              </w:rPr>
            </w:pPr>
            <w:r w:rsidRPr="000852A9">
              <w:rPr>
                <w:rFonts w:ascii="Arial" w:hAnsi="Arial" w:cs="Arial"/>
                <w:sz w:val="24"/>
                <w:szCs w:val="24"/>
              </w:rPr>
              <w:t xml:space="preserve">Drug/alcohol use within peer groups </w:t>
            </w:r>
          </w:p>
          <w:p w:rsidR="000852A9" w:rsidRPr="000852A9" w:rsidRDefault="000852A9" w:rsidP="0052731D">
            <w:pPr>
              <w:numPr>
                <w:ilvl w:val="0"/>
                <w:numId w:val="10"/>
              </w:numPr>
              <w:spacing w:after="0" w:line="240" w:lineRule="auto"/>
              <w:contextualSpacing/>
              <w:jc w:val="both"/>
              <w:rPr>
                <w:rFonts w:ascii="Arial" w:hAnsi="Arial" w:cs="Arial"/>
                <w:sz w:val="24"/>
                <w:szCs w:val="24"/>
              </w:rPr>
            </w:pPr>
            <w:r w:rsidRPr="000852A9">
              <w:rPr>
                <w:rFonts w:ascii="Arial" w:hAnsi="Arial" w:cs="Arial"/>
                <w:sz w:val="24"/>
                <w:szCs w:val="24"/>
              </w:rPr>
              <w:t>Limited financial means to support drug or alcohol use</w:t>
            </w:r>
          </w:p>
          <w:p w:rsidR="000852A9" w:rsidRPr="000852A9" w:rsidRDefault="000852A9" w:rsidP="0052731D">
            <w:pPr>
              <w:numPr>
                <w:ilvl w:val="0"/>
                <w:numId w:val="10"/>
              </w:numPr>
              <w:spacing w:after="0" w:line="240" w:lineRule="auto"/>
              <w:contextualSpacing/>
              <w:jc w:val="both"/>
              <w:rPr>
                <w:rFonts w:ascii="Arial" w:hAnsi="Arial" w:cs="Arial"/>
                <w:sz w:val="24"/>
                <w:szCs w:val="24"/>
              </w:rPr>
            </w:pPr>
            <w:r w:rsidRPr="000852A9">
              <w:rPr>
                <w:rFonts w:ascii="Arial" w:hAnsi="Arial" w:cs="Arial"/>
                <w:sz w:val="24"/>
                <w:szCs w:val="24"/>
              </w:rPr>
              <w:t xml:space="preserve">Effects of drug or alcohol use are clearly recognised </w:t>
            </w:r>
          </w:p>
          <w:p w:rsidR="000852A9" w:rsidRPr="000852A9" w:rsidRDefault="000852A9" w:rsidP="0052731D">
            <w:pPr>
              <w:numPr>
                <w:ilvl w:val="0"/>
                <w:numId w:val="10"/>
              </w:numPr>
              <w:spacing w:after="0" w:line="240" w:lineRule="auto"/>
              <w:contextualSpacing/>
              <w:jc w:val="both"/>
              <w:rPr>
                <w:rFonts w:ascii="Arial" w:hAnsi="Arial" w:cs="Arial"/>
                <w:sz w:val="24"/>
                <w:szCs w:val="24"/>
              </w:rPr>
            </w:pPr>
            <w:r w:rsidRPr="000852A9">
              <w:rPr>
                <w:rFonts w:ascii="Arial" w:hAnsi="Arial" w:cs="Arial"/>
                <w:sz w:val="24"/>
                <w:szCs w:val="24"/>
              </w:rPr>
              <w:t>Active drug or alcohol seeking behaviour</w:t>
            </w:r>
          </w:p>
          <w:p w:rsidR="000852A9" w:rsidRPr="000852A9" w:rsidRDefault="000852A9" w:rsidP="0052731D">
            <w:pPr>
              <w:numPr>
                <w:ilvl w:val="0"/>
                <w:numId w:val="10"/>
              </w:numPr>
              <w:spacing w:after="0" w:line="240" w:lineRule="auto"/>
              <w:contextualSpacing/>
              <w:jc w:val="both"/>
              <w:rPr>
                <w:rFonts w:ascii="Arial" w:hAnsi="Arial" w:cs="Arial"/>
                <w:sz w:val="24"/>
                <w:szCs w:val="24"/>
              </w:rPr>
            </w:pPr>
            <w:r w:rsidRPr="000852A9">
              <w:rPr>
                <w:rFonts w:ascii="Arial" w:hAnsi="Arial" w:cs="Arial"/>
                <w:sz w:val="24"/>
                <w:szCs w:val="24"/>
              </w:rPr>
              <w:t>Use that is associated with episodes of intoxication</w:t>
            </w:r>
          </w:p>
          <w:p w:rsidR="000852A9" w:rsidRPr="000852A9" w:rsidRDefault="000852A9" w:rsidP="0052731D">
            <w:pPr>
              <w:numPr>
                <w:ilvl w:val="0"/>
                <w:numId w:val="10"/>
              </w:numPr>
              <w:spacing w:after="0" w:line="240" w:lineRule="auto"/>
              <w:contextualSpacing/>
              <w:jc w:val="both"/>
              <w:rPr>
                <w:rFonts w:ascii="Arial" w:hAnsi="Arial" w:cs="Arial"/>
                <w:sz w:val="24"/>
                <w:szCs w:val="24"/>
              </w:rPr>
            </w:pPr>
            <w:r w:rsidRPr="000852A9">
              <w:rPr>
                <w:rFonts w:ascii="Arial" w:hAnsi="Arial" w:cs="Arial"/>
                <w:sz w:val="24"/>
                <w:szCs w:val="24"/>
              </w:rPr>
              <w:t xml:space="preserve">Impairment in functioning in areas of life </w:t>
            </w:r>
            <w:proofErr w:type="spellStart"/>
            <w:r w:rsidRPr="000852A9">
              <w:rPr>
                <w:rFonts w:ascii="Arial" w:hAnsi="Arial" w:cs="Arial"/>
                <w:sz w:val="24"/>
                <w:szCs w:val="24"/>
              </w:rPr>
              <w:t>e</w:t>
            </w:r>
            <w:r w:rsidR="006B09D1">
              <w:rPr>
                <w:rFonts w:ascii="Arial" w:hAnsi="Arial" w:cs="Arial"/>
                <w:sz w:val="24"/>
                <w:szCs w:val="24"/>
              </w:rPr>
              <w:t>g</w:t>
            </w:r>
            <w:proofErr w:type="spellEnd"/>
            <w:r w:rsidRPr="000852A9">
              <w:rPr>
                <w:rFonts w:ascii="Arial" w:hAnsi="Arial" w:cs="Arial"/>
                <w:sz w:val="24"/>
                <w:szCs w:val="24"/>
              </w:rPr>
              <w:t xml:space="preserve"> School, home or distress within families or close relationships due to substance use </w:t>
            </w:r>
          </w:p>
        </w:tc>
      </w:tr>
      <w:tr w:rsidR="000852A9" w:rsidRPr="00AD69E5" w:rsidTr="006B09D1">
        <w:tc>
          <w:tcPr>
            <w:tcW w:w="2156" w:type="dxa"/>
            <w:shd w:val="clear" w:color="auto" w:fill="CCC0D9"/>
          </w:tcPr>
          <w:p w:rsidR="006B09D1" w:rsidRDefault="000852A9" w:rsidP="00951A35">
            <w:pPr>
              <w:spacing w:after="0" w:line="240" w:lineRule="auto"/>
              <w:rPr>
                <w:rFonts w:ascii="Arial" w:hAnsi="Arial" w:cs="Arial"/>
                <w:b/>
                <w:sz w:val="24"/>
                <w:szCs w:val="24"/>
              </w:rPr>
            </w:pPr>
            <w:r w:rsidRPr="000852A9">
              <w:rPr>
                <w:rFonts w:ascii="Arial" w:hAnsi="Arial" w:cs="Arial"/>
                <w:b/>
                <w:sz w:val="24"/>
                <w:szCs w:val="24"/>
              </w:rPr>
              <w:t>Education/</w:t>
            </w:r>
          </w:p>
          <w:p w:rsidR="006B09D1" w:rsidRDefault="000852A9" w:rsidP="00951A35">
            <w:pPr>
              <w:spacing w:after="0" w:line="240" w:lineRule="auto"/>
              <w:rPr>
                <w:rFonts w:ascii="Arial" w:hAnsi="Arial" w:cs="Arial"/>
                <w:b/>
                <w:sz w:val="24"/>
                <w:szCs w:val="24"/>
              </w:rPr>
            </w:pPr>
            <w:r w:rsidRPr="000852A9">
              <w:rPr>
                <w:rFonts w:ascii="Arial" w:hAnsi="Arial" w:cs="Arial"/>
                <w:b/>
                <w:sz w:val="24"/>
                <w:szCs w:val="24"/>
              </w:rPr>
              <w:t>Training/</w:t>
            </w:r>
          </w:p>
          <w:p w:rsidR="000852A9" w:rsidRPr="000852A9" w:rsidRDefault="000852A9" w:rsidP="00951A35">
            <w:pPr>
              <w:spacing w:after="0" w:line="240" w:lineRule="auto"/>
              <w:rPr>
                <w:rFonts w:ascii="Arial" w:hAnsi="Arial" w:cs="Arial"/>
                <w:b/>
                <w:sz w:val="24"/>
                <w:szCs w:val="24"/>
              </w:rPr>
            </w:pPr>
            <w:r w:rsidRPr="000852A9">
              <w:rPr>
                <w:rFonts w:ascii="Arial" w:hAnsi="Arial" w:cs="Arial"/>
                <w:b/>
                <w:sz w:val="24"/>
                <w:szCs w:val="24"/>
              </w:rPr>
              <w:t>Employment attendance, punctuality and attainment</w:t>
            </w:r>
          </w:p>
        </w:tc>
        <w:tc>
          <w:tcPr>
            <w:tcW w:w="7513" w:type="dxa"/>
            <w:shd w:val="clear" w:color="auto" w:fill="auto"/>
          </w:tcPr>
          <w:p w:rsidR="000852A9" w:rsidRPr="000852A9" w:rsidRDefault="000852A9" w:rsidP="0052731D">
            <w:pPr>
              <w:numPr>
                <w:ilvl w:val="0"/>
                <w:numId w:val="11"/>
              </w:numPr>
              <w:spacing w:after="0" w:line="240" w:lineRule="auto"/>
              <w:contextualSpacing/>
              <w:jc w:val="both"/>
              <w:rPr>
                <w:rFonts w:ascii="Arial" w:hAnsi="Arial" w:cs="Arial"/>
                <w:sz w:val="24"/>
                <w:szCs w:val="24"/>
              </w:rPr>
            </w:pPr>
            <w:r w:rsidRPr="000852A9">
              <w:rPr>
                <w:rFonts w:ascii="Arial" w:hAnsi="Arial" w:cs="Arial"/>
                <w:sz w:val="24"/>
                <w:szCs w:val="24"/>
              </w:rPr>
              <w:t>Exclusion from school</w:t>
            </w:r>
          </w:p>
          <w:p w:rsidR="000852A9" w:rsidRPr="000852A9" w:rsidRDefault="000852A9" w:rsidP="0052731D">
            <w:pPr>
              <w:numPr>
                <w:ilvl w:val="0"/>
                <w:numId w:val="11"/>
              </w:numPr>
              <w:spacing w:after="0" w:line="240" w:lineRule="auto"/>
              <w:contextualSpacing/>
              <w:jc w:val="both"/>
              <w:rPr>
                <w:rFonts w:ascii="Arial" w:hAnsi="Arial" w:cs="Arial"/>
                <w:sz w:val="24"/>
                <w:szCs w:val="24"/>
              </w:rPr>
            </w:pPr>
            <w:r w:rsidRPr="000852A9">
              <w:rPr>
                <w:rFonts w:ascii="Arial" w:hAnsi="Arial" w:cs="Arial"/>
                <w:sz w:val="24"/>
                <w:szCs w:val="24"/>
              </w:rPr>
              <w:t>Unexplained absences</w:t>
            </w:r>
          </w:p>
          <w:p w:rsidR="000852A9" w:rsidRPr="000852A9" w:rsidRDefault="000852A9" w:rsidP="0052731D">
            <w:pPr>
              <w:numPr>
                <w:ilvl w:val="0"/>
                <w:numId w:val="11"/>
              </w:numPr>
              <w:spacing w:after="0" w:line="240" w:lineRule="auto"/>
              <w:contextualSpacing/>
              <w:jc w:val="both"/>
              <w:rPr>
                <w:rFonts w:ascii="Arial" w:hAnsi="Arial" w:cs="Arial"/>
                <w:sz w:val="24"/>
                <w:szCs w:val="24"/>
              </w:rPr>
            </w:pPr>
            <w:r w:rsidRPr="000852A9">
              <w:rPr>
                <w:rFonts w:ascii="Arial" w:hAnsi="Arial" w:cs="Arial"/>
                <w:sz w:val="24"/>
                <w:szCs w:val="24"/>
              </w:rPr>
              <w:t>Not engaging in ETE</w:t>
            </w:r>
          </w:p>
          <w:p w:rsidR="000852A9" w:rsidRPr="000852A9" w:rsidRDefault="000852A9" w:rsidP="0052731D">
            <w:pPr>
              <w:numPr>
                <w:ilvl w:val="0"/>
                <w:numId w:val="11"/>
              </w:numPr>
              <w:spacing w:after="0" w:line="240" w:lineRule="auto"/>
              <w:contextualSpacing/>
              <w:jc w:val="both"/>
              <w:rPr>
                <w:rFonts w:ascii="Arial" w:hAnsi="Arial" w:cs="Arial"/>
                <w:sz w:val="24"/>
                <w:szCs w:val="24"/>
              </w:rPr>
            </w:pPr>
            <w:r w:rsidRPr="000852A9">
              <w:rPr>
                <w:rFonts w:ascii="Arial" w:hAnsi="Arial" w:cs="Arial"/>
                <w:sz w:val="24"/>
                <w:szCs w:val="24"/>
              </w:rPr>
              <w:t>Behaviour changes in school</w:t>
            </w:r>
          </w:p>
          <w:p w:rsidR="000852A9" w:rsidRPr="000852A9" w:rsidRDefault="000852A9" w:rsidP="0052731D">
            <w:pPr>
              <w:numPr>
                <w:ilvl w:val="0"/>
                <w:numId w:val="11"/>
              </w:numPr>
              <w:spacing w:after="0" w:line="240" w:lineRule="auto"/>
              <w:contextualSpacing/>
              <w:jc w:val="both"/>
              <w:rPr>
                <w:rFonts w:ascii="Arial" w:hAnsi="Arial" w:cs="Arial"/>
                <w:sz w:val="24"/>
                <w:szCs w:val="24"/>
              </w:rPr>
            </w:pPr>
            <w:r w:rsidRPr="000852A9">
              <w:rPr>
                <w:rFonts w:ascii="Arial" w:hAnsi="Arial" w:cs="Arial"/>
                <w:sz w:val="24"/>
                <w:szCs w:val="24"/>
              </w:rPr>
              <w:t>Missing from education</w:t>
            </w:r>
          </w:p>
          <w:p w:rsidR="000852A9" w:rsidRPr="000852A9" w:rsidRDefault="000852A9" w:rsidP="0052731D">
            <w:pPr>
              <w:numPr>
                <w:ilvl w:val="0"/>
                <w:numId w:val="11"/>
              </w:numPr>
              <w:spacing w:after="0" w:line="240" w:lineRule="auto"/>
              <w:contextualSpacing/>
              <w:jc w:val="both"/>
              <w:rPr>
                <w:rFonts w:ascii="Arial" w:hAnsi="Arial" w:cs="Arial"/>
                <w:sz w:val="24"/>
                <w:szCs w:val="24"/>
              </w:rPr>
            </w:pPr>
            <w:r w:rsidRPr="000852A9">
              <w:rPr>
                <w:rFonts w:ascii="Arial" w:hAnsi="Arial" w:cs="Arial"/>
                <w:sz w:val="24"/>
                <w:szCs w:val="24"/>
              </w:rPr>
              <w:t>Learning disability/needs</w:t>
            </w:r>
          </w:p>
        </w:tc>
      </w:tr>
      <w:tr w:rsidR="000852A9" w:rsidRPr="00AD69E5" w:rsidTr="006B09D1">
        <w:tc>
          <w:tcPr>
            <w:tcW w:w="2156" w:type="dxa"/>
            <w:shd w:val="clear" w:color="auto" w:fill="CCC0D9"/>
          </w:tcPr>
          <w:p w:rsidR="000852A9" w:rsidRPr="000852A9" w:rsidRDefault="000852A9" w:rsidP="00951A35">
            <w:pPr>
              <w:spacing w:after="0" w:line="240" w:lineRule="auto"/>
              <w:rPr>
                <w:rFonts w:ascii="Arial" w:hAnsi="Arial" w:cs="Arial"/>
                <w:b/>
                <w:sz w:val="24"/>
                <w:szCs w:val="24"/>
              </w:rPr>
            </w:pPr>
            <w:r w:rsidRPr="000852A9">
              <w:rPr>
                <w:rFonts w:ascii="Arial" w:hAnsi="Arial" w:cs="Arial"/>
                <w:b/>
                <w:sz w:val="24"/>
                <w:szCs w:val="24"/>
              </w:rPr>
              <w:t>Accommodation stability and suitability</w:t>
            </w:r>
          </w:p>
        </w:tc>
        <w:tc>
          <w:tcPr>
            <w:tcW w:w="7513" w:type="dxa"/>
            <w:shd w:val="clear" w:color="auto" w:fill="auto"/>
          </w:tcPr>
          <w:p w:rsidR="000852A9" w:rsidRPr="000852A9" w:rsidRDefault="000852A9" w:rsidP="0052731D">
            <w:pPr>
              <w:numPr>
                <w:ilvl w:val="0"/>
                <w:numId w:val="12"/>
              </w:numPr>
              <w:spacing w:after="0" w:line="240" w:lineRule="auto"/>
              <w:contextualSpacing/>
              <w:jc w:val="both"/>
              <w:rPr>
                <w:rFonts w:ascii="Arial" w:hAnsi="Arial" w:cs="Arial"/>
                <w:sz w:val="24"/>
                <w:szCs w:val="24"/>
              </w:rPr>
            </w:pPr>
            <w:r w:rsidRPr="000852A9">
              <w:rPr>
                <w:rFonts w:ascii="Arial" w:hAnsi="Arial" w:cs="Arial"/>
                <w:sz w:val="24"/>
                <w:szCs w:val="24"/>
              </w:rPr>
              <w:t>Living in a chaotic or dysfunctional household</w:t>
            </w:r>
          </w:p>
          <w:p w:rsidR="000852A9" w:rsidRPr="000852A9" w:rsidRDefault="000852A9" w:rsidP="0052731D">
            <w:pPr>
              <w:numPr>
                <w:ilvl w:val="0"/>
                <w:numId w:val="12"/>
              </w:numPr>
              <w:spacing w:after="0" w:line="240" w:lineRule="auto"/>
              <w:contextualSpacing/>
              <w:jc w:val="both"/>
              <w:rPr>
                <w:rFonts w:ascii="Arial" w:hAnsi="Arial" w:cs="Arial"/>
                <w:sz w:val="24"/>
                <w:szCs w:val="24"/>
              </w:rPr>
            </w:pPr>
            <w:r w:rsidRPr="000852A9">
              <w:rPr>
                <w:rFonts w:ascii="Arial" w:hAnsi="Arial" w:cs="Arial"/>
                <w:sz w:val="24"/>
                <w:szCs w:val="24"/>
              </w:rPr>
              <w:t>Poor home conditions</w:t>
            </w:r>
          </w:p>
          <w:p w:rsidR="000852A9" w:rsidRPr="000852A9" w:rsidRDefault="000852A9" w:rsidP="0052731D">
            <w:pPr>
              <w:numPr>
                <w:ilvl w:val="0"/>
                <w:numId w:val="12"/>
              </w:numPr>
              <w:spacing w:after="0" w:line="240" w:lineRule="auto"/>
              <w:contextualSpacing/>
              <w:jc w:val="both"/>
              <w:rPr>
                <w:rFonts w:ascii="Arial" w:hAnsi="Arial" w:cs="Arial"/>
                <w:sz w:val="24"/>
                <w:szCs w:val="24"/>
              </w:rPr>
            </w:pPr>
            <w:r w:rsidRPr="000852A9">
              <w:rPr>
                <w:rFonts w:ascii="Arial" w:hAnsi="Arial" w:cs="Arial"/>
                <w:sz w:val="24"/>
                <w:szCs w:val="24"/>
              </w:rPr>
              <w:t>Homelessness</w:t>
            </w:r>
          </w:p>
          <w:p w:rsidR="000852A9" w:rsidRPr="000852A9" w:rsidRDefault="000852A9" w:rsidP="0052731D">
            <w:pPr>
              <w:numPr>
                <w:ilvl w:val="0"/>
                <w:numId w:val="12"/>
              </w:numPr>
              <w:spacing w:after="0" w:line="240" w:lineRule="auto"/>
              <w:contextualSpacing/>
              <w:jc w:val="both"/>
              <w:rPr>
                <w:rFonts w:ascii="Arial" w:hAnsi="Arial" w:cs="Arial"/>
                <w:sz w:val="24"/>
                <w:szCs w:val="24"/>
              </w:rPr>
            </w:pPr>
            <w:r w:rsidRPr="000852A9">
              <w:rPr>
                <w:rFonts w:ascii="Arial" w:hAnsi="Arial" w:cs="Arial"/>
                <w:sz w:val="24"/>
                <w:szCs w:val="24"/>
              </w:rPr>
              <w:t>Sofa surfing</w:t>
            </w:r>
          </w:p>
          <w:p w:rsidR="000852A9" w:rsidRPr="000852A9" w:rsidRDefault="000852A9" w:rsidP="0052731D">
            <w:pPr>
              <w:numPr>
                <w:ilvl w:val="0"/>
                <w:numId w:val="12"/>
              </w:numPr>
              <w:spacing w:after="0" w:line="240" w:lineRule="auto"/>
              <w:contextualSpacing/>
              <w:jc w:val="both"/>
              <w:rPr>
                <w:rFonts w:ascii="Arial" w:hAnsi="Arial" w:cs="Arial"/>
                <w:sz w:val="24"/>
                <w:szCs w:val="24"/>
              </w:rPr>
            </w:pPr>
            <w:r w:rsidRPr="000852A9">
              <w:rPr>
                <w:rFonts w:ascii="Arial" w:hAnsi="Arial" w:cs="Arial"/>
                <w:sz w:val="24"/>
                <w:szCs w:val="24"/>
              </w:rPr>
              <w:t>Unable to access home for significant periods during the day or night.</w:t>
            </w:r>
          </w:p>
          <w:p w:rsidR="000852A9" w:rsidRPr="000852A9" w:rsidRDefault="000852A9" w:rsidP="0052731D">
            <w:pPr>
              <w:numPr>
                <w:ilvl w:val="0"/>
                <w:numId w:val="12"/>
              </w:numPr>
              <w:spacing w:after="0" w:line="240" w:lineRule="auto"/>
              <w:contextualSpacing/>
              <w:jc w:val="both"/>
              <w:rPr>
                <w:rFonts w:ascii="Arial" w:hAnsi="Arial" w:cs="Arial"/>
                <w:sz w:val="24"/>
                <w:szCs w:val="24"/>
              </w:rPr>
            </w:pPr>
            <w:r w:rsidRPr="000852A9">
              <w:rPr>
                <w:rFonts w:ascii="Arial" w:hAnsi="Arial" w:cs="Arial"/>
                <w:sz w:val="24"/>
                <w:szCs w:val="24"/>
              </w:rPr>
              <w:t>Living in overcrowded multiple occupancy dwellings</w:t>
            </w:r>
          </w:p>
          <w:p w:rsidR="000852A9" w:rsidRPr="000852A9" w:rsidRDefault="000852A9" w:rsidP="0052731D">
            <w:pPr>
              <w:numPr>
                <w:ilvl w:val="0"/>
                <w:numId w:val="12"/>
              </w:numPr>
              <w:spacing w:after="0" w:line="240" w:lineRule="auto"/>
              <w:contextualSpacing/>
              <w:jc w:val="both"/>
              <w:rPr>
                <w:rFonts w:ascii="Arial" w:hAnsi="Arial" w:cs="Arial"/>
                <w:sz w:val="24"/>
                <w:szCs w:val="24"/>
              </w:rPr>
            </w:pPr>
            <w:r w:rsidRPr="000852A9">
              <w:rPr>
                <w:rFonts w:ascii="Arial" w:hAnsi="Arial" w:cs="Arial"/>
                <w:sz w:val="24"/>
                <w:szCs w:val="24"/>
              </w:rPr>
              <w:t>History of local authority care/placement moves</w:t>
            </w:r>
          </w:p>
        </w:tc>
      </w:tr>
      <w:tr w:rsidR="000852A9" w:rsidRPr="00AD69E5" w:rsidTr="006B09D1">
        <w:tc>
          <w:tcPr>
            <w:tcW w:w="2156" w:type="dxa"/>
            <w:shd w:val="clear" w:color="auto" w:fill="CCC0D9"/>
          </w:tcPr>
          <w:p w:rsidR="000852A9" w:rsidRPr="000852A9" w:rsidRDefault="000852A9" w:rsidP="00951A35">
            <w:pPr>
              <w:spacing w:after="0" w:line="240" w:lineRule="auto"/>
              <w:rPr>
                <w:rFonts w:ascii="Arial" w:hAnsi="Arial" w:cs="Arial"/>
                <w:b/>
                <w:sz w:val="24"/>
                <w:szCs w:val="24"/>
              </w:rPr>
            </w:pPr>
            <w:r w:rsidRPr="000852A9">
              <w:rPr>
                <w:rFonts w:ascii="Arial" w:hAnsi="Arial" w:cs="Arial"/>
                <w:b/>
                <w:sz w:val="24"/>
                <w:szCs w:val="24"/>
              </w:rPr>
              <w:t>Trafficking</w:t>
            </w:r>
          </w:p>
          <w:p w:rsidR="000852A9" w:rsidRPr="000852A9" w:rsidRDefault="000852A9" w:rsidP="00951A35">
            <w:pPr>
              <w:rPr>
                <w:rFonts w:ascii="Arial" w:hAnsi="Arial" w:cs="Arial"/>
                <w:sz w:val="24"/>
                <w:szCs w:val="24"/>
              </w:rPr>
            </w:pPr>
          </w:p>
          <w:p w:rsidR="000852A9" w:rsidRPr="000852A9" w:rsidRDefault="000852A9" w:rsidP="00951A35">
            <w:pPr>
              <w:rPr>
                <w:rFonts w:ascii="Arial" w:hAnsi="Arial" w:cs="Arial"/>
                <w:sz w:val="24"/>
                <w:szCs w:val="24"/>
              </w:rPr>
            </w:pPr>
          </w:p>
          <w:p w:rsidR="000852A9" w:rsidRPr="000852A9" w:rsidRDefault="000852A9" w:rsidP="00951A35">
            <w:pPr>
              <w:rPr>
                <w:rFonts w:ascii="Arial" w:hAnsi="Arial" w:cs="Arial"/>
                <w:sz w:val="24"/>
                <w:szCs w:val="24"/>
              </w:rPr>
            </w:pPr>
          </w:p>
          <w:p w:rsidR="000852A9" w:rsidRPr="000852A9" w:rsidRDefault="000852A9" w:rsidP="00951A35">
            <w:pPr>
              <w:rPr>
                <w:rFonts w:ascii="Arial" w:hAnsi="Arial" w:cs="Arial"/>
                <w:sz w:val="24"/>
                <w:szCs w:val="24"/>
              </w:rPr>
            </w:pPr>
          </w:p>
          <w:p w:rsidR="000852A9" w:rsidRPr="000852A9" w:rsidRDefault="000852A9" w:rsidP="00951A35">
            <w:pPr>
              <w:rPr>
                <w:rFonts w:ascii="Arial" w:hAnsi="Arial" w:cs="Arial"/>
                <w:sz w:val="24"/>
                <w:szCs w:val="24"/>
              </w:rPr>
            </w:pPr>
          </w:p>
          <w:p w:rsidR="000852A9" w:rsidRPr="000852A9" w:rsidRDefault="000852A9" w:rsidP="00951A35">
            <w:pPr>
              <w:rPr>
                <w:rFonts w:ascii="Arial" w:hAnsi="Arial" w:cs="Arial"/>
                <w:sz w:val="24"/>
                <w:szCs w:val="24"/>
              </w:rPr>
            </w:pPr>
          </w:p>
          <w:p w:rsidR="000852A9" w:rsidRPr="000852A9" w:rsidRDefault="000852A9" w:rsidP="00951A35">
            <w:pPr>
              <w:rPr>
                <w:rFonts w:ascii="Arial" w:hAnsi="Arial" w:cs="Arial"/>
                <w:sz w:val="24"/>
                <w:szCs w:val="24"/>
              </w:rPr>
            </w:pPr>
          </w:p>
          <w:p w:rsidR="000852A9" w:rsidRPr="000852A9" w:rsidRDefault="000852A9" w:rsidP="00951A35">
            <w:pPr>
              <w:rPr>
                <w:rFonts w:ascii="Arial" w:hAnsi="Arial" w:cs="Arial"/>
                <w:sz w:val="24"/>
                <w:szCs w:val="24"/>
              </w:rPr>
            </w:pPr>
          </w:p>
        </w:tc>
        <w:tc>
          <w:tcPr>
            <w:tcW w:w="7513" w:type="dxa"/>
            <w:shd w:val="clear" w:color="auto" w:fill="auto"/>
          </w:tcPr>
          <w:p w:rsidR="000852A9" w:rsidRPr="000852A9" w:rsidRDefault="000852A9" w:rsidP="0052731D">
            <w:pPr>
              <w:shd w:val="clear" w:color="auto" w:fill="FFFFFF"/>
              <w:spacing w:after="0" w:line="240" w:lineRule="auto"/>
              <w:jc w:val="both"/>
              <w:rPr>
                <w:rFonts w:ascii="Arial" w:eastAsia="Times New Roman" w:hAnsi="Arial" w:cs="Arial"/>
                <w:color w:val="000000"/>
                <w:sz w:val="24"/>
                <w:szCs w:val="24"/>
                <w:lang w:val="en" w:eastAsia="en-GB"/>
              </w:rPr>
            </w:pPr>
            <w:r w:rsidRPr="000852A9">
              <w:rPr>
                <w:rFonts w:ascii="Arial" w:eastAsia="Times New Roman" w:hAnsi="Arial" w:cs="Arial"/>
                <w:color w:val="000000"/>
                <w:sz w:val="24"/>
                <w:szCs w:val="24"/>
                <w:lang w:val="en" w:eastAsia="en-GB"/>
              </w:rPr>
              <w:t>The child at the point of entry:</w:t>
            </w:r>
          </w:p>
          <w:p w:rsidR="000852A9" w:rsidRPr="000852A9" w:rsidRDefault="000852A9" w:rsidP="0052731D">
            <w:pPr>
              <w:numPr>
                <w:ilvl w:val="0"/>
                <w:numId w:val="23"/>
              </w:numPr>
              <w:shd w:val="clear" w:color="auto" w:fill="FFFFFF"/>
              <w:spacing w:after="0" w:line="240" w:lineRule="auto"/>
              <w:jc w:val="both"/>
              <w:rPr>
                <w:rFonts w:ascii="Arial" w:eastAsia="Times New Roman" w:hAnsi="Arial" w:cs="Arial"/>
                <w:color w:val="000000"/>
                <w:sz w:val="24"/>
                <w:szCs w:val="24"/>
                <w:lang w:val="en" w:eastAsia="en-GB"/>
              </w:rPr>
            </w:pPr>
            <w:r w:rsidRPr="000852A9">
              <w:rPr>
                <w:rFonts w:ascii="Arial" w:eastAsia="Times New Roman" w:hAnsi="Arial" w:cs="Arial"/>
                <w:color w:val="000000"/>
                <w:sz w:val="24"/>
                <w:szCs w:val="24"/>
                <w:lang w:val="en" w:eastAsia="en-GB"/>
              </w:rPr>
              <w:t>Entered illegally without passport or ID papers;</w:t>
            </w:r>
          </w:p>
          <w:p w:rsidR="000852A9" w:rsidRPr="000852A9" w:rsidRDefault="000852A9" w:rsidP="0052731D">
            <w:pPr>
              <w:numPr>
                <w:ilvl w:val="0"/>
                <w:numId w:val="23"/>
              </w:numPr>
              <w:shd w:val="clear" w:color="auto" w:fill="FFFFFF"/>
              <w:spacing w:after="0" w:line="240" w:lineRule="auto"/>
              <w:jc w:val="both"/>
              <w:rPr>
                <w:rFonts w:ascii="Arial" w:eastAsia="Times New Roman" w:hAnsi="Arial" w:cs="Arial"/>
                <w:color w:val="000000"/>
                <w:sz w:val="24"/>
                <w:szCs w:val="24"/>
                <w:lang w:val="en" w:eastAsia="en-GB"/>
              </w:rPr>
            </w:pPr>
            <w:r w:rsidRPr="000852A9">
              <w:rPr>
                <w:rFonts w:ascii="Arial" w:eastAsia="Times New Roman" w:hAnsi="Arial" w:cs="Arial"/>
                <w:color w:val="000000"/>
                <w:sz w:val="24"/>
                <w:szCs w:val="24"/>
                <w:lang w:val="en" w:eastAsia="en-GB"/>
              </w:rPr>
              <w:t>Has false papers, goods and money not accounted for;</w:t>
            </w:r>
          </w:p>
          <w:p w:rsidR="000852A9" w:rsidRPr="000852A9" w:rsidRDefault="000852A9" w:rsidP="0052731D">
            <w:pPr>
              <w:numPr>
                <w:ilvl w:val="0"/>
                <w:numId w:val="23"/>
              </w:numPr>
              <w:shd w:val="clear" w:color="auto" w:fill="FFFFFF"/>
              <w:spacing w:after="0" w:line="240" w:lineRule="auto"/>
              <w:jc w:val="both"/>
              <w:rPr>
                <w:rFonts w:ascii="Arial" w:eastAsia="Times New Roman" w:hAnsi="Arial" w:cs="Arial"/>
                <w:color w:val="000000"/>
                <w:sz w:val="24"/>
                <w:szCs w:val="24"/>
                <w:lang w:val="en" w:eastAsia="en-GB"/>
              </w:rPr>
            </w:pPr>
            <w:r w:rsidRPr="000852A9">
              <w:rPr>
                <w:rFonts w:ascii="Arial" w:eastAsia="Times New Roman" w:hAnsi="Arial" w:cs="Arial"/>
                <w:color w:val="000000"/>
                <w:sz w:val="24"/>
                <w:szCs w:val="24"/>
                <w:lang w:val="en" w:eastAsia="en-GB"/>
              </w:rPr>
              <w:t>Has no adult with them or to meet them;</w:t>
            </w:r>
          </w:p>
          <w:p w:rsidR="000852A9" w:rsidRPr="000852A9" w:rsidRDefault="000852A9" w:rsidP="0052731D">
            <w:pPr>
              <w:numPr>
                <w:ilvl w:val="0"/>
                <w:numId w:val="23"/>
              </w:numPr>
              <w:shd w:val="clear" w:color="auto" w:fill="FFFFFF"/>
              <w:spacing w:after="0" w:line="240" w:lineRule="auto"/>
              <w:jc w:val="both"/>
              <w:rPr>
                <w:rFonts w:ascii="Arial" w:eastAsia="Times New Roman" w:hAnsi="Arial" w:cs="Arial"/>
                <w:color w:val="000000"/>
                <w:sz w:val="24"/>
                <w:szCs w:val="24"/>
                <w:lang w:val="en" w:eastAsia="en-GB"/>
              </w:rPr>
            </w:pPr>
            <w:r w:rsidRPr="000852A9">
              <w:rPr>
                <w:rFonts w:ascii="Arial" w:eastAsia="Times New Roman" w:hAnsi="Arial" w:cs="Arial"/>
                <w:color w:val="000000"/>
                <w:sz w:val="24"/>
                <w:szCs w:val="24"/>
                <w:lang w:val="en" w:eastAsia="en-GB"/>
              </w:rPr>
              <w:t>Is with an adult who refuses to leave them alone;</w:t>
            </w:r>
          </w:p>
          <w:p w:rsidR="000852A9" w:rsidRPr="000852A9" w:rsidRDefault="000852A9" w:rsidP="0052731D">
            <w:pPr>
              <w:numPr>
                <w:ilvl w:val="0"/>
                <w:numId w:val="23"/>
              </w:numPr>
              <w:shd w:val="clear" w:color="auto" w:fill="FFFFFF"/>
              <w:spacing w:after="0" w:line="240" w:lineRule="auto"/>
              <w:jc w:val="both"/>
              <w:rPr>
                <w:rFonts w:ascii="Arial" w:eastAsia="Times New Roman" w:hAnsi="Arial" w:cs="Arial"/>
                <w:color w:val="000000"/>
                <w:sz w:val="24"/>
                <w:szCs w:val="24"/>
                <w:lang w:val="en" w:eastAsia="en-GB"/>
              </w:rPr>
            </w:pPr>
            <w:r w:rsidRPr="000852A9">
              <w:rPr>
                <w:rFonts w:ascii="Arial" w:eastAsia="Times New Roman" w:hAnsi="Arial" w:cs="Arial"/>
                <w:color w:val="000000"/>
                <w:sz w:val="24"/>
                <w:szCs w:val="24"/>
                <w:lang w:val="en" w:eastAsia="en-GB"/>
              </w:rPr>
              <w:t>Has no money but a working mobile phone;</w:t>
            </w:r>
          </w:p>
          <w:p w:rsidR="000852A9" w:rsidRDefault="000852A9" w:rsidP="0052731D">
            <w:pPr>
              <w:numPr>
                <w:ilvl w:val="0"/>
                <w:numId w:val="23"/>
              </w:numPr>
              <w:shd w:val="clear" w:color="auto" w:fill="FFFFFF"/>
              <w:spacing w:after="0" w:line="240" w:lineRule="auto"/>
              <w:jc w:val="both"/>
              <w:rPr>
                <w:rFonts w:ascii="Arial" w:eastAsia="Times New Roman" w:hAnsi="Arial" w:cs="Arial"/>
                <w:color w:val="000000"/>
                <w:sz w:val="24"/>
                <w:szCs w:val="24"/>
                <w:lang w:val="en" w:eastAsia="en-GB"/>
              </w:rPr>
            </w:pPr>
            <w:r w:rsidRPr="000852A9">
              <w:rPr>
                <w:rFonts w:ascii="Arial" w:eastAsia="Times New Roman" w:hAnsi="Arial" w:cs="Arial"/>
                <w:color w:val="000000"/>
                <w:sz w:val="24"/>
                <w:szCs w:val="24"/>
                <w:lang w:val="en" w:eastAsia="en-GB"/>
              </w:rPr>
              <w:t>Is reluctant to give personal details.</w:t>
            </w:r>
          </w:p>
          <w:p w:rsidR="00A61740" w:rsidRPr="000852A9" w:rsidRDefault="00A61740" w:rsidP="00A61740">
            <w:pPr>
              <w:shd w:val="clear" w:color="auto" w:fill="FFFFFF"/>
              <w:spacing w:after="0" w:line="240" w:lineRule="auto"/>
              <w:ind w:left="720"/>
              <w:jc w:val="both"/>
              <w:rPr>
                <w:rFonts w:ascii="Arial" w:eastAsia="Times New Roman" w:hAnsi="Arial" w:cs="Arial"/>
                <w:color w:val="000000"/>
                <w:sz w:val="24"/>
                <w:szCs w:val="24"/>
                <w:lang w:val="en" w:eastAsia="en-GB"/>
              </w:rPr>
            </w:pPr>
          </w:p>
          <w:p w:rsidR="000852A9" w:rsidRPr="000852A9" w:rsidRDefault="000852A9" w:rsidP="0052731D">
            <w:pPr>
              <w:shd w:val="clear" w:color="auto" w:fill="FFFFFF"/>
              <w:spacing w:after="0" w:line="240" w:lineRule="auto"/>
              <w:jc w:val="both"/>
              <w:rPr>
                <w:rFonts w:ascii="Arial" w:eastAsia="Times New Roman" w:hAnsi="Arial" w:cs="Arial"/>
                <w:color w:val="000000"/>
                <w:sz w:val="24"/>
                <w:szCs w:val="24"/>
                <w:lang w:val="en" w:eastAsia="en-GB"/>
              </w:rPr>
            </w:pPr>
            <w:r w:rsidRPr="000852A9">
              <w:rPr>
                <w:rFonts w:ascii="Arial" w:eastAsia="Times New Roman" w:hAnsi="Arial" w:cs="Arial"/>
                <w:color w:val="000000"/>
                <w:sz w:val="24"/>
                <w:szCs w:val="24"/>
                <w:lang w:val="en" w:eastAsia="en-GB"/>
              </w:rPr>
              <w:t>Once in the UK the child:</w:t>
            </w:r>
          </w:p>
          <w:p w:rsidR="000852A9" w:rsidRPr="000852A9" w:rsidRDefault="000852A9" w:rsidP="0052731D">
            <w:pPr>
              <w:numPr>
                <w:ilvl w:val="0"/>
                <w:numId w:val="24"/>
              </w:numPr>
              <w:shd w:val="clear" w:color="auto" w:fill="FFFFFF"/>
              <w:spacing w:after="0" w:line="240" w:lineRule="auto"/>
              <w:jc w:val="both"/>
              <w:rPr>
                <w:rFonts w:ascii="Arial" w:eastAsia="Times New Roman" w:hAnsi="Arial" w:cs="Arial"/>
                <w:color w:val="000000"/>
                <w:sz w:val="24"/>
                <w:szCs w:val="24"/>
                <w:lang w:val="en" w:eastAsia="en-GB"/>
              </w:rPr>
            </w:pPr>
            <w:r w:rsidRPr="000852A9">
              <w:rPr>
                <w:rFonts w:ascii="Arial" w:eastAsia="Times New Roman" w:hAnsi="Arial" w:cs="Arial"/>
                <w:color w:val="000000"/>
                <w:sz w:val="24"/>
                <w:szCs w:val="24"/>
                <w:lang w:val="en" w:eastAsia="en-GB"/>
              </w:rPr>
              <w:t>Receives unexplained calls;</w:t>
            </w:r>
          </w:p>
          <w:p w:rsidR="000852A9" w:rsidRPr="000852A9" w:rsidRDefault="000852A9" w:rsidP="0052731D">
            <w:pPr>
              <w:numPr>
                <w:ilvl w:val="0"/>
                <w:numId w:val="24"/>
              </w:numPr>
              <w:shd w:val="clear" w:color="auto" w:fill="FFFFFF"/>
              <w:spacing w:after="0" w:line="240" w:lineRule="auto"/>
              <w:jc w:val="both"/>
              <w:rPr>
                <w:rFonts w:ascii="Arial" w:eastAsia="Times New Roman" w:hAnsi="Arial" w:cs="Arial"/>
                <w:color w:val="000000"/>
                <w:sz w:val="24"/>
                <w:szCs w:val="24"/>
                <w:lang w:val="en" w:eastAsia="en-GB"/>
              </w:rPr>
            </w:pPr>
            <w:r w:rsidRPr="000852A9">
              <w:rPr>
                <w:rFonts w:ascii="Arial" w:eastAsia="Times New Roman" w:hAnsi="Arial" w:cs="Arial"/>
                <w:color w:val="000000"/>
                <w:sz w:val="24"/>
                <w:szCs w:val="24"/>
                <w:lang w:val="en" w:eastAsia="en-GB"/>
              </w:rPr>
              <w:t>Has money from an unknown source;</w:t>
            </w:r>
          </w:p>
          <w:p w:rsidR="000852A9" w:rsidRPr="000852A9" w:rsidRDefault="000852A9" w:rsidP="0052731D">
            <w:pPr>
              <w:numPr>
                <w:ilvl w:val="0"/>
                <w:numId w:val="24"/>
              </w:numPr>
              <w:shd w:val="clear" w:color="auto" w:fill="FFFFFF"/>
              <w:spacing w:after="0" w:line="240" w:lineRule="auto"/>
              <w:jc w:val="both"/>
              <w:rPr>
                <w:rFonts w:ascii="Arial" w:eastAsia="Times New Roman" w:hAnsi="Arial" w:cs="Arial"/>
                <w:color w:val="000000"/>
                <w:sz w:val="24"/>
                <w:szCs w:val="24"/>
                <w:lang w:val="en" w:eastAsia="en-GB"/>
              </w:rPr>
            </w:pPr>
            <w:r w:rsidRPr="000852A9">
              <w:rPr>
                <w:rFonts w:ascii="Arial" w:eastAsia="Times New Roman" w:hAnsi="Arial" w:cs="Arial"/>
                <w:color w:val="000000"/>
                <w:sz w:val="24"/>
                <w:szCs w:val="24"/>
                <w:lang w:val="en" w:eastAsia="en-GB"/>
              </w:rPr>
              <w:t>Shows signs of sexual or physical abuse;</w:t>
            </w:r>
          </w:p>
          <w:p w:rsidR="000852A9" w:rsidRPr="000852A9" w:rsidRDefault="000852A9" w:rsidP="0052731D">
            <w:pPr>
              <w:numPr>
                <w:ilvl w:val="0"/>
                <w:numId w:val="24"/>
              </w:numPr>
              <w:shd w:val="clear" w:color="auto" w:fill="FFFFFF"/>
              <w:spacing w:after="0" w:line="240" w:lineRule="auto"/>
              <w:jc w:val="both"/>
              <w:rPr>
                <w:rFonts w:ascii="Arial" w:eastAsia="Times New Roman" w:hAnsi="Arial" w:cs="Arial"/>
                <w:color w:val="000000"/>
                <w:sz w:val="24"/>
                <w:szCs w:val="24"/>
                <w:lang w:val="en" w:eastAsia="en-GB"/>
              </w:rPr>
            </w:pPr>
            <w:r w:rsidRPr="000852A9">
              <w:rPr>
                <w:rFonts w:ascii="Arial" w:eastAsia="Times New Roman" w:hAnsi="Arial" w:cs="Arial"/>
                <w:color w:val="000000"/>
                <w:sz w:val="24"/>
                <w:szCs w:val="24"/>
                <w:lang w:val="en" w:eastAsia="en-GB"/>
              </w:rPr>
              <w:t>Has not been enrolled in a school or with a GP;</w:t>
            </w:r>
          </w:p>
          <w:p w:rsidR="000852A9" w:rsidRDefault="000852A9" w:rsidP="0052731D">
            <w:pPr>
              <w:numPr>
                <w:ilvl w:val="0"/>
                <w:numId w:val="24"/>
              </w:numPr>
              <w:shd w:val="clear" w:color="auto" w:fill="FFFFFF"/>
              <w:spacing w:after="0" w:line="240" w:lineRule="auto"/>
              <w:jc w:val="both"/>
              <w:rPr>
                <w:rFonts w:ascii="Arial" w:eastAsia="Times New Roman" w:hAnsi="Arial" w:cs="Arial"/>
                <w:color w:val="000000"/>
                <w:sz w:val="24"/>
                <w:szCs w:val="24"/>
                <w:lang w:val="en" w:eastAsia="en-GB"/>
              </w:rPr>
            </w:pPr>
            <w:r w:rsidRPr="000852A9">
              <w:rPr>
                <w:rFonts w:ascii="Arial" w:eastAsia="Times New Roman" w:hAnsi="Arial" w:cs="Arial"/>
                <w:color w:val="000000"/>
                <w:sz w:val="24"/>
                <w:szCs w:val="24"/>
                <w:lang w:val="en" w:eastAsia="en-GB"/>
              </w:rPr>
              <w:t>Seems to do work in various locations.</w:t>
            </w:r>
          </w:p>
          <w:p w:rsidR="00A61740" w:rsidRPr="000852A9" w:rsidRDefault="00A61740" w:rsidP="00A61740">
            <w:pPr>
              <w:shd w:val="clear" w:color="auto" w:fill="FFFFFF"/>
              <w:spacing w:after="0" w:line="240" w:lineRule="auto"/>
              <w:ind w:left="720"/>
              <w:jc w:val="both"/>
              <w:rPr>
                <w:rFonts w:ascii="Arial" w:eastAsia="Times New Roman" w:hAnsi="Arial" w:cs="Arial"/>
                <w:color w:val="000000"/>
                <w:sz w:val="24"/>
                <w:szCs w:val="24"/>
                <w:lang w:val="en" w:eastAsia="en-GB"/>
              </w:rPr>
            </w:pPr>
          </w:p>
          <w:p w:rsidR="000852A9" w:rsidRPr="000852A9" w:rsidRDefault="000852A9" w:rsidP="0052731D">
            <w:pPr>
              <w:shd w:val="clear" w:color="auto" w:fill="FFFFFF"/>
              <w:spacing w:after="0" w:line="240" w:lineRule="auto"/>
              <w:jc w:val="both"/>
              <w:rPr>
                <w:rFonts w:ascii="Arial" w:eastAsia="Times New Roman" w:hAnsi="Arial" w:cs="Arial"/>
                <w:color w:val="000000"/>
                <w:sz w:val="24"/>
                <w:szCs w:val="24"/>
                <w:lang w:val="en" w:eastAsia="en-GB"/>
              </w:rPr>
            </w:pPr>
            <w:r w:rsidRPr="000852A9">
              <w:rPr>
                <w:rFonts w:ascii="Arial" w:eastAsia="Times New Roman" w:hAnsi="Arial" w:cs="Arial"/>
                <w:color w:val="000000"/>
                <w:sz w:val="24"/>
                <w:szCs w:val="24"/>
                <w:lang w:val="en" w:eastAsia="en-GB"/>
              </w:rPr>
              <w:t>The child's sponsor:</w:t>
            </w:r>
          </w:p>
          <w:p w:rsidR="000852A9" w:rsidRPr="000852A9" w:rsidRDefault="000852A9" w:rsidP="0052731D">
            <w:pPr>
              <w:numPr>
                <w:ilvl w:val="0"/>
                <w:numId w:val="25"/>
              </w:numPr>
              <w:shd w:val="clear" w:color="auto" w:fill="FFFFFF"/>
              <w:spacing w:after="0" w:line="240" w:lineRule="auto"/>
              <w:jc w:val="both"/>
              <w:rPr>
                <w:rFonts w:ascii="Arial" w:eastAsia="Times New Roman" w:hAnsi="Arial" w:cs="Arial"/>
                <w:color w:val="000000"/>
                <w:sz w:val="24"/>
                <w:szCs w:val="24"/>
                <w:lang w:val="en" w:eastAsia="en-GB"/>
              </w:rPr>
            </w:pPr>
            <w:r w:rsidRPr="000852A9">
              <w:rPr>
                <w:rFonts w:ascii="Arial" w:eastAsia="Times New Roman" w:hAnsi="Arial" w:cs="Arial"/>
                <w:color w:val="000000"/>
                <w:sz w:val="24"/>
                <w:szCs w:val="24"/>
                <w:lang w:val="en" w:eastAsia="en-GB"/>
              </w:rPr>
              <w:t>Has previously made multiple visa applications for other children or acted as guarantor; or</w:t>
            </w:r>
          </w:p>
          <w:p w:rsidR="000852A9" w:rsidRPr="000852A9" w:rsidRDefault="000852A9" w:rsidP="0052731D">
            <w:pPr>
              <w:numPr>
                <w:ilvl w:val="0"/>
                <w:numId w:val="25"/>
              </w:numPr>
              <w:shd w:val="clear" w:color="auto" w:fill="FFFFFF"/>
              <w:spacing w:after="0" w:line="240" w:lineRule="auto"/>
              <w:jc w:val="both"/>
              <w:rPr>
                <w:rFonts w:ascii="Arial" w:eastAsia="Times New Roman" w:hAnsi="Arial" w:cs="Arial"/>
                <w:color w:val="000000"/>
                <w:sz w:val="24"/>
                <w:szCs w:val="24"/>
                <w:lang w:val="en" w:eastAsia="en-GB"/>
              </w:rPr>
            </w:pPr>
            <w:r w:rsidRPr="000852A9">
              <w:rPr>
                <w:rFonts w:ascii="Arial" w:eastAsia="Times New Roman" w:hAnsi="Arial" w:cs="Arial"/>
                <w:color w:val="000000"/>
                <w:sz w:val="24"/>
                <w:szCs w:val="24"/>
                <w:lang w:val="en" w:eastAsia="en-GB"/>
              </w:rPr>
              <w:lastRenderedPageBreak/>
              <w:t>Is known to have acted as guarantor for others who have not returned to their countries of origin at the expiry of the visas.</w:t>
            </w:r>
          </w:p>
        </w:tc>
      </w:tr>
      <w:tr w:rsidR="000852A9" w:rsidRPr="00AD69E5" w:rsidTr="006B09D1">
        <w:tc>
          <w:tcPr>
            <w:tcW w:w="2156" w:type="dxa"/>
            <w:shd w:val="clear" w:color="auto" w:fill="CCC0D9"/>
          </w:tcPr>
          <w:p w:rsidR="000852A9" w:rsidRPr="000852A9" w:rsidRDefault="000852A9" w:rsidP="00951A35">
            <w:pPr>
              <w:spacing w:after="0" w:line="240" w:lineRule="auto"/>
              <w:rPr>
                <w:rFonts w:ascii="Arial" w:hAnsi="Arial" w:cs="Arial"/>
                <w:b/>
                <w:sz w:val="24"/>
                <w:szCs w:val="24"/>
              </w:rPr>
            </w:pPr>
            <w:r w:rsidRPr="000852A9">
              <w:rPr>
                <w:rFonts w:ascii="Arial" w:hAnsi="Arial" w:cs="Arial"/>
                <w:b/>
                <w:sz w:val="24"/>
                <w:szCs w:val="24"/>
              </w:rPr>
              <w:lastRenderedPageBreak/>
              <w:t>Concerns regarding financial independence and/security</w:t>
            </w:r>
          </w:p>
        </w:tc>
        <w:tc>
          <w:tcPr>
            <w:tcW w:w="7513" w:type="dxa"/>
            <w:shd w:val="clear" w:color="auto" w:fill="auto"/>
          </w:tcPr>
          <w:p w:rsidR="000852A9" w:rsidRPr="000852A9" w:rsidRDefault="000852A9" w:rsidP="0052731D">
            <w:pPr>
              <w:numPr>
                <w:ilvl w:val="0"/>
                <w:numId w:val="29"/>
              </w:numPr>
              <w:shd w:val="clear" w:color="auto" w:fill="FFFFFF"/>
              <w:spacing w:after="0" w:line="240" w:lineRule="auto"/>
              <w:contextualSpacing/>
              <w:jc w:val="both"/>
              <w:rPr>
                <w:rFonts w:ascii="Arial" w:eastAsia="Times New Roman" w:hAnsi="Arial" w:cs="Arial"/>
                <w:color w:val="000000"/>
                <w:sz w:val="24"/>
                <w:szCs w:val="24"/>
                <w:lang w:val="en" w:eastAsia="en-GB"/>
              </w:rPr>
            </w:pPr>
            <w:r w:rsidRPr="000852A9">
              <w:rPr>
                <w:rFonts w:ascii="Arial" w:eastAsia="Times New Roman" w:hAnsi="Arial" w:cs="Arial"/>
                <w:color w:val="000000"/>
                <w:sz w:val="24"/>
                <w:szCs w:val="24"/>
                <w:lang w:val="en" w:eastAsia="en-GB"/>
              </w:rPr>
              <w:t>Limited access to funds</w:t>
            </w:r>
          </w:p>
          <w:p w:rsidR="000852A9" w:rsidRPr="000852A9" w:rsidRDefault="000852A9" w:rsidP="0052731D">
            <w:pPr>
              <w:numPr>
                <w:ilvl w:val="0"/>
                <w:numId w:val="29"/>
              </w:numPr>
              <w:shd w:val="clear" w:color="auto" w:fill="FFFFFF"/>
              <w:spacing w:after="0" w:line="240" w:lineRule="auto"/>
              <w:contextualSpacing/>
              <w:jc w:val="both"/>
              <w:rPr>
                <w:rFonts w:ascii="Arial" w:eastAsia="Times New Roman" w:hAnsi="Arial" w:cs="Arial"/>
                <w:color w:val="000000"/>
                <w:sz w:val="24"/>
                <w:szCs w:val="24"/>
                <w:lang w:val="en" w:eastAsia="en-GB"/>
              </w:rPr>
            </w:pPr>
            <w:r w:rsidRPr="000852A9">
              <w:rPr>
                <w:rFonts w:ascii="Arial" w:eastAsia="Times New Roman" w:hAnsi="Arial" w:cs="Arial"/>
                <w:color w:val="000000"/>
                <w:sz w:val="24"/>
                <w:szCs w:val="24"/>
                <w:lang w:val="en" w:eastAsia="en-GB"/>
              </w:rPr>
              <w:t>Money not accounted for</w:t>
            </w:r>
          </w:p>
          <w:p w:rsidR="000852A9" w:rsidRPr="000852A9" w:rsidRDefault="000852A9" w:rsidP="0052731D">
            <w:pPr>
              <w:numPr>
                <w:ilvl w:val="0"/>
                <w:numId w:val="29"/>
              </w:numPr>
              <w:shd w:val="clear" w:color="auto" w:fill="FFFFFF"/>
              <w:spacing w:after="0" w:line="240" w:lineRule="auto"/>
              <w:contextualSpacing/>
              <w:jc w:val="both"/>
              <w:rPr>
                <w:rFonts w:ascii="Arial" w:eastAsia="Times New Roman" w:hAnsi="Arial" w:cs="Arial"/>
                <w:color w:val="000000"/>
                <w:sz w:val="24"/>
                <w:szCs w:val="24"/>
                <w:lang w:val="en" w:eastAsia="en-GB"/>
              </w:rPr>
            </w:pPr>
            <w:r w:rsidRPr="000852A9">
              <w:rPr>
                <w:rFonts w:ascii="Arial" w:eastAsia="Times New Roman" w:hAnsi="Arial" w:cs="Arial"/>
                <w:color w:val="000000"/>
                <w:sz w:val="24"/>
                <w:szCs w:val="24"/>
                <w:lang w:val="en" w:eastAsia="en-GB"/>
              </w:rPr>
              <w:t>Lack of control over funds</w:t>
            </w:r>
          </w:p>
          <w:p w:rsidR="000852A9" w:rsidRPr="000852A9" w:rsidRDefault="000852A9" w:rsidP="0052731D">
            <w:pPr>
              <w:numPr>
                <w:ilvl w:val="0"/>
                <w:numId w:val="29"/>
              </w:numPr>
              <w:shd w:val="clear" w:color="auto" w:fill="FFFFFF"/>
              <w:spacing w:after="0" w:line="240" w:lineRule="auto"/>
              <w:contextualSpacing/>
              <w:jc w:val="both"/>
              <w:rPr>
                <w:rFonts w:ascii="Arial" w:eastAsia="Times New Roman" w:hAnsi="Arial" w:cs="Arial"/>
                <w:color w:val="000000"/>
                <w:sz w:val="24"/>
                <w:szCs w:val="24"/>
                <w:lang w:val="en" w:eastAsia="en-GB"/>
              </w:rPr>
            </w:pPr>
            <w:r w:rsidRPr="000852A9">
              <w:rPr>
                <w:rFonts w:ascii="Arial" w:eastAsia="Times New Roman" w:hAnsi="Arial" w:cs="Arial"/>
                <w:color w:val="000000"/>
                <w:sz w:val="24"/>
                <w:szCs w:val="24"/>
                <w:lang w:val="en" w:eastAsia="en-GB"/>
              </w:rPr>
              <w:t>No source of income</w:t>
            </w:r>
          </w:p>
          <w:p w:rsidR="000852A9" w:rsidRPr="000852A9" w:rsidRDefault="000852A9" w:rsidP="0052731D">
            <w:pPr>
              <w:numPr>
                <w:ilvl w:val="0"/>
                <w:numId w:val="29"/>
              </w:numPr>
              <w:shd w:val="clear" w:color="auto" w:fill="FFFFFF"/>
              <w:spacing w:after="0" w:line="240" w:lineRule="auto"/>
              <w:contextualSpacing/>
              <w:jc w:val="both"/>
              <w:rPr>
                <w:rFonts w:ascii="Arial" w:eastAsia="Times New Roman" w:hAnsi="Arial" w:cs="Arial"/>
                <w:color w:val="000000"/>
                <w:sz w:val="24"/>
                <w:szCs w:val="24"/>
                <w:lang w:val="en" w:eastAsia="en-GB"/>
              </w:rPr>
            </w:pPr>
            <w:r w:rsidRPr="000852A9">
              <w:rPr>
                <w:rFonts w:ascii="Arial" w:eastAsia="Times New Roman" w:hAnsi="Arial" w:cs="Arial"/>
                <w:color w:val="000000"/>
                <w:sz w:val="24"/>
                <w:szCs w:val="24"/>
                <w:lang w:val="en" w:eastAsia="en-GB"/>
              </w:rPr>
              <w:t>Family struggling financially</w:t>
            </w:r>
          </w:p>
          <w:p w:rsidR="000852A9" w:rsidRPr="000852A9" w:rsidRDefault="000852A9" w:rsidP="0052731D">
            <w:pPr>
              <w:numPr>
                <w:ilvl w:val="0"/>
                <w:numId w:val="29"/>
              </w:numPr>
              <w:shd w:val="clear" w:color="auto" w:fill="FFFFFF"/>
              <w:spacing w:after="0" w:line="240" w:lineRule="auto"/>
              <w:contextualSpacing/>
              <w:jc w:val="both"/>
              <w:rPr>
                <w:rFonts w:ascii="Arial" w:eastAsia="Times New Roman" w:hAnsi="Arial" w:cs="Arial"/>
                <w:color w:val="000000"/>
                <w:sz w:val="24"/>
                <w:szCs w:val="24"/>
                <w:lang w:val="en" w:eastAsia="en-GB"/>
              </w:rPr>
            </w:pPr>
            <w:r>
              <w:rPr>
                <w:rFonts w:ascii="Arial" w:eastAsia="Times New Roman" w:hAnsi="Arial" w:cs="Arial"/>
                <w:color w:val="000000"/>
                <w:sz w:val="24"/>
                <w:szCs w:val="24"/>
                <w:lang w:val="en" w:eastAsia="en-GB"/>
              </w:rPr>
              <w:t>D</w:t>
            </w:r>
            <w:r w:rsidRPr="000852A9">
              <w:rPr>
                <w:rFonts w:ascii="Arial" w:eastAsia="Times New Roman" w:hAnsi="Arial" w:cs="Arial"/>
                <w:color w:val="000000"/>
                <w:sz w:val="24"/>
                <w:szCs w:val="24"/>
                <w:lang w:val="en" w:eastAsia="en-GB"/>
              </w:rPr>
              <w:t>ebt</w:t>
            </w:r>
          </w:p>
        </w:tc>
      </w:tr>
      <w:tr w:rsidR="000852A9" w:rsidRPr="00AD69E5" w:rsidTr="006B09D1">
        <w:tc>
          <w:tcPr>
            <w:tcW w:w="2156" w:type="dxa"/>
            <w:shd w:val="clear" w:color="auto" w:fill="CCC0D9"/>
          </w:tcPr>
          <w:p w:rsidR="000852A9" w:rsidRPr="000852A9" w:rsidRDefault="000852A9" w:rsidP="00951A35">
            <w:pPr>
              <w:spacing w:after="0" w:line="240" w:lineRule="auto"/>
              <w:rPr>
                <w:rFonts w:ascii="Arial" w:hAnsi="Arial" w:cs="Arial"/>
                <w:b/>
                <w:sz w:val="24"/>
                <w:szCs w:val="24"/>
              </w:rPr>
            </w:pPr>
            <w:r w:rsidRPr="000852A9">
              <w:rPr>
                <w:rFonts w:ascii="Arial" w:hAnsi="Arial" w:cs="Arial"/>
                <w:b/>
                <w:sz w:val="24"/>
                <w:szCs w:val="24"/>
              </w:rPr>
              <w:t>Sex Work</w:t>
            </w:r>
          </w:p>
        </w:tc>
        <w:tc>
          <w:tcPr>
            <w:tcW w:w="7513" w:type="dxa"/>
            <w:shd w:val="clear" w:color="auto" w:fill="auto"/>
          </w:tcPr>
          <w:p w:rsidR="000852A9" w:rsidRPr="000852A9" w:rsidRDefault="000852A9" w:rsidP="0052731D">
            <w:pPr>
              <w:numPr>
                <w:ilvl w:val="0"/>
                <w:numId w:val="29"/>
              </w:numPr>
              <w:shd w:val="clear" w:color="auto" w:fill="FFFFFF"/>
              <w:spacing w:after="0" w:line="240" w:lineRule="auto"/>
              <w:contextualSpacing/>
              <w:jc w:val="both"/>
              <w:rPr>
                <w:rFonts w:ascii="Arial" w:eastAsia="Times New Roman" w:hAnsi="Arial" w:cs="Arial"/>
                <w:color w:val="000000"/>
                <w:sz w:val="24"/>
                <w:szCs w:val="24"/>
                <w:lang w:val="en" w:eastAsia="en-GB"/>
              </w:rPr>
            </w:pPr>
            <w:r w:rsidRPr="000852A9">
              <w:rPr>
                <w:rFonts w:ascii="Arial" w:eastAsia="Times New Roman" w:hAnsi="Arial" w:cs="Arial"/>
                <w:color w:val="000000"/>
                <w:sz w:val="24"/>
                <w:szCs w:val="24"/>
                <w:lang w:val="en" w:eastAsia="en-GB"/>
              </w:rPr>
              <w:t>Failure to understand risks</w:t>
            </w:r>
          </w:p>
          <w:p w:rsidR="000852A9" w:rsidRPr="000852A9" w:rsidRDefault="000852A9" w:rsidP="0052731D">
            <w:pPr>
              <w:numPr>
                <w:ilvl w:val="0"/>
                <w:numId w:val="29"/>
              </w:numPr>
              <w:shd w:val="clear" w:color="auto" w:fill="FFFFFF"/>
              <w:spacing w:after="0" w:line="240" w:lineRule="auto"/>
              <w:contextualSpacing/>
              <w:jc w:val="both"/>
              <w:rPr>
                <w:rFonts w:ascii="Arial" w:eastAsia="Times New Roman" w:hAnsi="Arial" w:cs="Arial"/>
                <w:color w:val="000000"/>
                <w:sz w:val="24"/>
                <w:szCs w:val="24"/>
                <w:lang w:val="en" w:eastAsia="en-GB"/>
              </w:rPr>
            </w:pPr>
            <w:r w:rsidRPr="000852A9">
              <w:rPr>
                <w:rFonts w:ascii="Arial" w:eastAsia="Times New Roman" w:hAnsi="Arial" w:cs="Arial"/>
                <w:color w:val="000000"/>
                <w:sz w:val="24"/>
                <w:szCs w:val="24"/>
                <w:lang w:val="en" w:eastAsia="en-GB"/>
              </w:rPr>
              <w:t>Failure to have regard for risk in keeping safe</w:t>
            </w:r>
          </w:p>
          <w:p w:rsidR="000852A9" w:rsidRPr="000852A9" w:rsidRDefault="000852A9" w:rsidP="0052731D">
            <w:pPr>
              <w:numPr>
                <w:ilvl w:val="0"/>
                <w:numId w:val="29"/>
              </w:numPr>
              <w:shd w:val="clear" w:color="auto" w:fill="FFFFFF"/>
              <w:spacing w:after="0" w:line="240" w:lineRule="auto"/>
              <w:contextualSpacing/>
              <w:jc w:val="both"/>
              <w:rPr>
                <w:rFonts w:ascii="Arial" w:eastAsia="Times New Roman" w:hAnsi="Arial" w:cs="Arial"/>
                <w:color w:val="000000"/>
                <w:sz w:val="24"/>
                <w:szCs w:val="24"/>
                <w:lang w:val="en" w:eastAsia="en-GB"/>
              </w:rPr>
            </w:pPr>
            <w:r w:rsidRPr="000852A9">
              <w:rPr>
                <w:rFonts w:ascii="Arial" w:eastAsia="Times New Roman" w:hAnsi="Arial" w:cs="Arial"/>
                <w:color w:val="000000"/>
                <w:sz w:val="24"/>
                <w:szCs w:val="24"/>
                <w:lang w:val="en" w:eastAsia="en-GB"/>
              </w:rPr>
              <w:t>Lone working</w:t>
            </w:r>
          </w:p>
          <w:p w:rsidR="000852A9" w:rsidRPr="000852A9" w:rsidRDefault="000852A9" w:rsidP="0052731D">
            <w:pPr>
              <w:numPr>
                <w:ilvl w:val="0"/>
                <w:numId w:val="29"/>
              </w:numPr>
              <w:shd w:val="clear" w:color="auto" w:fill="FFFFFF"/>
              <w:spacing w:after="0" w:line="240" w:lineRule="auto"/>
              <w:contextualSpacing/>
              <w:jc w:val="both"/>
              <w:rPr>
                <w:rFonts w:ascii="Arial" w:eastAsia="Times New Roman" w:hAnsi="Arial" w:cs="Arial"/>
                <w:color w:val="000000"/>
                <w:sz w:val="24"/>
                <w:szCs w:val="24"/>
                <w:lang w:val="en" w:eastAsia="en-GB"/>
              </w:rPr>
            </w:pPr>
            <w:r w:rsidRPr="000852A9">
              <w:rPr>
                <w:rFonts w:ascii="Arial" w:eastAsia="Times New Roman" w:hAnsi="Arial" w:cs="Arial"/>
                <w:color w:val="000000"/>
                <w:sz w:val="24"/>
                <w:szCs w:val="24"/>
                <w:lang w:val="en" w:eastAsia="en-GB"/>
              </w:rPr>
              <w:t>Lack of engagement with outreach workers</w:t>
            </w:r>
          </w:p>
          <w:p w:rsidR="000852A9" w:rsidRPr="000852A9" w:rsidRDefault="000852A9" w:rsidP="0052731D">
            <w:pPr>
              <w:numPr>
                <w:ilvl w:val="0"/>
                <w:numId w:val="29"/>
              </w:numPr>
              <w:shd w:val="clear" w:color="auto" w:fill="FFFFFF"/>
              <w:spacing w:after="0" w:line="240" w:lineRule="auto"/>
              <w:contextualSpacing/>
              <w:jc w:val="both"/>
              <w:rPr>
                <w:rFonts w:ascii="Arial" w:eastAsia="Times New Roman" w:hAnsi="Arial" w:cs="Arial"/>
                <w:color w:val="000000"/>
                <w:sz w:val="24"/>
                <w:szCs w:val="24"/>
                <w:lang w:val="en" w:eastAsia="en-GB"/>
              </w:rPr>
            </w:pPr>
            <w:r w:rsidRPr="000852A9">
              <w:rPr>
                <w:rFonts w:ascii="Arial" w:eastAsia="Times New Roman" w:hAnsi="Arial" w:cs="Arial"/>
                <w:color w:val="000000"/>
                <w:sz w:val="24"/>
                <w:szCs w:val="24"/>
                <w:lang w:val="en" w:eastAsia="en-GB"/>
              </w:rPr>
              <w:t>Failure to give consideration to sexual health</w:t>
            </w:r>
          </w:p>
          <w:p w:rsidR="000852A9" w:rsidRPr="000852A9" w:rsidRDefault="000852A9" w:rsidP="0052731D">
            <w:pPr>
              <w:numPr>
                <w:ilvl w:val="0"/>
                <w:numId w:val="29"/>
              </w:numPr>
              <w:shd w:val="clear" w:color="auto" w:fill="FFFFFF"/>
              <w:spacing w:after="0" w:line="240" w:lineRule="auto"/>
              <w:contextualSpacing/>
              <w:jc w:val="both"/>
              <w:rPr>
                <w:rFonts w:ascii="Arial" w:eastAsia="Times New Roman" w:hAnsi="Arial" w:cs="Arial"/>
                <w:color w:val="000000"/>
                <w:sz w:val="24"/>
                <w:szCs w:val="24"/>
                <w:lang w:val="en" w:eastAsia="en-GB"/>
              </w:rPr>
            </w:pPr>
            <w:r w:rsidRPr="000852A9">
              <w:rPr>
                <w:rFonts w:ascii="Arial" w:eastAsia="Times New Roman" w:hAnsi="Arial" w:cs="Arial"/>
                <w:color w:val="000000"/>
                <w:sz w:val="24"/>
                <w:szCs w:val="24"/>
                <w:lang w:val="en" w:eastAsia="en-GB"/>
              </w:rPr>
              <w:t>Control/Coer</w:t>
            </w:r>
            <w:r w:rsidR="00A61740">
              <w:rPr>
                <w:rFonts w:ascii="Arial" w:eastAsia="Times New Roman" w:hAnsi="Arial" w:cs="Arial"/>
                <w:color w:val="000000"/>
                <w:sz w:val="24"/>
                <w:szCs w:val="24"/>
                <w:lang w:val="en" w:eastAsia="en-GB"/>
              </w:rPr>
              <w:t>c</w:t>
            </w:r>
            <w:r w:rsidRPr="000852A9">
              <w:rPr>
                <w:rFonts w:ascii="Arial" w:eastAsia="Times New Roman" w:hAnsi="Arial" w:cs="Arial"/>
                <w:color w:val="000000"/>
                <w:sz w:val="24"/>
                <w:szCs w:val="24"/>
                <w:lang w:val="en" w:eastAsia="en-GB"/>
              </w:rPr>
              <w:t>ion by another person</w:t>
            </w:r>
          </w:p>
        </w:tc>
      </w:tr>
    </w:tbl>
    <w:p w:rsidR="000852A9" w:rsidRDefault="000852A9" w:rsidP="000852A9">
      <w:pPr>
        <w:rPr>
          <w:rFonts w:ascii="Arial" w:hAnsi="Arial" w:cs="Arial"/>
        </w:rPr>
      </w:pPr>
    </w:p>
    <w:p w:rsidR="000852A9" w:rsidRPr="00AD69E5" w:rsidRDefault="000852A9" w:rsidP="000852A9">
      <w:pPr>
        <w:rPr>
          <w:rFonts w:ascii="Arial" w:hAnsi="Arial" w:cs="Arial"/>
        </w:rPr>
      </w:pPr>
    </w:p>
    <w:p w:rsidR="000852A9" w:rsidRDefault="000852A9" w:rsidP="001756CA">
      <w:pPr>
        <w:rPr>
          <w:rFonts w:ascii="Arial" w:hAnsi="Arial" w:cs="Arial"/>
          <w:b/>
          <w:sz w:val="24"/>
          <w:szCs w:val="24"/>
        </w:rPr>
      </w:pPr>
    </w:p>
    <w:p w:rsidR="000852A9" w:rsidRDefault="000852A9" w:rsidP="001756CA">
      <w:pPr>
        <w:rPr>
          <w:rFonts w:ascii="Arial" w:hAnsi="Arial" w:cs="Arial"/>
          <w:b/>
          <w:sz w:val="24"/>
          <w:szCs w:val="24"/>
        </w:rPr>
      </w:pPr>
    </w:p>
    <w:p w:rsidR="000852A9" w:rsidRDefault="000852A9" w:rsidP="001756CA">
      <w:pPr>
        <w:rPr>
          <w:rFonts w:ascii="Arial" w:hAnsi="Arial" w:cs="Arial"/>
          <w:b/>
          <w:sz w:val="24"/>
          <w:szCs w:val="24"/>
        </w:rPr>
      </w:pPr>
    </w:p>
    <w:p w:rsidR="000852A9" w:rsidRDefault="000852A9" w:rsidP="001756CA">
      <w:pPr>
        <w:rPr>
          <w:rFonts w:ascii="Arial" w:hAnsi="Arial" w:cs="Arial"/>
          <w:b/>
          <w:sz w:val="24"/>
          <w:szCs w:val="24"/>
        </w:rPr>
      </w:pPr>
    </w:p>
    <w:p w:rsidR="000852A9" w:rsidRDefault="000852A9" w:rsidP="001756CA">
      <w:pPr>
        <w:rPr>
          <w:rFonts w:ascii="Arial" w:hAnsi="Arial" w:cs="Arial"/>
          <w:b/>
          <w:sz w:val="24"/>
          <w:szCs w:val="24"/>
        </w:rPr>
      </w:pPr>
    </w:p>
    <w:p w:rsidR="007578DA" w:rsidRDefault="007578DA" w:rsidP="001756CA">
      <w:pPr>
        <w:rPr>
          <w:rFonts w:ascii="Arial" w:hAnsi="Arial" w:cs="Arial"/>
          <w:b/>
          <w:sz w:val="24"/>
          <w:szCs w:val="24"/>
        </w:rPr>
      </w:pPr>
    </w:p>
    <w:p w:rsidR="007578DA" w:rsidRDefault="007578DA" w:rsidP="001756CA">
      <w:pPr>
        <w:rPr>
          <w:rFonts w:ascii="Arial" w:hAnsi="Arial" w:cs="Arial"/>
          <w:b/>
          <w:sz w:val="24"/>
          <w:szCs w:val="24"/>
        </w:rPr>
      </w:pPr>
    </w:p>
    <w:p w:rsidR="007578DA" w:rsidRDefault="007578DA" w:rsidP="001756CA">
      <w:pPr>
        <w:rPr>
          <w:rFonts w:ascii="Arial" w:hAnsi="Arial" w:cs="Arial"/>
          <w:b/>
          <w:sz w:val="24"/>
          <w:szCs w:val="24"/>
        </w:rPr>
      </w:pPr>
    </w:p>
    <w:p w:rsidR="007578DA" w:rsidRDefault="007578DA" w:rsidP="001756CA">
      <w:pPr>
        <w:rPr>
          <w:rFonts w:ascii="Arial" w:hAnsi="Arial" w:cs="Arial"/>
          <w:b/>
          <w:sz w:val="24"/>
          <w:szCs w:val="24"/>
        </w:rPr>
      </w:pPr>
    </w:p>
    <w:p w:rsidR="007578DA" w:rsidRDefault="007578DA" w:rsidP="001756CA">
      <w:pPr>
        <w:rPr>
          <w:rFonts w:ascii="Arial" w:hAnsi="Arial" w:cs="Arial"/>
          <w:b/>
          <w:sz w:val="24"/>
          <w:szCs w:val="24"/>
        </w:rPr>
      </w:pPr>
    </w:p>
    <w:p w:rsidR="007578DA" w:rsidRDefault="007578DA" w:rsidP="001756CA">
      <w:pPr>
        <w:rPr>
          <w:rFonts w:ascii="Arial" w:hAnsi="Arial" w:cs="Arial"/>
          <w:b/>
          <w:sz w:val="24"/>
          <w:szCs w:val="24"/>
        </w:rPr>
      </w:pPr>
    </w:p>
    <w:p w:rsidR="007578DA" w:rsidRDefault="007578DA" w:rsidP="001756CA">
      <w:pPr>
        <w:rPr>
          <w:rFonts w:ascii="Arial" w:hAnsi="Arial" w:cs="Arial"/>
          <w:b/>
          <w:sz w:val="24"/>
          <w:szCs w:val="24"/>
        </w:rPr>
      </w:pPr>
    </w:p>
    <w:p w:rsidR="007578DA" w:rsidRDefault="007578DA" w:rsidP="001756CA">
      <w:pPr>
        <w:rPr>
          <w:rFonts w:ascii="Arial" w:hAnsi="Arial" w:cs="Arial"/>
          <w:b/>
          <w:sz w:val="24"/>
          <w:szCs w:val="24"/>
        </w:rPr>
      </w:pPr>
    </w:p>
    <w:p w:rsidR="007578DA" w:rsidRDefault="007578DA" w:rsidP="001756CA">
      <w:pPr>
        <w:rPr>
          <w:rFonts w:ascii="Arial" w:hAnsi="Arial" w:cs="Arial"/>
          <w:b/>
          <w:sz w:val="24"/>
          <w:szCs w:val="24"/>
        </w:rPr>
      </w:pPr>
    </w:p>
    <w:p w:rsidR="007578DA" w:rsidRDefault="007578DA" w:rsidP="001756CA">
      <w:pPr>
        <w:rPr>
          <w:rFonts w:ascii="Arial" w:hAnsi="Arial" w:cs="Arial"/>
          <w:b/>
          <w:sz w:val="24"/>
          <w:szCs w:val="24"/>
        </w:rPr>
      </w:pPr>
    </w:p>
    <w:p w:rsidR="000852A9" w:rsidRDefault="000852A9" w:rsidP="001756CA">
      <w:pPr>
        <w:rPr>
          <w:rFonts w:ascii="Arial" w:hAnsi="Arial" w:cs="Arial"/>
          <w:b/>
          <w:sz w:val="24"/>
          <w:szCs w:val="24"/>
        </w:rPr>
      </w:pPr>
    </w:p>
    <w:p w:rsidR="000852A9" w:rsidRDefault="000852A9" w:rsidP="001756CA">
      <w:pPr>
        <w:rPr>
          <w:rFonts w:ascii="Arial" w:hAnsi="Arial" w:cs="Arial"/>
          <w:b/>
          <w:sz w:val="24"/>
          <w:szCs w:val="24"/>
        </w:rPr>
      </w:pPr>
    </w:p>
    <w:p w:rsidR="000852A9" w:rsidRDefault="000852A9" w:rsidP="001756CA">
      <w:pPr>
        <w:rPr>
          <w:rFonts w:ascii="Arial" w:hAnsi="Arial" w:cs="Arial"/>
          <w:b/>
          <w:sz w:val="24"/>
          <w:szCs w:val="24"/>
        </w:rPr>
      </w:pPr>
    </w:p>
    <w:p w:rsidR="00654D7E" w:rsidRPr="00800492" w:rsidRDefault="00654D7E" w:rsidP="00654D7E">
      <w:pPr>
        <w:rPr>
          <w:rFonts w:ascii="Arial" w:hAnsi="Arial" w:cs="Arial"/>
          <w:sz w:val="24"/>
          <w:szCs w:val="24"/>
        </w:rPr>
      </w:pPr>
    </w:p>
    <w:p w:rsidR="00BE2AA8" w:rsidRDefault="00BE2AA8" w:rsidP="000852A9">
      <w:pPr>
        <w:spacing w:after="0" w:line="240" w:lineRule="auto"/>
        <w:jc w:val="center"/>
        <w:rPr>
          <w:rFonts w:ascii="Arial" w:eastAsia="Times New Roman" w:hAnsi="Arial" w:cs="Arial"/>
          <w:b/>
          <w:noProof/>
          <w:sz w:val="24"/>
          <w:szCs w:val="24"/>
          <w:lang w:eastAsia="en-GB"/>
        </w:rPr>
      </w:pPr>
      <w:r>
        <w:rPr>
          <w:rFonts w:ascii="Arial" w:eastAsia="Times New Roman" w:hAnsi="Arial" w:cs="Arial"/>
          <w:b/>
          <w:noProof/>
          <w:sz w:val="24"/>
          <w:szCs w:val="24"/>
          <w:lang w:eastAsia="en-GB"/>
        </w:rPr>
        <w:lastRenderedPageBreak/>
        <mc:AlternateContent>
          <mc:Choice Requires="wps">
            <w:drawing>
              <wp:anchor distT="0" distB="0" distL="114300" distR="114300" simplePos="0" relativeHeight="251650048" behindDoc="0" locked="0" layoutInCell="1" allowOverlap="1" wp14:anchorId="39378DFF" wp14:editId="234F373C">
                <wp:simplePos x="0" y="0"/>
                <wp:positionH relativeFrom="column">
                  <wp:posOffset>4552950</wp:posOffset>
                </wp:positionH>
                <wp:positionV relativeFrom="paragraph">
                  <wp:posOffset>-476250</wp:posOffset>
                </wp:positionV>
                <wp:extent cx="1495425" cy="30480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304800"/>
                        </a:xfrm>
                        <a:prstGeom prst="rect">
                          <a:avLst/>
                        </a:prstGeom>
                        <a:solidFill>
                          <a:srgbClr val="FFFFFF"/>
                        </a:solidFill>
                        <a:ln w="9525">
                          <a:solidFill>
                            <a:srgbClr val="000000"/>
                          </a:solidFill>
                          <a:miter lim="800000"/>
                          <a:headEnd/>
                          <a:tailEnd/>
                        </a:ln>
                      </wps:spPr>
                      <wps:txbx>
                        <w:txbxContent>
                          <w:p w:rsidR="00951A35" w:rsidRDefault="00951A35" w:rsidP="00800492">
                            <w:pPr>
                              <w:jc w:val="center"/>
                            </w:pPr>
                            <w:r>
                              <w:rPr>
                                <w:rFonts w:ascii="Arial" w:hAnsi="Arial" w:cs="Arial"/>
                                <w:b/>
                                <w:sz w:val="24"/>
                                <w:szCs w:val="24"/>
                              </w:rPr>
                              <w:t>Appendix 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378DFF" id="_x0000_s1053" type="#_x0000_t202" style="position:absolute;left:0;text-align:left;margin-left:358.5pt;margin-top:-37.5pt;width:117.75pt;height:2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">
                <v:textbox>
                  <w:txbxContent>
                    <w:p w:rsidR="00951A35" w:rsidRDefault="00951A35" w:rsidP="00800492">
                      <w:pPr>
                        <w:jc w:val="center"/>
                      </w:pPr>
                      <w:r>
                        <w:rPr>
                          <w:rFonts w:ascii="Arial" w:hAnsi="Arial" w:cs="Arial"/>
                          <w:b/>
                          <w:sz w:val="24"/>
                          <w:szCs w:val="24"/>
                        </w:rPr>
                        <w:t>Appendix 8</w:t>
                      </w:r>
                    </w:p>
                  </w:txbxContent>
                </v:textbox>
              </v:shape>
            </w:pict>
          </mc:Fallback>
        </mc:AlternateContent>
      </w:r>
      <w:r w:rsidR="00093B52">
        <w:rPr>
          <w:noProof/>
          <w:lang w:eastAsia="en-GB"/>
        </w:rPr>
        <w:drawing>
          <wp:anchor distT="0" distB="0" distL="114300" distR="114300" simplePos="0" relativeHeight="251668480" behindDoc="1" locked="0" layoutInCell="1" allowOverlap="1" wp14:anchorId="30E9BCFC" wp14:editId="1203DCBA">
            <wp:simplePos x="0" y="0"/>
            <wp:positionH relativeFrom="column">
              <wp:posOffset>-190500</wp:posOffset>
            </wp:positionH>
            <wp:positionV relativeFrom="paragraph">
              <wp:posOffset>-514350</wp:posOffset>
            </wp:positionV>
            <wp:extent cx="1739265" cy="638175"/>
            <wp:effectExtent l="0" t="0" r="0" b="9525"/>
            <wp:wrapTight wrapText="bothSides">
              <wp:wrapPolygon edited="0">
                <wp:start x="0" y="0"/>
                <wp:lineTo x="0" y="21278"/>
                <wp:lineTo x="21292" y="21278"/>
                <wp:lineTo x="21292" y="0"/>
                <wp:lineTo x="0" y="0"/>
              </wp:wrapPolygon>
            </wp:wrapTight>
            <wp:docPr id="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173926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2AA8" w:rsidRDefault="00BE2AA8" w:rsidP="00654D7E">
      <w:pPr>
        <w:spacing w:after="0" w:line="240" w:lineRule="auto"/>
        <w:jc w:val="center"/>
        <w:rPr>
          <w:rFonts w:ascii="Arial" w:eastAsia="Times New Roman" w:hAnsi="Arial" w:cs="Arial"/>
          <w:b/>
          <w:noProof/>
          <w:sz w:val="24"/>
          <w:szCs w:val="24"/>
          <w:lang w:eastAsia="en-GB"/>
        </w:rPr>
      </w:pPr>
    </w:p>
    <w:p w:rsidR="00654D7E" w:rsidRPr="00800492" w:rsidRDefault="00654D7E" w:rsidP="00654D7E">
      <w:pPr>
        <w:spacing w:after="0" w:line="240" w:lineRule="auto"/>
        <w:jc w:val="center"/>
        <w:rPr>
          <w:rFonts w:ascii="Arial" w:eastAsia="Times New Roman" w:hAnsi="Arial" w:cs="Arial"/>
          <w:b/>
          <w:noProof/>
          <w:sz w:val="24"/>
          <w:szCs w:val="24"/>
          <w:lang w:eastAsia="en-GB"/>
        </w:rPr>
      </w:pPr>
      <w:r w:rsidRPr="00800492">
        <w:rPr>
          <w:rFonts w:ascii="Arial" w:eastAsia="Times New Roman" w:hAnsi="Arial" w:cs="Arial"/>
          <w:b/>
          <w:noProof/>
          <w:sz w:val="24"/>
          <w:szCs w:val="24"/>
          <w:lang w:eastAsia="en-GB"/>
        </w:rPr>
        <w:t>Civil Remedies, Tools and Powers to Tackle Nuisance</w:t>
      </w:r>
    </w:p>
    <w:p w:rsidR="00654D7E" w:rsidRPr="00800492" w:rsidRDefault="00654D7E" w:rsidP="00654D7E">
      <w:pPr>
        <w:autoSpaceDE w:val="0"/>
        <w:autoSpaceDN w:val="0"/>
        <w:adjustRightInd w:val="0"/>
        <w:spacing w:after="0" w:line="240" w:lineRule="auto"/>
        <w:rPr>
          <w:rFonts w:ascii="Arial" w:eastAsia="Times New Roman" w:hAnsi="Arial" w:cs="Arial"/>
          <w:b/>
          <w:bCs/>
          <w:sz w:val="24"/>
          <w:szCs w:val="24"/>
          <w:lang w:eastAsia="en-GB"/>
        </w:rPr>
      </w:pPr>
    </w:p>
    <w:p w:rsidR="00654D7E" w:rsidRPr="00800492" w:rsidRDefault="00654D7E" w:rsidP="00A27F7B">
      <w:pPr>
        <w:autoSpaceDE w:val="0"/>
        <w:autoSpaceDN w:val="0"/>
        <w:adjustRightInd w:val="0"/>
        <w:spacing w:after="0" w:line="240" w:lineRule="auto"/>
        <w:jc w:val="both"/>
        <w:rPr>
          <w:rFonts w:ascii="Arial" w:eastAsia="Times New Roman" w:hAnsi="Arial" w:cs="Arial"/>
          <w:sz w:val="24"/>
          <w:szCs w:val="24"/>
          <w:lang w:eastAsia="en-GB"/>
        </w:rPr>
      </w:pPr>
      <w:r w:rsidRPr="00800492">
        <w:rPr>
          <w:rFonts w:ascii="Arial" w:eastAsia="Times New Roman" w:hAnsi="Arial" w:cs="Arial"/>
          <w:sz w:val="24"/>
          <w:szCs w:val="24"/>
          <w:lang w:eastAsia="en-GB"/>
        </w:rPr>
        <w:t>Securing prosecution and conviction must be the absolute priority against adults committing serious sexual offences upon children. However where there is grooming, low level harassment or other behaviour which suggests a risk of CSE</w:t>
      </w:r>
      <w:r w:rsidR="00BF20DA">
        <w:rPr>
          <w:rFonts w:ascii="Arial" w:eastAsia="Times New Roman" w:hAnsi="Arial" w:cs="Arial"/>
          <w:sz w:val="24"/>
          <w:szCs w:val="24"/>
          <w:lang w:eastAsia="en-GB"/>
        </w:rPr>
        <w:t xml:space="preserve"> and/or CCE</w:t>
      </w:r>
      <w:r w:rsidRPr="00800492">
        <w:rPr>
          <w:rFonts w:ascii="Arial" w:eastAsia="Times New Roman" w:hAnsi="Arial" w:cs="Arial"/>
          <w:sz w:val="24"/>
          <w:szCs w:val="24"/>
          <w:lang w:eastAsia="en-GB"/>
        </w:rPr>
        <w:t>, civil remedies are available to the police and local authorities.</w:t>
      </w:r>
    </w:p>
    <w:p w:rsidR="00654D7E" w:rsidRPr="00800492" w:rsidRDefault="00654D7E" w:rsidP="00A27F7B">
      <w:pPr>
        <w:autoSpaceDE w:val="0"/>
        <w:autoSpaceDN w:val="0"/>
        <w:adjustRightInd w:val="0"/>
        <w:spacing w:after="0" w:line="240" w:lineRule="auto"/>
        <w:jc w:val="both"/>
        <w:rPr>
          <w:rFonts w:ascii="Arial" w:eastAsia="Times New Roman" w:hAnsi="Arial" w:cs="Arial"/>
          <w:sz w:val="24"/>
          <w:szCs w:val="24"/>
          <w:lang w:eastAsia="en-GB"/>
        </w:rPr>
      </w:pPr>
    </w:p>
    <w:p w:rsidR="00654D7E" w:rsidRPr="00800492" w:rsidRDefault="00654D7E" w:rsidP="00A27F7B">
      <w:pPr>
        <w:autoSpaceDE w:val="0"/>
        <w:autoSpaceDN w:val="0"/>
        <w:adjustRightInd w:val="0"/>
        <w:spacing w:after="0" w:line="240" w:lineRule="auto"/>
        <w:jc w:val="both"/>
        <w:rPr>
          <w:rFonts w:ascii="Arial" w:eastAsia="Times New Roman" w:hAnsi="Arial" w:cs="Arial"/>
          <w:sz w:val="24"/>
          <w:szCs w:val="24"/>
          <w:lang w:eastAsia="en-GB"/>
        </w:rPr>
      </w:pPr>
      <w:r w:rsidRPr="00800492">
        <w:rPr>
          <w:rFonts w:ascii="Arial" w:eastAsia="Times New Roman" w:hAnsi="Arial" w:cs="Arial"/>
          <w:sz w:val="24"/>
          <w:szCs w:val="24"/>
          <w:lang w:eastAsia="en-GB"/>
        </w:rPr>
        <w:t>These include remedies which specifically relate to sexual offences or grooming and other wider nuisance and anti-social behaviour injunctive and closure powers. These powers are important not only as methods of disruption or prevention. They also function as a trail of concern to be used in subsequent prosecutions, providing third party evidence.</w:t>
      </w:r>
    </w:p>
    <w:p w:rsidR="00654D7E" w:rsidRPr="00800492" w:rsidRDefault="00654D7E" w:rsidP="00A27F7B">
      <w:pPr>
        <w:autoSpaceDE w:val="0"/>
        <w:autoSpaceDN w:val="0"/>
        <w:adjustRightInd w:val="0"/>
        <w:spacing w:after="0" w:line="240" w:lineRule="auto"/>
        <w:jc w:val="both"/>
        <w:rPr>
          <w:rFonts w:ascii="Arial" w:eastAsia="Times New Roman" w:hAnsi="Arial" w:cs="Arial"/>
          <w:sz w:val="24"/>
          <w:szCs w:val="24"/>
          <w:lang w:eastAsia="en-GB"/>
        </w:rPr>
      </w:pPr>
    </w:p>
    <w:p w:rsidR="00654D7E" w:rsidRPr="00800492" w:rsidRDefault="00654D7E" w:rsidP="00A27F7B">
      <w:pPr>
        <w:autoSpaceDE w:val="0"/>
        <w:autoSpaceDN w:val="0"/>
        <w:adjustRightInd w:val="0"/>
        <w:spacing w:after="0" w:line="240" w:lineRule="auto"/>
        <w:jc w:val="both"/>
        <w:rPr>
          <w:rFonts w:ascii="Arial" w:eastAsia="Times New Roman" w:hAnsi="Arial" w:cs="Arial"/>
          <w:b/>
          <w:bCs/>
          <w:sz w:val="24"/>
          <w:szCs w:val="24"/>
          <w:lang w:eastAsia="en-GB"/>
        </w:rPr>
      </w:pPr>
      <w:r w:rsidRPr="00800492">
        <w:rPr>
          <w:rFonts w:ascii="Arial" w:eastAsia="Times New Roman" w:hAnsi="Arial" w:cs="Arial"/>
          <w:b/>
          <w:bCs/>
          <w:sz w:val="24"/>
          <w:szCs w:val="24"/>
          <w:lang w:eastAsia="en-GB"/>
        </w:rPr>
        <w:t>CIVIL REMEDIES</w:t>
      </w:r>
    </w:p>
    <w:p w:rsidR="00654D7E" w:rsidRPr="00800492" w:rsidRDefault="00654D7E" w:rsidP="00A27F7B">
      <w:pPr>
        <w:autoSpaceDE w:val="0"/>
        <w:autoSpaceDN w:val="0"/>
        <w:adjustRightInd w:val="0"/>
        <w:spacing w:after="0" w:line="240" w:lineRule="auto"/>
        <w:jc w:val="both"/>
        <w:rPr>
          <w:rFonts w:ascii="Arial" w:eastAsia="Times New Roman" w:hAnsi="Arial" w:cs="Arial"/>
          <w:b/>
          <w:bCs/>
          <w:sz w:val="24"/>
          <w:szCs w:val="24"/>
        </w:rPr>
      </w:pPr>
    </w:p>
    <w:p w:rsidR="00654D7E" w:rsidRPr="00800492" w:rsidRDefault="00654D7E" w:rsidP="00A27F7B">
      <w:pPr>
        <w:autoSpaceDE w:val="0"/>
        <w:autoSpaceDN w:val="0"/>
        <w:adjustRightInd w:val="0"/>
        <w:spacing w:after="0" w:line="240" w:lineRule="auto"/>
        <w:jc w:val="both"/>
        <w:rPr>
          <w:rFonts w:ascii="Arial" w:eastAsia="Times New Roman" w:hAnsi="Arial" w:cs="Arial"/>
          <w:sz w:val="24"/>
          <w:szCs w:val="24"/>
          <w:lang w:eastAsia="en-GB"/>
        </w:rPr>
      </w:pPr>
      <w:r w:rsidRPr="00800492">
        <w:rPr>
          <w:rFonts w:ascii="Arial" w:eastAsia="Times New Roman" w:hAnsi="Arial" w:cs="Arial"/>
          <w:b/>
          <w:bCs/>
          <w:sz w:val="24"/>
          <w:szCs w:val="24"/>
          <w:lang w:eastAsia="en-GB"/>
        </w:rPr>
        <w:t xml:space="preserve">A Child Abduction Warning Notice </w:t>
      </w:r>
      <w:r w:rsidRPr="00E25D20">
        <w:rPr>
          <w:rFonts w:ascii="Arial" w:eastAsia="Times New Roman" w:hAnsi="Arial" w:cs="Arial"/>
          <w:bCs/>
          <w:sz w:val="24"/>
          <w:szCs w:val="24"/>
          <w:lang w:eastAsia="en-GB"/>
        </w:rPr>
        <w:t>(</w:t>
      </w:r>
      <w:r w:rsidRPr="00800492">
        <w:rPr>
          <w:rFonts w:ascii="Arial" w:eastAsia="Times New Roman" w:hAnsi="Arial" w:cs="Arial"/>
          <w:sz w:val="24"/>
          <w:szCs w:val="24"/>
          <w:lang w:eastAsia="en-GB"/>
        </w:rPr>
        <w:t xml:space="preserve">1) authorised by a child’s parent and issued by the police (or the local authority in the case of a </w:t>
      </w:r>
      <w:r w:rsidR="00E25D20">
        <w:rPr>
          <w:rFonts w:ascii="Arial" w:eastAsia="Times New Roman" w:hAnsi="Arial" w:cs="Arial"/>
          <w:sz w:val="24"/>
          <w:szCs w:val="24"/>
          <w:lang w:eastAsia="en-GB"/>
        </w:rPr>
        <w:t>Looked After C</w:t>
      </w:r>
      <w:r w:rsidRPr="00800492">
        <w:rPr>
          <w:rFonts w:ascii="Arial" w:eastAsia="Times New Roman" w:hAnsi="Arial" w:cs="Arial"/>
          <w:sz w:val="24"/>
          <w:szCs w:val="24"/>
          <w:lang w:eastAsia="en-GB"/>
        </w:rPr>
        <w:t>hild aged 16-18) warns a suspected perpetrator to stop associating with a named child. As such, the adult is made aware that a concern has been raised about the relationship and that authorities are watching.</w:t>
      </w:r>
    </w:p>
    <w:p w:rsidR="00654D7E" w:rsidRPr="00800492" w:rsidRDefault="00654D7E" w:rsidP="00A27F7B">
      <w:pPr>
        <w:autoSpaceDE w:val="0"/>
        <w:autoSpaceDN w:val="0"/>
        <w:adjustRightInd w:val="0"/>
        <w:spacing w:after="0" w:line="240" w:lineRule="auto"/>
        <w:jc w:val="both"/>
        <w:rPr>
          <w:rFonts w:ascii="Arial" w:eastAsia="Times New Roman" w:hAnsi="Arial" w:cs="Arial"/>
          <w:sz w:val="24"/>
          <w:szCs w:val="24"/>
          <w:lang w:eastAsia="en-GB"/>
        </w:rPr>
      </w:pPr>
    </w:p>
    <w:p w:rsidR="00654D7E" w:rsidRPr="00800492" w:rsidRDefault="00654D7E" w:rsidP="00A27F7B">
      <w:pPr>
        <w:autoSpaceDE w:val="0"/>
        <w:autoSpaceDN w:val="0"/>
        <w:adjustRightInd w:val="0"/>
        <w:spacing w:after="0" w:line="240" w:lineRule="auto"/>
        <w:jc w:val="both"/>
        <w:rPr>
          <w:rFonts w:ascii="Arial" w:eastAsia="Times New Roman" w:hAnsi="Arial" w:cs="Arial"/>
          <w:sz w:val="24"/>
          <w:szCs w:val="24"/>
          <w:lang w:eastAsia="en-GB"/>
        </w:rPr>
      </w:pPr>
      <w:r w:rsidRPr="00800492">
        <w:rPr>
          <w:rFonts w:ascii="Arial" w:eastAsia="Times New Roman" w:hAnsi="Arial" w:cs="Arial"/>
          <w:sz w:val="24"/>
          <w:szCs w:val="24"/>
          <w:lang w:eastAsia="en-GB"/>
        </w:rPr>
        <w:t>Abduction Notices can be used as evidence in criminal proceedings that the adult knew the age of the child, which is clearly stated on the warning notice. Moreover, breach of an Abduction Notice can become grounds for the issuing of the new Sexual Risk Order.</w:t>
      </w:r>
      <w:r w:rsidR="00337250" w:rsidRPr="00800492">
        <w:rPr>
          <w:rFonts w:ascii="Arial" w:eastAsia="Times New Roman" w:hAnsi="Arial" w:cs="Arial"/>
          <w:sz w:val="24"/>
          <w:szCs w:val="24"/>
          <w:lang w:eastAsia="en-GB"/>
        </w:rPr>
        <w:t xml:space="preserve">  </w:t>
      </w:r>
      <w:r w:rsidRPr="00800492">
        <w:rPr>
          <w:rFonts w:ascii="Arial" w:eastAsia="Times New Roman" w:hAnsi="Arial" w:cs="Arial"/>
          <w:sz w:val="24"/>
          <w:szCs w:val="24"/>
          <w:lang w:eastAsia="en-GB"/>
        </w:rPr>
        <w:t>There are new powers introduced by the Anti-Social Behaviour and Crime and Policing Act 2014(2):</w:t>
      </w:r>
    </w:p>
    <w:p w:rsidR="00654D7E" w:rsidRPr="00800492" w:rsidRDefault="00654D7E" w:rsidP="00A27F7B">
      <w:pPr>
        <w:autoSpaceDE w:val="0"/>
        <w:autoSpaceDN w:val="0"/>
        <w:adjustRightInd w:val="0"/>
        <w:spacing w:after="0" w:line="240" w:lineRule="auto"/>
        <w:jc w:val="both"/>
        <w:rPr>
          <w:rFonts w:ascii="Arial" w:eastAsia="Times New Roman" w:hAnsi="Arial" w:cs="Arial"/>
          <w:sz w:val="24"/>
          <w:szCs w:val="24"/>
          <w:lang w:eastAsia="en-GB"/>
        </w:rPr>
      </w:pPr>
    </w:p>
    <w:p w:rsidR="00654D7E" w:rsidRPr="00800492" w:rsidRDefault="00654D7E" w:rsidP="00A27F7B">
      <w:pPr>
        <w:autoSpaceDE w:val="0"/>
        <w:autoSpaceDN w:val="0"/>
        <w:adjustRightInd w:val="0"/>
        <w:spacing w:after="0" w:line="240" w:lineRule="auto"/>
        <w:jc w:val="both"/>
        <w:rPr>
          <w:rFonts w:ascii="Arial" w:eastAsia="Times New Roman" w:hAnsi="Arial" w:cs="Arial"/>
          <w:sz w:val="24"/>
          <w:szCs w:val="24"/>
          <w:lang w:eastAsia="en-GB"/>
        </w:rPr>
      </w:pPr>
      <w:r w:rsidRPr="00800492">
        <w:rPr>
          <w:rFonts w:ascii="Arial" w:eastAsia="Times New Roman" w:hAnsi="Arial" w:cs="Arial"/>
          <w:b/>
          <w:bCs/>
          <w:sz w:val="24"/>
          <w:szCs w:val="24"/>
          <w:lang w:eastAsia="en-GB"/>
        </w:rPr>
        <w:t xml:space="preserve">The new Sexual Risk Order (3) </w:t>
      </w:r>
      <w:r w:rsidRPr="00800492">
        <w:rPr>
          <w:rFonts w:ascii="Arial" w:eastAsia="Times New Roman" w:hAnsi="Arial" w:cs="Arial"/>
          <w:sz w:val="24"/>
          <w:szCs w:val="24"/>
          <w:lang w:eastAsia="en-GB"/>
        </w:rPr>
        <w:t>(SRO) can be issued agai</w:t>
      </w:r>
      <w:r w:rsidR="00337250" w:rsidRPr="00800492">
        <w:rPr>
          <w:rFonts w:ascii="Arial" w:eastAsia="Times New Roman" w:hAnsi="Arial" w:cs="Arial"/>
          <w:sz w:val="24"/>
          <w:szCs w:val="24"/>
          <w:lang w:eastAsia="en-GB"/>
        </w:rPr>
        <w:t xml:space="preserve">nst an individual who has ‘done </w:t>
      </w:r>
      <w:r w:rsidRPr="00800492">
        <w:rPr>
          <w:rFonts w:ascii="Arial" w:eastAsia="Times New Roman" w:hAnsi="Arial" w:cs="Arial"/>
          <w:sz w:val="24"/>
          <w:szCs w:val="24"/>
          <w:lang w:eastAsia="en-GB"/>
        </w:rPr>
        <w:t>an act of a sexual nature which suggests that they pose a ri</w:t>
      </w:r>
      <w:r w:rsidR="00337250" w:rsidRPr="00800492">
        <w:rPr>
          <w:rFonts w:ascii="Arial" w:eastAsia="Times New Roman" w:hAnsi="Arial" w:cs="Arial"/>
          <w:sz w:val="24"/>
          <w:szCs w:val="24"/>
          <w:lang w:eastAsia="en-GB"/>
        </w:rPr>
        <w:t xml:space="preserve">sk of harm to the public in the </w:t>
      </w:r>
      <w:r w:rsidRPr="00800492">
        <w:rPr>
          <w:rFonts w:ascii="Arial" w:eastAsia="Times New Roman" w:hAnsi="Arial" w:cs="Arial"/>
          <w:sz w:val="24"/>
          <w:szCs w:val="24"/>
          <w:lang w:eastAsia="en-GB"/>
        </w:rPr>
        <w:t xml:space="preserve">UK or children and vulnerable adults abroad’. </w:t>
      </w:r>
    </w:p>
    <w:p w:rsidR="00654D7E" w:rsidRPr="00800492" w:rsidRDefault="00654D7E" w:rsidP="00A27F7B">
      <w:pPr>
        <w:autoSpaceDE w:val="0"/>
        <w:autoSpaceDN w:val="0"/>
        <w:adjustRightInd w:val="0"/>
        <w:spacing w:after="0" w:line="240" w:lineRule="auto"/>
        <w:jc w:val="both"/>
        <w:rPr>
          <w:rFonts w:ascii="Arial" w:eastAsia="Times New Roman" w:hAnsi="Arial" w:cs="Arial"/>
          <w:sz w:val="24"/>
          <w:szCs w:val="24"/>
          <w:lang w:eastAsia="en-GB"/>
        </w:rPr>
      </w:pPr>
    </w:p>
    <w:p w:rsidR="00654D7E" w:rsidRPr="00800492" w:rsidRDefault="00654D7E" w:rsidP="00A27F7B">
      <w:pPr>
        <w:autoSpaceDE w:val="0"/>
        <w:autoSpaceDN w:val="0"/>
        <w:adjustRightInd w:val="0"/>
        <w:spacing w:after="0" w:line="240" w:lineRule="auto"/>
        <w:jc w:val="both"/>
        <w:rPr>
          <w:rFonts w:ascii="Arial" w:eastAsia="Times New Roman" w:hAnsi="Arial" w:cs="Arial"/>
          <w:sz w:val="24"/>
          <w:szCs w:val="24"/>
          <w:lang w:eastAsia="en-GB"/>
        </w:rPr>
      </w:pPr>
      <w:r w:rsidRPr="00800492">
        <w:rPr>
          <w:rFonts w:ascii="Arial" w:eastAsia="Times New Roman" w:hAnsi="Arial" w:cs="Arial"/>
          <w:sz w:val="24"/>
          <w:szCs w:val="24"/>
          <w:lang w:eastAsia="en-GB"/>
        </w:rPr>
        <w:t>An ‘act of a sexual nature’ has not been defined in the legislation and the guidance states this ‘will depend to a significant degree on the individual circumstances of the behaviour and its context’, which means this order may be used by police and the NCA to disrupt grooming activity. An SRO lasts a minimum of two years and has no maximum duration. Breach of an SRO is a criminal offence, which can attract a term of imprisonment of up to five years.</w:t>
      </w:r>
    </w:p>
    <w:p w:rsidR="00654D7E" w:rsidRPr="00800492" w:rsidRDefault="00654D7E" w:rsidP="00A27F7B">
      <w:pPr>
        <w:autoSpaceDE w:val="0"/>
        <w:autoSpaceDN w:val="0"/>
        <w:adjustRightInd w:val="0"/>
        <w:spacing w:after="0" w:line="240" w:lineRule="auto"/>
        <w:jc w:val="both"/>
        <w:rPr>
          <w:rFonts w:ascii="Arial" w:eastAsia="Times New Roman" w:hAnsi="Arial" w:cs="Arial"/>
          <w:sz w:val="24"/>
          <w:szCs w:val="24"/>
          <w:lang w:eastAsia="en-GB"/>
        </w:rPr>
      </w:pPr>
    </w:p>
    <w:p w:rsidR="00654D7E" w:rsidRPr="00800492" w:rsidRDefault="00654D7E" w:rsidP="00A27F7B">
      <w:pPr>
        <w:autoSpaceDE w:val="0"/>
        <w:autoSpaceDN w:val="0"/>
        <w:adjustRightInd w:val="0"/>
        <w:spacing w:after="0" w:line="240" w:lineRule="auto"/>
        <w:jc w:val="both"/>
        <w:rPr>
          <w:rFonts w:ascii="Arial" w:eastAsia="Times New Roman" w:hAnsi="Arial" w:cs="Arial"/>
          <w:sz w:val="24"/>
          <w:szCs w:val="24"/>
          <w:lang w:eastAsia="en-GB"/>
        </w:rPr>
      </w:pPr>
      <w:r w:rsidRPr="00800492">
        <w:rPr>
          <w:rFonts w:ascii="Arial" w:eastAsia="Times New Roman" w:hAnsi="Arial" w:cs="Arial"/>
          <w:b/>
          <w:bCs/>
          <w:sz w:val="24"/>
          <w:szCs w:val="24"/>
          <w:lang w:eastAsia="en-GB"/>
        </w:rPr>
        <w:t xml:space="preserve">The new Sexual Harm Prevention Order (4) </w:t>
      </w:r>
      <w:r w:rsidRPr="00800492">
        <w:rPr>
          <w:rFonts w:ascii="Arial" w:eastAsia="Times New Roman" w:hAnsi="Arial" w:cs="Arial"/>
          <w:sz w:val="24"/>
          <w:szCs w:val="24"/>
          <w:lang w:eastAsia="en-GB"/>
        </w:rPr>
        <w:t>(SHPO) c</w:t>
      </w:r>
      <w:r w:rsidR="00337250" w:rsidRPr="00800492">
        <w:rPr>
          <w:rFonts w:ascii="Arial" w:eastAsia="Times New Roman" w:hAnsi="Arial" w:cs="Arial"/>
          <w:sz w:val="24"/>
          <w:szCs w:val="24"/>
          <w:lang w:eastAsia="en-GB"/>
        </w:rPr>
        <w:t xml:space="preserve">an be made against a person who </w:t>
      </w:r>
      <w:r w:rsidRPr="00800492">
        <w:rPr>
          <w:rFonts w:ascii="Arial" w:eastAsia="Times New Roman" w:hAnsi="Arial" w:cs="Arial"/>
          <w:sz w:val="24"/>
          <w:szCs w:val="24"/>
          <w:lang w:eastAsia="en-GB"/>
        </w:rPr>
        <w:t>has been convicted or cautioned in relation to a sexual of</w:t>
      </w:r>
      <w:r w:rsidR="00337250" w:rsidRPr="00800492">
        <w:rPr>
          <w:rFonts w:ascii="Arial" w:eastAsia="Times New Roman" w:hAnsi="Arial" w:cs="Arial"/>
          <w:sz w:val="24"/>
          <w:szCs w:val="24"/>
          <w:lang w:eastAsia="en-GB"/>
        </w:rPr>
        <w:t xml:space="preserve">fence to protect any members of </w:t>
      </w:r>
      <w:r w:rsidRPr="00800492">
        <w:rPr>
          <w:rFonts w:ascii="Arial" w:eastAsia="Times New Roman" w:hAnsi="Arial" w:cs="Arial"/>
          <w:sz w:val="24"/>
          <w:szCs w:val="24"/>
          <w:lang w:eastAsia="en-GB"/>
        </w:rPr>
        <w:t>the public in the UK, or vulnerable adults and children abro</w:t>
      </w:r>
      <w:r w:rsidR="00337250" w:rsidRPr="00800492">
        <w:rPr>
          <w:rFonts w:ascii="Arial" w:eastAsia="Times New Roman" w:hAnsi="Arial" w:cs="Arial"/>
          <w:sz w:val="24"/>
          <w:szCs w:val="24"/>
          <w:lang w:eastAsia="en-GB"/>
        </w:rPr>
        <w:t xml:space="preserve">ad, from sexual harm, including </w:t>
      </w:r>
      <w:r w:rsidRPr="00800492">
        <w:rPr>
          <w:rFonts w:ascii="Arial" w:eastAsia="Times New Roman" w:hAnsi="Arial" w:cs="Arial"/>
          <w:sz w:val="24"/>
          <w:szCs w:val="24"/>
          <w:lang w:eastAsia="en-GB"/>
        </w:rPr>
        <w:t>protecting children from grooming activity.</w:t>
      </w:r>
    </w:p>
    <w:p w:rsidR="00654D7E" w:rsidRPr="00800492" w:rsidRDefault="00654D7E" w:rsidP="00A27F7B">
      <w:pPr>
        <w:autoSpaceDE w:val="0"/>
        <w:autoSpaceDN w:val="0"/>
        <w:adjustRightInd w:val="0"/>
        <w:spacing w:after="0" w:line="240" w:lineRule="auto"/>
        <w:jc w:val="both"/>
        <w:rPr>
          <w:rFonts w:ascii="Arial" w:eastAsia="Times New Roman" w:hAnsi="Arial" w:cs="Arial"/>
          <w:sz w:val="24"/>
          <w:szCs w:val="24"/>
          <w:lang w:eastAsia="en-GB"/>
        </w:rPr>
      </w:pPr>
      <w:r w:rsidRPr="00800492">
        <w:rPr>
          <w:rFonts w:ascii="Arial" w:eastAsia="Times New Roman" w:hAnsi="Arial" w:cs="Arial"/>
          <w:sz w:val="24"/>
          <w:szCs w:val="24"/>
          <w:lang w:eastAsia="en-GB"/>
        </w:rPr>
        <w:t>The SHPO must be made for a minimum of 5</w:t>
      </w:r>
      <w:r w:rsidR="00E25D20">
        <w:rPr>
          <w:rFonts w:ascii="Arial" w:eastAsia="Times New Roman" w:hAnsi="Arial" w:cs="Arial"/>
          <w:sz w:val="24"/>
          <w:szCs w:val="24"/>
          <w:lang w:eastAsia="en-GB"/>
        </w:rPr>
        <w:t xml:space="preserve"> </w:t>
      </w:r>
      <w:r w:rsidRPr="00800492">
        <w:rPr>
          <w:rFonts w:ascii="Arial" w:eastAsia="Times New Roman" w:hAnsi="Arial" w:cs="Arial"/>
          <w:sz w:val="24"/>
          <w:szCs w:val="24"/>
          <w:lang w:eastAsia="en-GB"/>
        </w:rPr>
        <w:t>years and can be made for an indefinite period if necessary. The order can contain any prohibitions aimed at protecting children and others. Breach of a SHPO is a criminal offence, which can attract a te</w:t>
      </w:r>
      <w:r w:rsidR="00E25D20">
        <w:rPr>
          <w:rFonts w:ascii="Arial" w:eastAsia="Times New Roman" w:hAnsi="Arial" w:cs="Arial"/>
          <w:sz w:val="24"/>
          <w:szCs w:val="24"/>
          <w:lang w:eastAsia="en-GB"/>
        </w:rPr>
        <w:t>rm of imprisonment of up to 5</w:t>
      </w:r>
      <w:r w:rsidRPr="00800492">
        <w:rPr>
          <w:rFonts w:ascii="Arial" w:eastAsia="Times New Roman" w:hAnsi="Arial" w:cs="Arial"/>
          <w:sz w:val="24"/>
          <w:szCs w:val="24"/>
          <w:lang w:eastAsia="en-GB"/>
        </w:rPr>
        <w:t xml:space="preserve"> years</w:t>
      </w:r>
      <w:r w:rsidR="00337250" w:rsidRPr="00800492">
        <w:rPr>
          <w:rFonts w:ascii="Arial" w:eastAsia="Times New Roman" w:hAnsi="Arial" w:cs="Arial"/>
          <w:sz w:val="24"/>
          <w:szCs w:val="24"/>
          <w:lang w:eastAsia="en-GB"/>
        </w:rPr>
        <w:t>.</w:t>
      </w:r>
    </w:p>
    <w:p w:rsidR="00654D7E" w:rsidRPr="00800492" w:rsidRDefault="00654D7E" w:rsidP="00A27F7B">
      <w:pPr>
        <w:autoSpaceDE w:val="0"/>
        <w:autoSpaceDN w:val="0"/>
        <w:adjustRightInd w:val="0"/>
        <w:spacing w:after="0" w:line="240" w:lineRule="auto"/>
        <w:jc w:val="both"/>
        <w:rPr>
          <w:rFonts w:ascii="Arial" w:eastAsia="Times New Roman" w:hAnsi="Arial" w:cs="Arial"/>
          <w:sz w:val="24"/>
          <w:szCs w:val="24"/>
          <w:lang w:eastAsia="en-GB"/>
        </w:rPr>
      </w:pPr>
    </w:p>
    <w:p w:rsidR="00654D7E" w:rsidRPr="00800492" w:rsidRDefault="00654D7E" w:rsidP="00A27F7B">
      <w:pPr>
        <w:autoSpaceDE w:val="0"/>
        <w:autoSpaceDN w:val="0"/>
        <w:adjustRightInd w:val="0"/>
        <w:spacing w:after="0" w:line="240" w:lineRule="auto"/>
        <w:jc w:val="both"/>
        <w:rPr>
          <w:rFonts w:ascii="Arial" w:eastAsia="Times New Roman" w:hAnsi="Arial" w:cs="Arial"/>
          <w:sz w:val="24"/>
          <w:szCs w:val="24"/>
          <w:lang w:eastAsia="en-GB"/>
        </w:rPr>
      </w:pPr>
      <w:r w:rsidRPr="00800492">
        <w:rPr>
          <w:rFonts w:ascii="Arial" w:eastAsia="Times New Roman" w:hAnsi="Arial" w:cs="Arial"/>
          <w:b/>
          <w:bCs/>
          <w:sz w:val="24"/>
          <w:szCs w:val="24"/>
          <w:lang w:eastAsia="en-GB"/>
        </w:rPr>
        <w:t>Closure notice</w:t>
      </w:r>
      <w:r w:rsidRPr="00800492">
        <w:rPr>
          <w:rFonts w:ascii="Arial" w:eastAsia="Times New Roman" w:hAnsi="Arial" w:cs="Arial"/>
          <w:sz w:val="24"/>
          <w:szCs w:val="24"/>
          <w:lang w:eastAsia="en-GB"/>
        </w:rPr>
        <w:t>: The police can issue a closure notice in</w:t>
      </w:r>
      <w:r w:rsidR="00337250" w:rsidRPr="00800492">
        <w:rPr>
          <w:rFonts w:ascii="Arial" w:eastAsia="Times New Roman" w:hAnsi="Arial" w:cs="Arial"/>
          <w:sz w:val="24"/>
          <w:szCs w:val="24"/>
          <w:lang w:eastAsia="en-GB"/>
        </w:rPr>
        <w:t xml:space="preserve"> respect of premises which they </w:t>
      </w:r>
      <w:r w:rsidRPr="00800492">
        <w:rPr>
          <w:rFonts w:ascii="Arial" w:eastAsia="Times New Roman" w:hAnsi="Arial" w:cs="Arial"/>
          <w:sz w:val="24"/>
          <w:szCs w:val="24"/>
          <w:lang w:eastAsia="en-GB"/>
        </w:rPr>
        <w:t>have reasonable grounds for believing have been, or are li</w:t>
      </w:r>
      <w:r w:rsidR="00337250" w:rsidRPr="00800492">
        <w:rPr>
          <w:rFonts w:ascii="Arial" w:eastAsia="Times New Roman" w:hAnsi="Arial" w:cs="Arial"/>
          <w:sz w:val="24"/>
          <w:szCs w:val="24"/>
          <w:lang w:eastAsia="en-GB"/>
        </w:rPr>
        <w:t xml:space="preserve">kely to be, used for activities </w:t>
      </w:r>
      <w:r w:rsidRPr="00800492">
        <w:rPr>
          <w:rFonts w:ascii="Arial" w:eastAsia="Times New Roman" w:hAnsi="Arial" w:cs="Arial"/>
          <w:sz w:val="24"/>
          <w:szCs w:val="24"/>
          <w:lang w:eastAsia="en-GB"/>
        </w:rPr>
        <w:t>related to specified child sex offences. The changes me</w:t>
      </w:r>
      <w:r w:rsidR="00337250" w:rsidRPr="00800492">
        <w:rPr>
          <w:rFonts w:ascii="Arial" w:eastAsia="Times New Roman" w:hAnsi="Arial" w:cs="Arial"/>
          <w:sz w:val="24"/>
          <w:szCs w:val="24"/>
          <w:lang w:eastAsia="en-GB"/>
        </w:rPr>
        <w:t xml:space="preserve">an that closure powers will now </w:t>
      </w:r>
      <w:r w:rsidRPr="00800492">
        <w:rPr>
          <w:rFonts w:ascii="Arial" w:eastAsia="Times New Roman" w:hAnsi="Arial" w:cs="Arial"/>
          <w:sz w:val="24"/>
          <w:szCs w:val="24"/>
          <w:lang w:eastAsia="en-GB"/>
        </w:rPr>
        <w:t>capture a wider range of offences relating to child sexual expl</w:t>
      </w:r>
      <w:r w:rsidR="00337250" w:rsidRPr="00800492">
        <w:rPr>
          <w:rFonts w:ascii="Arial" w:eastAsia="Times New Roman" w:hAnsi="Arial" w:cs="Arial"/>
          <w:sz w:val="24"/>
          <w:szCs w:val="24"/>
          <w:lang w:eastAsia="en-GB"/>
        </w:rPr>
        <w:t xml:space="preserve">oitation </w:t>
      </w:r>
      <w:r w:rsidR="00337250" w:rsidRPr="00800492">
        <w:rPr>
          <w:rFonts w:ascii="Arial" w:eastAsia="Times New Roman" w:hAnsi="Arial" w:cs="Arial"/>
          <w:sz w:val="24"/>
          <w:szCs w:val="24"/>
          <w:lang w:eastAsia="en-GB"/>
        </w:rPr>
        <w:lastRenderedPageBreak/>
        <w:t xml:space="preserve">and the police will be </w:t>
      </w:r>
      <w:r w:rsidRPr="00800492">
        <w:rPr>
          <w:rFonts w:ascii="Arial" w:eastAsia="Times New Roman" w:hAnsi="Arial" w:cs="Arial"/>
          <w:sz w:val="24"/>
          <w:szCs w:val="24"/>
          <w:lang w:eastAsia="en-GB"/>
        </w:rPr>
        <w:t>able to take proactive action if they believe the premise</w:t>
      </w:r>
      <w:r w:rsidR="00E25D20">
        <w:rPr>
          <w:rFonts w:ascii="Arial" w:eastAsia="Times New Roman" w:hAnsi="Arial" w:cs="Arial"/>
          <w:sz w:val="24"/>
          <w:szCs w:val="24"/>
          <w:lang w:eastAsia="en-GB"/>
        </w:rPr>
        <w:t>s</w:t>
      </w:r>
      <w:r w:rsidRPr="00800492">
        <w:rPr>
          <w:rFonts w:ascii="Arial" w:eastAsia="Times New Roman" w:hAnsi="Arial" w:cs="Arial"/>
          <w:sz w:val="24"/>
          <w:szCs w:val="24"/>
          <w:lang w:eastAsia="en-GB"/>
        </w:rPr>
        <w:t xml:space="preserve"> is going to be used for chi</w:t>
      </w:r>
      <w:r w:rsidR="00337250" w:rsidRPr="00800492">
        <w:rPr>
          <w:rFonts w:ascii="Arial" w:eastAsia="Times New Roman" w:hAnsi="Arial" w:cs="Arial"/>
          <w:sz w:val="24"/>
          <w:szCs w:val="24"/>
          <w:lang w:eastAsia="en-GB"/>
        </w:rPr>
        <w:t xml:space="preserve">ld sex </w:t>
      </w:r>
      <w:r w:rsidRPr="00800492">
        <w:rPr>
          <w:rFonts w:ascii="Arial" w:eastAsia="Times New Roman" w:hAnsi="Arial" w:cs="Arial"/>
          <w:sz w:val="24"/>
          <w:szCs w:val="24"/>
          <w:lang w:eastAsia="en-GB"/>
        </w:rPr>
        <w:t>offences.</w:t>
      </w:r>
    </w:p>
    <w:p w:rsidR="00654D7E" w:rsidRPr="00800492" w:rsidRDefault="00654D7E" w:rsidP="00A27F7B">
      <w:pPr>
        <w:autoSpaceDE w:val="0"/>
        <w:autoSpaceDN w:val="0"/>
        <w:adjustRightInd w:val="0"/>
        <w:spacing w:after="0" w:line="240" w:lineRule="auto"/>
        <w:jc w:val="both"/>
        <w:rPr>
          <w:rFonts w:ascii="Arial" w:eastAsia="Times New Roman" w:hAnsi="Arial" w:cs="Arial"/>
          <w:sz w:val="24"/>
          <w:szCs w:val="24"/>
          <w:lang w:eastAsia="en-GB"/>
        </w:rPr>
      </w:pPr>
    </w:p>
    <w:p w:rsidR="00654D7E" w:rsidRPr="00800492" w:rsidRDefault="00654D7E" w:rsidP="00A27F7B">
      <w:pPr>
        <w:autoSpaceDE w:val="0"/>
        <w:autoSpaceDN w:val="0"/>
        <w:adjustRightInd w:val="0"/>
        <w:spacing w:after="0" w:line="240" w:lineRule="auto"/>
        <w:jc w:val="both"/>
        <w:rPr>
          <w:rFonts w:ascii="Arial" w:eastAsia="Times New Roman" w:hAnsi="Arial" w:cs="Arial"/>
          <w:b/>
          <w:bCs/>
          <w:sz w:val="24"/>
          <w:szCs w:val="24"/>
          <w:lang w:eastAsia="en-GB"/>
        </w:rPr>
      </w:pPr>
      <w:r w:rsidRPr="00800492">
        <w:rPr>
          <w:rFonts w:ascii="Arial" w:eastAsia="Times New Roman" w:hAnsi="Arial" w:cs="Arial"/>
          <w:b/>
          <w:bCs/>
          <w:sz w:val="24"/>
          <w:szCs w:val="24"/>
          <w:lang w:eastAsia="en-GB"/>
        </w:rPr>
        <w:t>Child sexual exploitation at a hotel – requirement to</w:t>
      </w:r>
      <w:r w:rsidR="00337250" w:rsidRPr="00800492">
        <w:rPr>
          <w:rFonts w:ascii="Arial" w:eastAsia="Times New Roman" w:hAnsi="Arial" w:cs="Arial"/>
          <w:b/>
          <w:bCs/>
          <w:sz w:val="24"/>
          <w:szCs w:val="24"/>
          <w:lang w:eastAsia="en-GB"/>
        </w:rPr>
        <w:t xml:space="preserve"> disclose information or comply </w:t>
      </w:r>
      <w:r w:rsidRPr="00800492">
        <w:rPr>
          <w:rFonts w:ascii="Arial" w:eastAsia="Times New Roman" w:hAnsi="Arial" w:cs="Arial"/>
          <w:b/>
          <w:bCs/>
          <w:sz w:val="24"/>
          <w:szCs w:val="24"/>
          <w:lang w:eastAsia="en-GB"/>
        </w:rPr>
        <w:t xml:space="preserve">with notice served by police: </w:t>
      </w:r>
      <w:r w:rsidRPr="00800492">
        <w:rPr>
          <w:rFonts w:ascii="Arial" w:eastAsia="Times New Roman" w:hAnsi="Arial" w:cs="Arial"/>
          <w:sz w:val="24"/>
          <w:szCs w:val="24"/>
          <w:lang w:eastAsia="en-GB"/>
        </w:rPr>
        <w:t xml:space="preserve">A </w:t>
      </w:r>
      <w:r w:rsidR="00E25D20">
        <w:rPr>
          <w:rFonts w:ascii="Arial" w:eastAsia="Times New Roman" w:hAnsi="Arial" w:cs="Arial"/>
          <w:sz w:val="24"/>
          <w:szCs w:val="24"/>
          <w:lang w:eastAsia="en-GB"/>
        </w:rPr>
        <w:t>P</w:t>
      </w:r>
      <w:r w:rsidRPr="00800492">
        <w:rPr>
          <w:rFonts w:ascii="Arial" w:eastAsia="Times New Roman" w:hAnsi="Arial" w:cs="Arial"/>
          <w:sz w:val="24"/>
          <w:szCs w:val="24"/>
          <w:lang w:eastAsia="en-GB"/>
        </w:rPr>
        <w:t xml:space="preserve">olice </w:t>
      </w:r>
      <w:r w:rsidR="00E25D20">
        <w:rPr>
          <w:rFonts w:ascii="Arial" w:eastAsia="Times New Roman" w:hAnsi="Arial" w:cs="Arial"/>
          <w:sz w:val="24"/>
          <w:szCs w:val="24"/>
          <w:lang w:eastAsia="en-GB"/>
        </w:rPr>
        <w:t>O</w:t>
      </w:r>
      <w:r w:rsidRPr="00800492">
        <w:rPr>
          <w:rFonts w:ascii="Arial" w:eastAsia="Times New Roman" w:hAnsi="Arial" w:cs="Arial"/>
          <w:sz w:val="24"/>
          <w:szCs w:val="24"/>
          <w:lang w:eastAsia="en-GB"/>
        </w:rPr>
        <w:t>fficer can serve a notice on a hotel requiring them to disclose the names and addresses of guests where there is reason to believe</w:t>
      </w:r>
      <w:r w:rsidR="00337250" w:rsidRPr="00800492">
        <w:rPr>
          <w:rFonts w:ascii="Arial" w:eastAsia="Times New Roman" w:hAnsi="Arial" w:cs="Arial"/>
          <w:b/>
          <w:bCs/>
          <w:sz w:val="24"/>
          <w:szCs w:val="24"/>
          <w:lang w:eastAsia="en-GB"/>
        </w:rPr>
        <w:t xml:space="preserve"> </w:t>
      </w:r>
      <w:r w:rsidRPr="00800492">
        <w:rPr>
          <w:rFonts w:ascii="Arial" w:eastAsia="Times New Roman" w:hAnsi="Arial" w:cs="Arial"/>
          <w:sz w:val="24"/>
          <w:szCs w:val="24"/>
          <w:lang w:eastAsia="en-GB"/>
        </w:rPr>
        <w:t>there is child sexual exploitation. Failure to comply is a criminal offence.</w:t>
      </w:r>
    </w:p>
    <w:p w:rsidR="00654D7E" w:rsidRPr="00800492" w:rsidRDefault="00654D7E" w:rsidP="00A27F7B">
      <w:pPr>
        <w:autoSpaceDE w:val="0"/>
        <w:autoSpaceDN w:val="0"/>
        <w:adjustRightInd w:val="0"/>
        <w:spacing w:after="0" w:line="240" w:lineRule="auto"/>
        <w:jc w:val="both"/>
        <w:rPr>
          <w:rFonts w:ascii="Arial" w:eastAsia="Times New Roman" w:hAnsi="Arial" w:cs="Arial"/>
          <w:sz w:val="24"/>
          <w:szCs w:val="24"/>
          <w:lang w:eastAsia="en-GB"/>
        </w:rPr>
      </w:pPr>
    </w:p>
    <w:p w:rsidR="00654D7E" w:rsidRPr="00800492" w:rsidRDefault="00654D7E" w:rsidP="00A27F7B">
      <w:pPr>
        <w:autoSpaceDE w:val="0"/>
        <w:autoSpaceDN w:val="0"/>
        <w:adjustRightInd w:val="0"/>
        <w:spacing w:after="0" w:line="240" w:lineRule="auto"/>
        <w:jc w:val="both"/>
        <w:rPr>
          <w:rFonts w:ascii="Arial" w:eastAsia="Times New Roman" w:hAnsi="Arial" w:cs="Arial"/>
          <w:b/>
          <w:bCs/>
          <w:sz w:val="24"/>
          <w:szCs w:val="24"/>
          <w:lang w:eastAsia="en-GB"/>
        </w:rPr>
      </w:pPr>
      <w:r w:rsidRPr="00800492">
        <w:rPr>
          <w:rFonts w:ascii="Arial" w:eastAsia="Times New Roman" w:hAnsi="Arial" w:cs="Arial"/>
          <w:b/>
          <w:bCs/>
          <w:sz w:val="24"/>
          <w:szCs w:val="24"/>
          <w:lang w:eastAsia="en-GB"/>
        </w:rPr>
        <w:t>TOOLS AND POWERS TO TACKLE NUISANCE</w:t>
      </w:r>
      <w:r w:rsidR="00E25D20">
        <w:rPr>
          <w:rFonts w:ascii="Arial" w:eastAsia="Times New Roman" w:hAnsi="Arial" w:cs="Arial"/>
          <w:b/>
          <w:bCs/>
          <w:sz w:val="24"/>
          <w:szCs w:val="24"/>
          <w:lang w:eastAsia="en-GB"/>
        </w:rPr>
        <w:t xml:space="preserve"> AND ANTI-SOCIAL BEHAVIOUR</w:t>
      </w:r>
    </w:p>
    <w:p w:rsidR="00654D7E" w:rsidRPr="00800492" w:rsidRDefault="00654D7E" w:rsidP="00A27F7B">
      <w:pPr>
        <w:autoSpaceDE w:val="0"/>
        <w:autoSpaceDN w:val="0"/>
        <w:adjustRightInd w:val="0"/>
        <w:spacing w:after="0" w:line="240" w:lineRule="auto"/>
        <w:jc w:val="both"/>
        <w:rPr>
          <w:rFonts w:ascii="Arial" w:eastAsia="Times New Roman" w:hAnsi="Arial" w:cs="Arial"/>
          <w:sz w:val="24"/>
          <w:szCs w:val="24"/>
          <w:lang w:eastAsia="en-GB"/>
        </w:rPr>
      </w:pPr>
      <w:r w:rsidRPr="00800492">
        <w:rPr>
          <w:rFonts w:ascii="Arial" w:eastAsia="Times New Roman" w:hAnsi="Arial" w:cs="Arial"/>
          <w:sz w:val="24"/>
          <w:szCs w:val="24"/>
          <w:lang w:eastAsia="en-GB"/>
        </w:rPr>
        <w:t>The following gives an overview of some of the tools curr</w:t>
      </w:r>
      <w:r w:rsidR="00337250" w:rsidRPr="00800492">
        <w:rPr>
          <w:rFonts w:ascii="Arial" w:eastAsia="Times New Roman" w:hAnsi="Arial" w:cs="Arial"/>
          <w:sz w:val="24"/>
          <w:szCs w:val="24"/>
          <w:lang w:eastAsia="en-GB"/>
        </w:rPr>
        <w:t xml:space="preserve">ently available to councils and </w:t>
      </w:r>
      <w:r w:rsidRPr="00800492">
        <w:rPr>
          <w:rFonts w:ascii="Arial" w:eastAsia="Times New Roman" w:hAnsi="Arial" w:cs="Arial"/>
          <w:sz w:val="24"/>
          <w:szCs w:val="24"/>
          <w:lang w:eastAsia="en-GB"/>
        </w:rPr>
        <w:t>police in relation to nuisance and anti-social behaviour:</w:t>
      </w:r>
    </w:p>
    <w:p w:rsidR="00654D7E" w:rsidRPr="00800492" w:rsidRDefault="00654D7E" w:rsidP="00A27F7B">
      <w:pPr>
        <w:autoSpaceDE w:val="0"/>
        <w:autoSpaceDN w:val="0"/>
        <w:adjustRightInd w:val="0"/>
        <w:spacing w:after="0" w:line="240" w:lineRule="auto"/>
        <w:jc w:val="both"/>
        <w:rPr>
          <w:rFonts w:ascii="Arial" w:eastAsia="Times New Roman" w:hAnsi="Arial" w:cs="Arial"/>
          <w:sz w:val="24"/>
          <w:szCs w:val="24"/>
          <w:lang w:eastAsia="en-GB"/>
        </w:rPr>
      </w:pPr>
    </w:p>
    <w:p w:rsidR="00654D7E" w:rsidRPr="00800492" w:rsidRDefault="00654D7E" w:rsidP="00337250">
      <w:pPr>
        <w:numPr>
          <w:ilvl w:val="0"/>
          <w:numId w:val="16"/>
        </w:numPr>
        <w:autoSpaceDE w:val="0"/>
        <w:autoSpaceDN w:val="0"/>
        <w:adjustRightInd w:val="0"/>
        <w:spacing w:after="0" w:line="240" w:lineRule="auto"/>
        <w:ind w:left="426" w:hanging="426"/>
        <w:jc w:val="both"/>
        <w:rPr>
          <w:rFonts w:ascii="Arial" w:eastAsia="Times New Roman" w:hAnsi="Arial" w:cs="Arial"/>
          <w:sz w:val="24"/>
          <w:szCs w:val="24"/>
          <w:lang w:eastAsia="en-GB"/>
        </w:rPr>
      </w:pPr>
      <w:r w:rsidRPr="00800492">
        <w:rPr>
          <w:rFonts w:ascii="Arial" w:eastAsia="Times New Roman" w:hAnsi="Arial" w:cs="Arial"/>
          <w:b/>
          <w:bCs/>
          <w:sz w:val="24"/>
          <w:szCs w:val="24"/>
          <w:lang w:eastAsia="en-GB"/>
        </w:rPr>
        <w:t xml:space="preserve">Civil injunctions </w:t>
      </w:r>
      <w:r w:rsidRPr="00800492">
        <w:rPr>
          <w:rFonts w:ascii="Arial" w:eastAsia="Times New Roman" w:hAnsi="Arial" w:cs="Arial"/>
          <w:sz w:val="24"/>
          <w:szCs w:val="24"/>
          <w:lang w:eastAsia="en-GB"/>
        </w:rPr>
        <w:t>under the Anti-Social Behaviour, Crime and Policing Act 2014</w:t>
      </w:r>
      <w:r w:rsidR="00A27F7B" w:rsidRPr="00800492">
        <w:rPr>
          <w:rFonts w:ascii="Arial" w:eastAsia="Times New Roman" w:hAnsi="Arial" w:cs="Arial"/>
          <w:sz w:val="24"/>
          <w:szCs w:val="24"/>
          <w:lang w:eastAsia="en-GB"/>
        </w:rPr>
        <w:t xml:space="preserve"> </w:t>
      </w:r>
      <w:r w:rsidRPr="00800492">
        <w:rPr>
          <w:rFonts w:ascii="Arial" w:eastAsia="Times New Roman" w:hAnsi="Arial" w:cs="Arial"/>
          <w:sz w:val="24"/>
          <w:szCs w:val="24"/>
          <w:lang w:eastAsia="en-GB"/>
        </w:rPr>
        <w:t xml:space="preserve">(previously Anti-Social Behaviour Orders, ASBOs). These are civil orders </w:t>
      </w:r>
      <w:r w:rsidR="00A27F7B" w:rsidRPr="00800492">
        <w:rPr>
          <w:rFonts w:ascii="Arial" w:eastAsia="Times New Roman" w:hAnsi="Arial" w:cs="Arial"/>
          <w:sz w:val="24"/>
          <w:szCs w:val="24"/>
          <w:lang w:eastAsia="en-GB"/>
        </w:rPr>
        <w:t xml:space="preserve">which </w:t>
      </w:r>
      <w:r w:rsidRPr="00800492">
        <w:rPr>
          <w:rFonts w:ascii="Arial" w:eastAsia="Times New Roman" w:hAnsi="Arial" w:cs="Arial"/>
          <w:sz w:val="24"/>
          <w:szCs w:val="24"/>
          <w:lang w:eastAsia="en-GB"/>
        </w:rPr>
        <w:t>replace the powers previously available to councils through ASBOS and Housing</w:t>
      </w:r>
      <w:r w:rsidR="00A27F7B" w:rsidRPr="00800492">
        <w:rPr>
          <w:rFonts w:ascii="Arial" w:eastAsia="Times New Roman" w:hAnsi="Arial" w:cs="Arial"/>
          <w:sz w:val="24"/>
          <w:szCs w:val="24"/>
          <w:lang w:eastAsia="en-GB"/>
        </w:rPr>
        <w:t xml:space="preserve"> </w:t>
      </w:r>
      <w:r w:rsidR="00E25D20">
        <w:rPr>
          <w:rFonts w:ascii="Arial" w:eastAsia="Times New Roman" w:hAnsi="Arial" w:cs="Arial"/>
          <w:sz w:val="24"/>
          <w:szCs w:val="24"/>
          <w:lang w:eastAsia="en-GB"/>
        </w:rPr>
        <w:t>Act injunctions</w:t>
      </w:r>
    </w:p>
    <w:p w:rsidR="00654D7E" w:rsidRPr="00800492" w:rsidRDefault="00654D7E" w:rsidP="00337250">
      <w:pPr>
        <w:autoSpaceDE w:val="0"/>
        <w:autoSpaceDN w:val="0"/>
        <w:adjustRightInd w:val="0"/>
        <w:spacing w:after="0" w:line="240" w:lineRule="auto"/>
        <w:ind w:left="426" w:hanging="426"/>
        <w:jc w:val="both"/>
        <w:rPr>
          <w:rFonts w:ascii="Arial" w:eastAsia="Times New Roman" w:hAnsi="Arial" w:cs="Arial"/>
          <w:sz w:val="24"/>
          <w:szCs w:val="24"/>
          <w:lang w:eastAsia="en-GB"/>
        </w:rPr>
      </w:pPr>
    </w:p>
    <w:p w:rsidR="00654D7E" w:rsidRPr="00800492" w:rsidRDefault="00654D7E" w:rsidP="00337250">
      <w:pPr>
        <w:numPr>
          <w:ilvl w:val="0"/>
          <w:numId w:val="16"/>
        </w:numPr>
        <w:autoSpaceDE w:val="0"/>
        <w:autoSpaceDN w:val="0"/>
        <w:adjustRightInd w:val="0"/>
        <w:spacing w:after="0" w:line="240" w:lineRule="auto"/>
        <w:ind w:left="426" w:hanging="426"/>
        <w:jc w:val="both"/>
        <w:rPr>
          <w:rFonts w:ascii="Arial" w:eastAsia="Times New Roman" w:hAnsi="Arial" w:cs="Arial"/>
          <w:sz w:val="24"/>
          <w:szCs w:val="24"/>
          <w:lang w:eastAsia="en-GB"/>
        </w:rPr>
      </w:pPr>
      <w:r w:rsidRPr="00800492">
        <w:rPr>
          <w:rFonts w:ascii="Arial" w:eastAsia="Times New Roman" w:hAnsi="Arial" w:cs="Arial"/>
          <w:b/>
          <w:bCs/>
          <w:sz w:val="24"/>
          <w:szCs w:val="24"/>
          <w:lang w:eastAsia="en-GB"/>
        </w:rPr>
        <w:t xml:space="preserve">Closure Orders </w:t>
      </w:r>
      <w:r w:rsidRPr="00800492">
        <w:rPr>
          <w:rFonts w:ascii="Arial" w:eastAsia="Times New Roman" w:hAnsi="Arial" w:cs="Arial"/>
          <w:sz w:val="24"/>
          <w:szCs w:val="24"/>
          <w:lang w:eastAsia="en-GB"/>
        </w:rPr>
        <w:t>associated with Nuisance and Disorder. Closure orders are civil</w:t>
      </w:r>
      <w:r w:rsidR="00A27F7B" w:rsidRPr="00800492">
        <w:rPr>
          <w:rFonts w:ascii="Arial" w:eastAsia="Times New Roman" w:hAnsi="Arial" w:cs="Arial"/>
          <w:sz w:val="24"/>
          <w:szCs w:val="24"/>
          <w:lang w:eastAsia="en-GB"/>
        </w:rPr>
        <w:t xml:space="preserve"> </w:t>
      </w:r>
      <w:r w:rsidRPr="00800492">
        <w:rPr>
          <w:rFonts w:ascii="Arial" w:eastAsia="Times New Roman" w:hAnsi="Arial" w:cs="Arial"/>
          <w:sz w:val="24"/>
          <w:szCs w:val="24"/>
          <w:lang w:eastAsia="en-GB"/>
        </w:rPr>
        <w:t>orders available in the Magistrates Court which stop anyone entering or residing at</w:t>
      </w:r>
      <w:r w:rsidR="00A27F7B" w:rsidRPr="00800492">
        <w:rPr>
          <w:rFonts w:ascii="Arial" w:eastAsia="Times New Roman" w:hAnsi="Arial" w:cs="Arial"/>
          <w:sz w:val="24"/>
          <w:szCs w:val="24"/>
          <w:lang w:eastAsia="en-GB"/>
        </w:rPr>
        <w:t xml:space="preserve"> </w:t>
      </w:r>
      <w:r w:rsidRPr="00800492">
        <w:rPr>
          <w:rFonts w:ascii="Arial" w:eastAsia="Times New Roman" w:hAnsi="Arial" w:cs="Arial"/>
          <w:sz w:val="24"/>
          <w:szCs w:val="24"/>
          <w:lang w:eastAsia="en-GB"/>
        </w:rPr>
        <w:t>a named property. There are three types of closure order - drug closure orders,</w:t>
      </w:r>
      <w:r w:rsidR="00A27F7B" w:rsidRPr="00800492">
        <w:rPr>
          <w:rFonts w:ascii="Arial" w:eastAsia="Times New Roman" w:hAnsi="Arial" w:cs="Arial"/>
          <w:sz w:val="24"/>
          <w:szCs w:val="24"/>
          <w:lang w:eastAsia="en-GB"/>
        </w:rPr>
        <w:t xml:space="preserve"> </w:t>
      </w:r>
      <w:r w:rsidRPr="00800492">
        <w:rPr>
          <w:rFonts w:ascii="Arial" w:eastAsia="Times New Roman" w:hAnsi="Arial" w:cs="Arial"/>
          <w:sz w:val="24"/>
          <w:szCs w:val="24"/>
          <w:lang w:eastAsia="en-GB"/>
        </w:rPr>
        <w:t>brothel closure and anti-</w:t>
      </w:r>
      <w:r w:rsidR="00E25D20">
        <w:rPr>
          <w:rFonts w:ascii="Arial" w:eastAsia="Times New Roman" w:hAnsi="Arial" w:cs="Arial"/>
          <w:sz w:val="24"/>
          <w:szCs w:val="24"/>
          <w:lang w:eastAsia="en-GB"/>
        </w:rPr>
        <w:t>social behaviour closure orders</w:t>
      </w:r>
    </w:p>
    <w:p w:rsidR="00654D7E" w:rsidRPr="00800492" w:rsidRDefault="00654D7E" w:rsidP="00337250">
      <w:pPr>
        <w:autoSpaceDE w:val="0"/>
        <w:autoSpaceDN w:val="0"/>
        <w:adjustRightInd w:val="0"/>
        <w:spacing w:after="0" w:line="240" w:lineRule="auto"/>
        <w:ind w:left="426" w:hanging="426"/>
        <w:jc w:val="both"/>
        <w:rPr>
          <w:rFonts w:ascii="Arial" w:eastAsia="Times New Roman" w:hAnsi="Arial" w:cs="Arial"/>
          <w:sz w:val="24"/>
          <w:szCs w:val="24"/>
          <w:lang w:eastAsia="en-GB"/>
        </w:rPr>
      </w:pPr>
    </w:p>
    <w:p w:rsidR="00654D7E" w:rsidRPr="00800492" w:rsidRDefault="00654D7E" w:rsidP="00337250">
      <w:pPr>
        <w:numPr>
          <w:ilvl w:val="0"/>
          <w:numId w:val="16"/>
        </w:numPr>
        <w:autoSpaceDE w:val="0"/>
        <w:autoSpaceDN w:val="0"/>
        <w:adjustRightInd w:val="0"/>
        <w:spacing w:after="0" w:line="240" w:lineRule="auto"/>
        <w:ind w:left="426" w:hanging="426"/>
        <w:jc w:val="both"/>
        <w:rPr>
          <w:rFonts w:ascii="Arial" w:eastAsia="Times New Roman" w:hAnsi="Arial" w:cs="Arial"/>
          <w:sz w:val="24"/>
          <w:szCs w:val="24"/>
          <w:lang w:eastAsia="en-GB"/>
        </w:rPr>
      </w:pPr>
      <w:r w:rsidRPr="00800492">
        <w:rPr>
          <w:rFonts w:ascii="Arial" w:eastAsia="Times New Roman" w:hAnsi="Arial" w:cs="Arial"/>
          <w:b/>
          <w:bCs/>
          <w:sz w:val="24"/>
          <w:szCs w:val="24"/>
          <w:lang w:eastAsia="en-GB"/>
        </w:rPr>
        <w:t xml:space="preserve">Section 222 Local Government Act 1972. </w:t>
      </w:r>
      <w:r w:rsidR="00354E0B">
        <w:rPr>
          <w:rFonts w:ascii="Arial" w:eastAsia="Times New Roman" w:hAnsi="Arial" w:cs="Arial"/>
          <w:b/>
          <w:bCs/>
          <w:sz w:val="24"/>
          <w:szCs w:val="24"/>
          <w:lang w:eastAsia="en-GB"/>
        </w:rPr>
        <w:t xml:space="preserve"> </w:t>
      </w:r>
      <w:r w:rsidRPr="00800492">
        <w:rPr>
          <w:rFonts w:ascii="Arial" w:eastAsia="Times New Roman" w:hAnsi="Arial" w:cs="Arial"/>
          <w:sz w:val="24"/>
          <w:szCs w:val="24"/>
          <w:lang w:eastAsia="en-GB"/>
        </w:rPr>
        <w:t>A local authority can bring criminal or</w:t>
      </w:r>
      <w:r w:rsidR="00A27F7B" w:rsidRPr="00800492">
        <w:rPr>
          <w:rFonts w:ascii="Arial" w:eastAsia="Times New Roman" w:hAnsi="Arial" w:cs="Arial"/>
          <w:sz w:val="24"/>
          <w:szCs w:val="24"/>
          <w:lang w:eastAsia="en-GB"/>
        </w:rPr>
        <w:t xml:space="preserve"> </w:t>
      </w:r>
      <w:r w:rsidRPr="00800492">
        <w:rPr>
          <w:rFonts w:ascii="Arial" w:eastAsia="Times New Roman" w:hAnsi="Arial" w:cs="Arial"/>
          <w:sz w:val="24"/>
          <w:szCs w:val="24"/>
          <w:lang w:eastAsia="en-GB"/>
        </w:rPr>
        <w:t>civil proceedings in its own name, including applying for injunctions, where it</w:t>
      </w:r>
      <w:r w:rsidR="00A27F7B" w:rsidRPr="00800492">
        <w:rPr>
          <w:rFonts w:ascii="Arial" w:eastAsia="Times New Roman" w:hAnsi="Arial" w:cs="Arial"/>
          <w:sz w:val="24"/>
          <w:szCs w:val="24"/>
          <w:lang w:eastAsia="en-GB"/>
        </w:rPr>
        <w:t xml:space="preserve"> </w:t>
      </w:r>
      <w:r w:rsidRPr="00800492">
        <w:rPr>
          <w:rFonts w:ascii="Arial" w:eastAsia="Times New Roman" w:hAnsi="Arial" w:cs="Arial"/>
          <w:sz w:val="24"/>
          <w:szCs w:val="24"/>
          <w:lang w:eastAsia="en-GB"/>
        </w:rPr>
        <w:t>considers it expedient for the promotion or protection of the interests of the</w:t>
      </w:r>
      <w:r w:rsidR="00A27F7B" w:rsidRPr="00800492">
        <w:rPr>
          <w:rFonts w:ascii="Arial" w:eastAsia="Times New Roman" w:hAnsi="Arial" w:cs="Arial"/>
          <w:sz w:val="24"/>
          <w:szCs w:val="24"/>
          <w:lang w:eastAsia="en-GB"/>
        </w:rPr>
        <w:t xml:space="preserve"> </w:t>
      </w:r>
      <w:r w:rsidRPr="00800492">
        <w:rPr>
          <w:rFonts w:ascii="Arial" w:eastAsia="Times New Roman" w:hAnsi="Arial" w:cs="Arial"/>
          <w:sz w:val="24"/>
          <w:szCs w:val="24"/>
          <w:lang w:eastAsia="en-GB"/>
        </w:rPr>
        <w:t>inhabitants of their area. Local authorities may use this provision to enforce their</w:t>
      </w:r>
      <w:r w:rsidR="00A27F7B" w:rsidRPr="00800492">
        <w:rPr>
          <w:rFonts w:ascii="Arial" w:eastAsia="Times New Roman" w:hAnsi="Arial" w:cs="Arial"/>
          <w:sz w:val="24"/>
          <w:szCs w:val="24"/>
          <w:lang w:eastAsia="en-GB"/>
        </w:rPr>
        <w:t xml:space="preserve"> </w:t>
      </w:r>
      <w:r w:rsidRPr="00800492">
        <w:rPr>
          <w:rFonts w:ascii="Arial" w:eastAsia="Times New Roman" w:hAnsi="Arial" w:cs="Arial"/>
          <w:sz w:val="24"/>
          <w:szCs w:val="24"/>
          <w:lang w:eastAsia="en-GB"/>
        </w:rPr>
        <w:t>Children Act duties – as such wide-ranging injunctions could be obtained against</w:t>
      </w:r>
      <w:r w:rsidR="00A27F7B" w:rsidRPr="00800492">
        <w:rPr>
          <w:rFonts w:ascii="Arial" w:eastAsia="Times New Roman" w:hAnsi="Arial" w:cs="Arial"/>
          <w:sz w:val="24"/>
          <w:szCs w:val="24"/>
          <w:lang w:eastAsia="en-GB"/>
        </w:rPr>
        <w:t xml:space="preserve"> </w:t>
      </w:r>
      <w:r w:rsidR="00E25D20">
        <w:rPr>
          <w:rFonts w:ascii="Arial" w:eastAsia="Times New Roman" w:hAnsi="Arial" w:cs="Arial"/>
          <w:sz w:val="24"/>
          <w:szCs w:val="24"/>
          <w:lang w:eastAsia="en-GB"/>
        </w:rPr>
        <w:t>known perpetrators</w:t>
      </w:r>
    </w:p>
    <w:p w:rsidR="00654D7E" w:rsidRPr="00800492" w:rsidRDefault="00654D7E" w:rsidP="00337250">
      <w:pPr>
        <w:autoSpaceDE w:val="0"/>
        <w:autoSpaceDN w:val="0"/>
        <w:adjustRightInd w:val="0"/>
        <w:spacing w:after="0" w:line="240" w:lineRule="auto"/>
        <w:ind w:left="426" w:hanging="426"/>
        <w:jc w:val="both"/>
        <w:rPr>
          <w:rFonts w:ascii="Arial" w:eastAsia="Times New Roman" w:hAnsi="Arial" w:cs="Arial"/>
          <w:sz w:val="24"/>
          <w:szCs w:val="24"/>
          <w:lang w:eastAsia="en-GB"/>
        </w:rPr>
      </w:pPr>
    </w:p>
    <w:p w:rsidR="00654D7E" w:rsidRPr="00800492" w:rsidRDefault="00654D7E" w:rsidP="00337250">
      <w:pPr>
        <w:numPr>
          <w:ilvl w:val="0"/>
          <w:numId w:val="16"/>
        </w:numPr>
        <w:autoSpaceDE w:val="0"/>
        <w:autoSpaceDN w:val="0"/>
        <w:adjustRightInd w:val="0"/>
        <w:spacing w:after="0" w:line="240" w:lineRule="auto"/>
        <w:ind w:left="426" w:hanging="426"/>
        <w:jc w:val="both"/>
        <w:rPr>
          <w:rFonts w:ascii="Arial" w:eastAsia="Times New Roman" w:hAnsi="Arial" w:cs="Arial"/>
          <w:sz w:val="24"/>
          <w:szCs w:val="24"/>
          <w:lang w:eastAsia="en-GB"/>
        </w:rPr>
      </w:pPr>
      <w:r w:rsidRPr="00800492">
        <w:rPr>
          <w:rFonts w:ascii="Arial" w:eastAsia="Times New Roman" w:hAnsi="Arial" w:cs="Arial"/>
          <w:b/>
          <w:bCs/>
          <w:sz w:val="24"/>
          <w:szCs w:val="24"/>
          <w:lang w:eastAsia="en-GB"/>
        </w:rPr>
        <w:t xml:space="preserve">Injunction under the High Court's inherent Jurisdiction. </w:t>
      </w:r>
      <w:r w:rsidRPr="00800492">
        <w:rPr>
          <w:rFonts w:ascii="Arial" w:eastAsia="Times New Roman" w:hAnsi="Arial" w:cs="Arial"/>
          <w:sz w:val="24"/>
          <w:szCs w:val="24"/>
          <w:lang w:eastAsia="en-GB"/>
        </w:rPr>
        <w:t>The recent case of</w:t>
      </w:r>
      <w:r w:rsidR="00A27F7B" w:rsidRPr="00800492">
        <w:rPr>
          <w:rFonts w:ascii="Arial" w:eastAsia="Times New Roman" w:hAnsi="Arial" w:cs="Arial"/>
          <w:sz w:val="24"/>
          <w:szCs w:val="24"/>
          <w:lang w:eastAsia="en-GB"/>
        </w:rPr>
        <w:t xml:space="preserve"> </w:t>
      </w:r>
      <w:r w:rsidRPr="00800492">
        <w:rPr>
          <w:rFonts w:ascii="Arial" w:eastAsia="Times New Roman" w:hAnsi="Arial" w:cs="Arial"/>
          <w:sz w:val="24"/>
          <w:szCs w:val="24"/>
          <w:lang w:eastAsia="en-GB"/>
        </w:rPr>
        <w:t>Birmingham City Council v Riaz demonstrates that the High Court is willing to</w:t>
      </w:r>
      <w:r w:rsidR="00A27F7B" w:rsidRPr="00800492">
        <w:rPr>
          <w:rFonts w:ascii="Arial" w:eastAsia="Times New Roman" w:hAnsi="Arial" w:cs="Arial"/>
          <w:sz w:val="24"/>
          <w:szCs w:val="24"/>
          <w:lang w:eastAsia="en-GB"/>
        </w:rPr>
        <w:t xml:space="preserve"> </w:t>
      </w:r>
      <w:r w:rsidRPr="00800492">
        <w:rPr>
          <w:rFonts w:ascii="Arial" w:eastAsia="Times New Roman" w:hAnsi="Arial" w:cs="Arial"/>
          <w:sz w:val="24"/>
          <w:szCs w:val="24"/>
          <w:lang w:eastAsia="en-GB"/>
        </w:rPr>
        <w:t>exercise its inherent jurisdiction to grant Injunction Orders against perpetrators of</w:t>
      </w:r>
      <w:r w:rsidR="00A27F7B" w:rsidRPr="00800492">
        <w:rPr>
          <w:rFonts w:ascii="Arial" w:eastAsia="Times New Roman" w:hAnsi="Arial" w:cs="Arial"/>
          <w:sz w:val="24"/>
          <w:szCs w:val="24"/>
          <w:lang w:eastAsia="en-GB"/>
        </w:rPr>
        <w:t xml:space="preserve"> </w:t>
      </w:r>
      <w:r w:rsidRPr="00800492">
        <w:rPr>
          <w:rFonts w:ascii="Arial" w:eastAsia="Times New Roman" w:hAnsi="Arial" w:cs="Arial"/>
          <w:sz w:val="24"/>
          <w:szCs w:val="24"/>
          <w:lang w:eastAsia="en-GB"/>
        </w:rPr>
        <w:t>CSE. It is important to note that the High Court does not have jurisdiction to attach</w:t>
      </w:r>
      <w:r w:rsidR="00A27F7B" w:rsidRPr="00800492">
        <w:rPr>
          <w:rFonts w:ascii="Arial" w:eastAsia="Times New Roman" w:hAnsi="Arial" w:cs="Arial"/>
          <w:sz w:val="24"/>
          <w:szCs w:val="24"/>
          <w:lang w:eastAsia="en-GB"/>
        </w:rPr>
        <w:t xml:space="preserve"> </w:t>
      </w:r>
      <w:r w:rsidRPr="00800492">
        <w:rPr>
          <w:rFonts w:ascii="Arial" w:eastAsia="Times New Roman" w:hAnsi="Arial" w:cs="Arial"/>
          <w:sz w:val="24"/>
          <w:szCs w:val="24"/>
          <w:lang w:eastAsia="en-GB"/>
        </w:rPr>
        <w:t>powers of arrest to any term of the injunctions, which makes the policing of these</w:t>
      </w:r>
      <w:r w:rsidR="00A27F7B" w:rsidRPr="00800492">
        <w:rPr>
          <w:rFonts w:ascii="Arial" w:eastAsia="Times New Roman" w:hAnsi="Arial" w:cs="Arial"/>
          <w:sz w:val="24"/>
          <w:szCs w:val="24"/>
          <w:lang w:eastAsia="en-GB"/>
        </w:rPr>
        <w:t xml:space="preserve"> </w:t>
      </w:r>
      <w:r w:rsidR="00E25D20">
        <w:rPr>
          <w:rFonts w:ascii="Arial" w:eastAsia="Times New Roman" w:hAnsi="Arial" w:cs="Arial"/>
          <w:sz w:val="24"/>
          <w:szCs w:val="24"/>
          <w:lang w:eastAsia="en-GB"/>
        </w:rPr>
        <w:t>orders very difficult</w:t>
      </w:r>
    </w:p>
    <w:p w:rsidR="00654D7E" w:rsidRPr="00800492" w:rsidRDefault="00654D7E" w:rsidP="00A27F7B">
      <w:pPr>
        <w:autoSpaceDE w:val="0"/>
        <w:autoSpaceDN w:val="0"/>
        <w:adjustRightInd w:val="0"/>
        <w:spacing w:after="0" w:line="240" w:lineRule="auto"/>
        <w:ind w:firstLine="720"/>
        <w:jc w:val="both"/>
        <w:rPr>
          <w:rFonts w:ascii="Arial" w:eastAsia="Times New Roman" w:hAnsi="Arial" w:cs="Arial"/>
          <w:sz w:val="24"/>
          <w:szCs w:val="24"/>
          <w:lang w:eastAsia="en-GB"/>
        </w:rPr>
      </w:pPr>
    </w:p>
    <w:p w:rsidR="00654D7E" w:rsidRPr="00800492" w:rsidRDefault="00654D7E" w:rsidP="00A27F7B">
      <w:pPr>
        <w:autoSpaceDE w:val="0"/>
        <w:autoSpaceDN w:val="0"/>
        <w:adjustRightInd w:val="0"/>
        <w:spacing w:after="0" w:line="240" w:lineRule="auto"/>
        <w:jc w:val="both"/>
        <w:rPr>
          <w:rFonts w:ascii="Arial" w:eastAsia="Times New Roman" w:hAnsi="Arial" w:cs="Arial"/>
          <w:sz w:val="24"/>
          <w:szCs w:val="24"/>
          <w:lang w:eastAsia="en-GB"/>
        </w:rPr>
      </w:pPr>
      <w:r w:rsidRPr="00800492">
        <w:rPr>
          <w:rFonts w:ascii="Arial" w:eastAsia="Times New Roman" w:hAnsi="Arial" w:cs="Arial"/>
          <w:sz w:val="24"/>
          <w:szCs w:val="24"/>
          <w:lang w:eastAsia="en-GB"/>
        </w:rPr>
        <w:t xml:space="preserve">1 </w:t>
      </w:r>
      <w:r w:rsidR="00A27F7B" w:rsidRPr="00800492">
        <w:rPr>
          <w:rFonts w:ascii="Arial" w:eastAsia="Times New Roman" w:hAnsi="Arial" w:cs="Arial"/>
          <w:sz w:val="24"/>
          <w:szCs w:val="24"/>
          <w:lang w:eastAsia="en-GB"/>
        </w:rPr>
        <w:tab/>
      </w:r>
      <w:r w:rsidRPr="00800492">
        <w:rPr>
          <w:rFonts w:ascii="Arial" w:eastAsia="Times New Roman" w:hAnsi="Arial" w:cs="Arial"/>
          <w:sz w:val="24"/>
          <w:szCs w:val="24"/>
          <w:lang w:eastAsia="en-GB"/>
        </w:rPr>
        <w:t>Section 2 Child Abduction Act 1984; Section 49 Children’s Act 1989</w:t>
      </w:r>
    </w:p>
    <w:p w:rsidR="00654D7E" w:rsidRPr="00800492" w:rsidRDefault="00654D7E" w:rsidP="00A27F7B">
      <w:pPr>
        <w:autoSpaceDE w:val="0"/>
        <w:autoSpaceDN w:val="0"/>
        <w:adjustRightInd w:val="0"/>
        <w:spacing w:after="0" w:line="240" w:lineRule="auto"/>
        <w:ind w:left="720" w:hanging="720"/>
        <w:jc w:val="both"/>
        <w:rPr>
          <w:rFonts w:ascii="Arial" w:eastAsia="Times New Roman" w:hAnsi="Arial" w:cs="Arial"/>
          <w:sz w:val="24"/>
          <w:szCs w:val="24"/>
          <w:lang w:eastAsia="en-GB"/>
        </w:rPr>
      </w:pPr>
      <w:r w:rsidRPr="00800492">
        <w:rPr>
          <w:rFonts w:ascii="Arial" w:eastAsia="Times New Roman" w:hAnsi="Arial" w:cs="Arial"/>
          <w:sz w:val="24"/>
          <w:szCs w:val="24"/>
          <w:lang w:eastAsia="en-GB"/>
        </w:rPr>
        <w:t xml:space="preserve">2 </w:t>
      </w:r>
      <w:r w:rsidR="00A27F7B" w:rsidRPr="00800492">
        <w:rPr>
          <w:rFonts w:ascii="Arial" w:eastAsia="Times New Roman" w:hAnsi="Arial" w:cs="Arial"/>
          <w:sz w:val="24"/>
          <w:szCs w:val="24"/>
          <w:lang w:eastAsia="en-GB"/>
        </w:rPr>
        <w:tab/>
      </w:r>
      <w:r w:rsidRPr="00800492">
        <w:rPr>
          <w:rFonts w:ascii="Arial" w:eastAsia="Times New Roman" w:hAnsi="Arial" w:cs="Arial"/>
          <w:sz w:val="24"/>
          <w:szCs w:val="24"/>
          <w:lang w:eastAsia="en-GB"/>
        </w:rPr>
        <w:t>The Anti-social Behaviour and Crime Policing Act 2014 came into effect on 8 March 2015</w:t>
      </w:r>
    </w:p>
    <w:p w:rsidR="00654D7E" w:rsidRPr="00800492" w:rsidRDefault="00654D7E" w:rsidP="00A27F7B">
      <w:pPr>
        <w:autoSpaceDE w:val="0"/>
        <w:autoSpaceDN w:val="0"/>
        <w:adjustRightInd w:val="0"/>
        <w:spacing w:after="0" w:line="240" w:lineRule="auto"/>
        <w:jc w:val="both"/>
        <w:rPr>
          <w:rFonts w:ascii="Arial" w:eastAsia="Times New Roman" w:hAnsi="Arial" w:cs="Arial"/>
          <w:sz w:val="24"/>
          <w:szCs w:val="24"/>
          <w:lang w:eastAsia="en-GB"/>
        </w:rPr>
      </w:pPr>
      <w:r w:rsidRPr="00800492">
        <w:rPr>
          <w:rFonts w:ascii="Arial" w:eastAsia="Times New Roman" w:hAnsi="Arial" w:cs="Arial"/>
          <w:sz w:val="24"/>
          <w:szCs w:val="24"/>
          <w:lang w:eastAsia="en-GB"/>
        </w:rPr>
        <w:t xml:space="preserve">3 </w:t>
      </w:r>
      <w:r w:rsidR="00A27F7B" w:rsidRPr="00800492">
        <w:rPr>
          <w:rFonts w:ascii="Arial" w:eastAsia="Times New Roman" w:hAnsi="Arial" w:cs="Arial"/>
          <w:sz w:val="24"/>
          <w:szCs w:val="24"/>
          <w:lang w:eastAsia="en-GB"/>
        </w:rPr>
        <w:tab/>
      </w:r>
      <w:r w:rsidRPr="00800492">
        <w:rPr>
          <w:rFonts w:ascii="Arial" w:eastAsia="Times New Roman" w:hAnsi="Arial" w:cs="Arial"/>
          <w:sz w:val="24"/>
          <w:szCs w:val="24"/>
          <w:lang w:eastAsia="en-GB"/>
        </w:rPr>
        <w:t>Sexual Risk Orders replace Risk of Sexual Harm Orders</w:t>
      </w:r>
    </w:p>
    <w:p w:rsidR="001E1663" w:rsidRPr="000852A9" w:rsidRDefault="00654D7E" w:rsidP="000852A9">
      <w:pPr>
        <w:autoSpaceDE w:val="0"/>
        <w:autoSpaceDN w:val="0"/>
        <w:adjustRightInd w:val="0"/>
        <w:spacing w:after="0" w:line="240" w:lineRule="auto"/>
        <w:jc w:val="both"/>
        <w:rPr>
          <w:rFonts w:ascii="Arial" w:eastAsia="Times New Roman" w:hAnsi="Arial" w:cs="Arial"/>
          <w:sz w:val="24"/>
          <w:szCs w:val="24"/>
          <w:lang w:eastAsia="en-GB"/>
        </w:rPr>
      </w:pPr>
      <w:r w:rsidRPr="00800492">
        <w:rPr>
          <w:rFonts w:ascii="Arial" w:eastAsia="Times New Roman" w:hAnsi="Arial" w:cs="Arial"/>
          <w:sz w:val="24"/>
          <w:szCs w:val="24"/>
          <w:lang w:eastAsia="en-GB"/>
        </w:rPr>
        <w:t xml:space="preserve">4 </w:t>
      </w:r>
      <w:r w:rsidR="00A27F7B" w:rsidRPr="00800492">
        <w:rPr>
          <w:rFonts w:ascii="Arial" w:eastAsia="Times New Roman" w:hAnsi="Arial" w:cs="Arial"/>
          <w:sz w:val="24"/>
          <w:szCs w:val="24"/>
          <w:lang w:eastAsia="en-GB"/>
        </w:rPr>
        <w:tab/>
      </w:r>
      <w:r w:rsidRPr="00800492">
        <w:rPr>
          <w:rFonts w:ascii="Arial" w:eastAsia="Times New Roman" w:hAnsi="Arial" w:cs="Arial"/>
          <w:sz w:val="24"/>
          <w:szCs w:val="24"/>
          <w:lang w:eastAsia="en-GB"/>
        </w:rPr>
        <w:t>Anti-social Behavi</w:t>
      </w:r>
      <w:r w:rsidR="006C5CDB">
        <w:rPr>
          <w:rFonts w:ascii="Arial" w:eastAsia="Times New Roman" w:hAnsi="Arial" w:cs="Arial"/>
          <w:sz w:val="24"/>
          <w:szCs w:val="24"/>
          <w:lang w:eastAsia="en-GB"/>
        </w:rPr>
        <w:t>our and Crime Policing Act 2014</w:t>
      </w:r>
    </w:p>
    <w:sectPr w:rsidR="001E1663" w:rsidRPr="000852A9" w:rsidSect="0004344A">
      <w:headerReference w:type="even" r:id="rId36"/>
      <w:headerReference w:type="default" r:id="rId37"/>
      <w:headerReference w:type="first" r:id="rId38"/>
      <w:pgSz w:w="11906" w:h="16838"/>
      <w:pgMar w:top="1440" w:right="1440" w:bottom="709"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2CBC" w:rsidRDefault="00312CBC" w:rsidP="005C6FA6">
      <w:pPr>
        <w:spacing w:after="0" w:line="240" w:lineRule="auto"/>
      </w:pPr>
      <w:r>
        <w:separator/>
      </w:r>
    </w:p>
  </w:endnote>
  <w:endnote w:type="continuationSeparator" w:id="0">
    <w:p w:rsidR="00312CBC" w:rsidRDefault="00312CBC" w:rsidP="005C6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MM">
    <w:altName w:val="MyriadMM"/>
    <w:panose1 w:val="00000000000000000000"/>
    <w:charset w:val="00"/>
    <w:family w:val="swiss"/>
    <w:notTrueType/>
    <w:pitch w:val="default"/>
    <w:sig w:usb0="00000003" w:usb1="00000000" w:usb2="00000000" w:usb3="00000000" w:csb0="00000001" w:csb1="00000000"/>
  </w:font>
  <w:font w:name="HelveticaNeueLT Pro 45 Lt">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78DA" w:rsidRDefault="007578DA" w:rsidP="007578DA">
    <w:pPr>
      <w:pStyle w:val="Footer"/>
    </w:pPr>
    <w:r>
      <w:rPr>
        <w:noProof/>
      </w:rPr>
      <w:t xml:space="preserve">V1 </w:t>
    </w:r>
    <w:r w:rsidR="006F0DDC">
      <w:rPr>
        <w:noProof/>
      </w:rPr>
      <w:t>30</w:t>
    </w:r>
    <w:r>
      <w:rPr>
        <w:noProof/>
      </w:rPr>
      <w:t xml:space="preserve">.09.19 </w:t>
    </w:r>
    <w:r>
      <w:tab/>
    </w:r>
    <w:r>
      <w:tab/>
    </w:r>
    <w:sdt>
      <w:sdtPr>
        <w:id w:val="161756567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9392778"/>
      <w:docPartObj>
        <w:docPartGallery w:val="Page Numbers (Bottom of Page)"/>
        <w:docPartUnique/>
      </w:docPartObj>
    </w:sdtPr>
    <w:sdtEndPr>
      <w:rPr>
        <w:noProof/>
      </w:rPr>
    </w:sdtEndPr>
    <w:sdtContent>
      <w:p w:rsidR="007578DA" w:rsidRDefault="007578DA" w:rsidP="007578DA">
        <w:pPr>
          <w:pStyle w:val="Footer"/>
        </w:pPr>
        <w:r>
          <w:rPr>
            <w:noProof/>
          </w:rPr>
          <w:t>V</w:t>
        </w:r>
        <w:r w:rsidR="00251414">
          <w:rPr>
            <w:noProof/>
          </w:rPr>
          <w:t>2</w:t>
        </w:r>
        <w:r>
          <w:rPr>
            <w:noProof/>
          </w:rPr>
          <w:t xml:space="preserve"> </w:t>
        </w:r>
        <w:r w:rsidR="00251414">
          <w:rPr>
            <w:noProof/>
          </w:rPr>
          <w:t>04.10</w:t>
        </w:r>
        <w:r w:rsidR="006F0DDC">
          <w:rPr>
            <w:noProof/>
          </w:rPr>
          <w:t>.19</w:t>
        </w:r>
        <w:r>
          <w:tab/>
        </w:r>
        <w:r>
          <w:tab/>
        </w:r>
        <w:r>
          <w:fldChar w:fldCharType="begin"/>
        </w:r>
        <w:r>
          <w:instrText xml:space="preserve"> PAGE   \* MERGEFORMAT </w:instrText>
        </w:r>
        <w:r>
          <w:fldChar w:fldCharType="separate"/>
        </w:r>
        <w:r>
          <w:rPr>
            <w:noProof/>
          </w:rPr>
          <w:t>2</w:t>
        </w:r>
        <w:r>
          <w:rPr>
            <w:noProof/>
          </w:rPr>
          <w:fldChar w:fldCharType="end"/>
        </w:r>
      </w:p>
    </w:sdtContent>
  </w:sdt>
  <w:p w:rsidR="00951A35" w:rsidRDefault="00951A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8868783"/>
      <w:docPartObj>
        <w:docPartGallery w:val="Page Numbers (Bottom of Page)"/>
        <w:docPartUnique/>
      </w:docPartObj>
    </w:sdtPr>
    <w:sdtEndPr>
      <w:rPr>
        <w:noProof/>
      </w:rPr>
    </w:sdtEndPr>
    <w:sdtContent>
      <w:p w:rsidR="007578DA" w:rsidRDefault="007578DA" w:rsidP="007578DA">
        <w:pPr>
          <w:pStyle w:val="Footer"/>
        </w:pPr>
        <w:r>
          <w:rPr>
            <w:noProof/>
          </w:rPr>
          <w:t xml:space="preserve">V1 D3 12.09.19 </w:t>
        </w:r>
        <w:r>
          <w:tab/>
        </w:r>
        <w:r>
          <w:tab/>
        </w:r>
        <w:r>
          <w:tab/>
        </w:r>
        <w:r>
          <w:tab/>
        </w:r>
        <w:r>
          <w:tab/>
        </w:r>
        <w:r>
          <w:tab/>
        </w:r>
        <w:r>
          <w:tab/>
        </w:r>
        <w:r>
          <w:tab/>
        </w:r>
        <w:r>
          <w:tab/>
        </w:r>
        <w:r>
          <w:fldChar w:fldCharType="begin"/>
        </w:r>
        <w:r>
          <w:instrText xml:space="preserve"> PAGE   \* MERGEFORMAT </w:instrText>
        </w:r>
        <w:r>
          <w:fldChar w:fldCharType="separate"/>
        </w:r>
        <w:r>
          <w:rPr>
            <w:noProof/>
          </w:rPr>
          <w:t>2</w:t>
        </w:r>
        <w:r>
          <w:rPr>
            <w:noProof/>
          </w:rPr>
          <w:fldChar w:fldCharType="end"/>
        </w:r>
      </w:p>
    </w:sdtContent>
  </w:sdt>
  <w:p w:rsidR="007578DA" w:rsidRDefault="007578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2CBC" w:rsidRDefault="00312CBC" w:rsidP="005C6FA6">
      <w:pPr>
        <w:spacing w:after="0" w:line="240" w:lineRule="auto"/>
      </w:pPr>
      <w:r>
        <w:separator/>
      </w:r>
    </w:p>
  </w:footnote>
  <w:footnote w:type="continuationSeparator" w:id="0">
    <w:p w:rsidR="00312CBC" w:rsidRDefault="00312CBC" w:rsidP="005C6FA6">
      <w:pPr>
        <w:spacing w:after="0" w:line="240" w:lineRule="auto"/>
      </w:pPr>
      <w:r>
        <w:continuationSeparator/>
      </w:r>
    </w:p>
  </w:footnote>
  <w:footnote w:id="1">
    <w:p w:rsidR="00951A35" w:rsidRDefault="00951A35" w:rsidP="00630683">
      <w:pPr>
        <w:pStyle w:val="FootnoteText"/>
      </w:pPr>
      <w:r>
        <w:rPr>
          <w:rStyle w:val="FootnoteReference"/>
        </w:rPr>
        <w:footnoteRef/>
      </w:r>
      <w:r>
        <w:t xml:space="preserve"> </w:t>
      </w:r>
      <w:r w:rsidRPr="000D5E04">
        <w:rPr>
          <w:rFonts w:ascii="Arial" w:hAnsi="Arial" w:cs="Arial"/>
        </w:rPr>
        <w:t>Gillick competency and Fraser guidelines refer to a legal case which looked specifically at whether doctors should be able to give contraceptive advice or treatment to under 16-year-old girls without parental consent. Since then, they have been more widely used to help assess whether a child has the maturity to make their own decisions and to understand the implications of those decisions</w:t>
      </w:r>
    </w:p>
  </w:footnote>
  <w:footnote w:id="2">
    <w:p w:rsidR="00951A35" w:rsidRDefault="00951A35" w:rsidP="00630683">
      <w:pPr>
        <w:pStyle w:val="FootnoteText"/>
      </w:pPr>
      <w:r>
        <w:rPr>
          <w:rStyle w:val="FootnoteReference"/>
        </w:rPr>
        <w:footnoteRef/>
      </w:r>
      <w:r>
        <w:t xml:space="preserve"> </w:t>
      </w:r>
      <w:r w:rsidRPr="000D5E04">
        <w:rPr>
          <w:rFonts w:ascii="Arial" w:hAnsi="Arial" w:cs="Arial"/>
        </w:rPr>
        <w:t>Gillick competency and Fraser guidelines refer to a legal case which looked specifically at whether doctors should be able to give contraceptive advice or treatment to under 16-year-old girls without parental consent. Since then, they have been more widely used to help assess whether a child has the maturity to make their own decisions and to understand the implications of those decisions</w:t>
      </w:r>
    </w:p>
  </w:footnote>
  <w:footnote w:id="3">
    <w:p w:rsidR="00951A35" w:rsidRDefault="00951A35" w:rsidP="008850A9">
      <w:pPr>
        <w:pStyle w:val="FootnoteText"/>
      </w:pPr>
    </w:p>
  </w:footnote>
  <w:footnote w:id="4">
    <w:p w:rsidR="00951A35" w:rsidRDefault="00951A35" w:rsidP="00841BF6">
      <w:pPr>
        <w:pStyle w:val="FootnoteText"/>
      </w:pPr>
      <w:r>
        <w:rPr>
          <w:rStyle w:val="FootnoteReference"/>
        </w:rPr>
        <w:footnoteRef/>
      </w:r>
      <w:r>
        <w:t xml:space="preserve"> </w:t>
      </w:r>
      <w:r w:rsidRPr="000D5E04">
        <w:rPr>
          <w:rFonts w:ascii="Arial" w:hAnsi="Arial" w:cs="Arial"/>
        </w:rPr>
        <w:t>Gillick competency and Fraser guidelines refer to a legal case which looked specifically at whether doctors should be able to give contraceptive advice or treatment to under 16-year-old girls without parental consent. Since then, they have been more widely used to help assess whether a child has the maturity to make their own decisions and to understand the implications of those decisions</w:t>
      </w:r>
    </w:p>
  </w:footnote>
  <w:footnote w:id="5">
    <w:p w:rsidR="00951A35" w:rsidRDefault="00951A35">
      <w:pPr>
        <w:pStyle w:val="FootnoteText"/>
      </w:pPr>
      <w:r>
        <w:rPr>
          <w:rStyle w:val="FootnoteReference"/>
        </w:rPr>
        <w:footnoteRef/>
      </w:r>
      <w:r>
        <w:t xml:space="preserve"> </w:t>
      </w:r>
      <w:r w:rsidRPr="000D5E04">
        <w:rPr>
          <w:rFonts w:ascii="Arial" w:hAnsi="Arial" w:cs="Arial"/>
        </w:rPr>
        <w:t>Gillick competency and Fraser guidelines refer to a legal case which looked specifically at whether doctors should be able to give contraceptive advice or treatment to under 16-year-old girls without parental consent. Since then, they have been more widely used to help assess whether a child has the maturity to make their own decisions and to understand the implications of those decisions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A35" w:rsidRDefault="00951A35" w:rsidP="006B6EFE">
    <w:pPr>
      <w:pStyle w:val="Header"/>
      <w:jc w:val="right"/>
      <w:rPr>
        <w:rFonts w:ascii="Arial Unicode MS" w:eastAsia="Arial Unicode MS" w:hAnsi="Arial Unicode MS" w:cs="Arial Unicode MS"/>
        <w:b/>
        <w:color w:val="008000"/>
        <w:sz w:val="17"/>
      </w:rPr>
    </w:pPr>
    <w:bookmarkStart w:id="1" w:name="aliashAdvHeaderFooterNPM1HeaderEvenPages"/>
    <w:r w:rsidRPr="006B6EFE">
      <w:rPr>
        <w:rFonts w:ascii="Arial Unicode MS" w:eastAsia="Arial Unicode MS" w:hAnsi="Arial Unicode MS" w:cs="Arial Unicode MS"/>
        <w:b/>
        <w:color w:val="000000"/>
        <w:sz w:val="17"/>
      </w:rPr>
      <w:t xml:space="preserve">This document has been classified as: </w:t>
    </w:r>
    <w:r w:rsidRPr="006B6EFE">
      <w:rPr>
        <w:rFonts w:ascii="Arial Unicode MS" w:eastAsia="Arial Unicode MS" w:hAnsi="Arial Unicode MS" w:cs="Arial Unicode MS"/>
        <w:b/>
        <w:color w:val="008000"/>
        <w:sz w:val="17"/>
      </w:rPr>
      <w:t>Not Protectively Marked</w:t>
    </w:r>
  </w:p>
  <w:bookmarkEnd w:id="1"/>
  <w:p w:rsidR="00951A35" w:rsidRDefault="00951A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A35" w:rsidRPr="00F10EFE" w:rsidRDefault="00951A35" w:rsidP="00D7074B">
    <w:pPr>
      <w:pStyle w:val="Header"/>
      <w:jc w:val="center"/>
      <w:rPr>
        <w:rFonts w:ascii="Arial" w:hAnsi="Arial" w:cs="Arial"/>
        <w:b/>
      </w:rPr>
    </w:pPr>
    <w:r w:rsidRPr="00F10EFE">
      <w:rPr>
        <w:rFonts w:ascii="Arial" w:hAnsi="Arial" w:cs="Arial"/>
        <w:b/>
        <w:sz w:val="24"/>
      </w:rPr>
      <w:t>RESTRICTED</w:t>
    </w:r>
    <w:r w:rsidRPr="00F10EFE">
      <w:rPr>
        <w:rFonts w:ascii="Arial" w:hAnsi="Arial" w:cs="Arial"/>
        <w: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A35" w:rsidRDefault="00951A35" w:rsidP="006B6EFE">
    <w:pPr>
      <w:pStyle w:val="Header"/>
      <w:jc w:val="right"/>
      <w:rPr>
        <w:rFonts w:ascii="Arial Unicode MS" w:eastAsia="Arial Unicode MS" w:hAnsi="Arial Unicode MS" w:cs="Arial Unicode MS"/>
        <w:b/>
        <w:color w:val="008000"/>
        <w:sz w:val="17"/>
      </w:rPr>
    </w:pPr>
    <w:bookmarkStart w:id="2" w:name="aliashAdvHeaderFooterNPM1HeaderFirstPage"/>
    <w:r>
      <w:rPr>
        <w:rFonts w:ascii="Arial Unicode MS" w:eastAsia="Arial Unicode MS" w:hAnsi="Arial Unicode MS" w:cs="Arial Unicode MS"/>
        <w:b/>
        <w:color w:val="000000"/>
        <w:sz w:val="17"/>
      </w:rPr>
      <w:t>This document would be</w:t>
    </w:r>
    <w:r w:rsidRPr="006B6EFE">
      <w:rPr>
        <w:rFonts w:ascii="Arial Unicode MS" w:eastAsia="Arial Unicode MS" w:hAnsi="Arial Unicode MS" w:cs="Arial Unicode MS"/>
        <w:b/>
        <w:color w:val="000000"/>
        <w:sz w:val="17"/>
      </w:rPr>
      <w:t xml:space="preserve"> classified as: </w:t>
    </w:r>
    <w:r>
      <w:rPr>
        <w:rFonts w:ascii="Arial Unicode MS" w:eastAsia="Arial Unicode MS" w:hAnsi="Arial Unicode MS" w:cs="Arial Unicode MS"/>
        <w:b/>
        <w:color w:val="008000"/>
        <w:sz w:val="17"/>
      </w:rPr>
      <w:t>RESTRICTED when complete</w:t>
    </w:r>
  </w:p>
  <w:bookmarkEnd w:id="2"/>
  <w:p w:rsidR="00951A35" w:rsidRDefault="00951A3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A35" w:rsidRDefault="00951A35" w:rsidP="006B6EFE">
    <w:pPr>
      <w:pStyle w:val="Header"/>
      <w:jc w:val="right"/>
      <w:rPr>
        <w:rFonts w:ascii="Arial Unicode MS" w:eastAsia="Arial Unicode MS" w:hAnsi="Arial Unicode MS" w:cs="Arial Unicode MS"/>
        <w:b/>
        <w:color w:val="008000"/>
        <w:sz w:val="17"/>
      </w:rPr>
    </w:pPr>
    <w:bookmarkStart w:id="5" w:name="aliashAdvHeaderFooterNPM4HeaderEvenPages"/>
    <w:r w:rsidRPr="006B6EFE">
      <w:rPr>
        <w:rFonts w:ascii="Arial Unicode MS" w:eastAsia="Arial Unicode MS" w:hAnsi="Arial Unicode MS" w:cs="Arial Unicode MS"/>
        <w:b/>
        <w:color w:val="000000"/>
        <w:sz w:val="17"/>
      </w:rPr>
      <w:t xml:space="preserve">This document has been classified as: </w:t>
    </w:r>
    <w:r w:rsidRPr="006B6EFE">
      <w:rPr>
        <w:rFonts w:ascii="Arial Unicode MS" w:eastAsia="Arial Unicode MS" w:hAnsi="Arial Unicode MS" w:cs="Arial Unicode MS"/>
        <w:b/>
        <w:color w:val="008000"/>
        <w:sz w:val="17"/>
      </w:rPr>
      <w:t>Not Protectively Marked</w:t>
    </w:r>
  </w:p>
  <w:bookmarkEnd w:id="5"/>
  <w:p w:rsidR="00951A35" w:rsidRDefault="00951A35" w:rsidP="00B53338">
    <w:pPr>
      <w:pStyle w:val="Header"/>
      <w:jc w:val="right"/>
      <w:rPr>
        <w:rFonts w:ascii="Arial Unicode MS" w:eastAsia="Arial Unicode MS" w:hAnsi="Arial Unicode MS" w:cs="Arial Unicode MS"/>
        <w:b/>
        <w:color w:val="008000"/>
        <w:sz w:val="17"/>
      </w:rPr>
    </w:pPr>
  </w:p>
  <w:p w:rsidR="00951A35" w:rsidRDefault="00951A35" w:rsidP="003B66B7">
    <w:pPr>
      <w:pStyle w:val="Header"/>
      <w:jc w:val="right"/>
      <w:rPr>
        <w:rFonts w:ascii="Arial Unicode MS" w:eastAsia="Arial Unicode MS" w:hAnsi="Arial Unicode MS" w:cs="Arial Unicode MS"/>
        <w:b/>
        <w:color w:val="008000"/>
        <w:sz w:val="17"/>
      </w:rPr>
    </w:pPr>
    <w:r w:rsidRPr="003B66B7">
      <w:rPr>
        <w:rFonts w:ascii="Arial Unicode MS" w:eastAsia="Arial Unicode MS" w:hAnsi="Arial Unicode MS" w:cs="Arial Unicode MS"/>
        <w:b/>
        <w:color w:val="000000"/>
        <w:sz w:val="17"/>
      </w:rPr>
      <w:t xml:space="preserve">This document has been classified as: </w:t>
    </w:r>
    <w:r w:rsidRPr="003B66B7">
      <w:rPr>
        <w:rFonts w:ascii="Arial Unicode MS" w:eastAsia="Arial Unicode MS" w:hAnsi="Arial Unicode MS" w:cs="Arial Unicode MS"/>
        <w:b/>
        <w:color w:val="008000"/>
        <w:sz w:val="17"/>
      </w:rPr>
      <w:t>Not Protectively Marked</w:t>
    </w:r>
  </w:p>
  <w:p w:rsidR="00951A35" w:rsidRDefault="00951A3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A35" w:rsidRPr="00800492" w:rsidRDefault="00951A35" w:rsidP="00800492">
    <w:pPr>
      <w:pStyle w:val="Header"/>
      <w:jc w:val="center"/>
      <w:rPr>
        <w:rFonts w:ascii="Arial" w:eastAsia="Arial Unicode MS" w:hAnsi="Arial" w:cs="Arial"/>
        <w:color w:val="008000"/>
        <w:sz w:val="24"/>
        <w:szCs w:val="24"/>
      </w:rPr>
    </w:pPr>
    <w:bookmarkStart w:id="6" w:name="aliashAdvHeaderFooterNPM4HeaderPrimary"/>
    <w:r w:rsidRPr="00800492">
      <w:rPr>
        <w:rFonts w:ascii="Arial" w:eastAsia="Arial Unicode MS" w:hAnsi="Arial" w:cs="Arial"/>
        <w:color w:val="000000"/>
        <w:sz w:val="24"/>
        <w:szCs w:val="24"/>
      </w:rPr>
      <w:t xml:space="preserve">RESTRICTED </w:t>
    </w:r>
  </w:p>
  <w:bookmarkEnd w:id="6"/>
  <w:p w:rsidR="00951A35" w:rsidRDefault="00951A3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A35" w:rsidRDefault="00951A35" w:rsidP="006B6EFE">
    <w:pPr>
      <w:pStyle w:val="Header"/>
      <w:jc w:val="right"/>
      <w:rPr>
        <w:rFonts w:ascii="Arial Unicode MS" w:eastAsia="Arial Unicode MS" w:hAnsi="Arial Unicode MS" w:cs="Arial Unicode MS"/>
        <w:b/>
        <w:color w:val="008000"/>
        <w:sz w:val="17"/>
      </w:rPr>
    </w:pPr>
    <w:bookmarkStart w:id="7" w:name="aliashAdvHeaderFooterNPM4HeaderFirstPage"/>
    <w:r w:rsidRPr="006B6EFE">
      <w:rPr>
        <w:rFonts w:ascii="Arial Unicode MS" w:eastAsia="Arial Unicode MS" w:hAnsi="Arial Unicode MS" w:cs="Arial Unicode MS"/>
        <w:b/>
        <w:color w:val="000000"/>
        <w:sz w:val="17"/>
      </w:rPr>
      <w:t xml:space="preserve">This document has been classified as: </w:t>
    </w:r>
    <w:r w:rsidRPr="006B6EFE">
      <w:rPr>
        <w:rFonts w:ascii="Arial Unicode MS" w:eastAsia="Arial Unicode MS" w:hAnsi="Arial Unicode MS" w:cs="Arial Unicode MS"/>
        <w:b/>
        <w:color w:val="008000"/>
        <w:sz w:val="17"/>
      </w:rPr>
      <w:t>Not Protectively Marked</w:t>
    </w:r>
  </w:p>
  <w:bookmarkEnd w:id="7"/>
  <w:p w:rsidR="00951A35" w:rsidRDefault="00951A35" w:rsidP="00B53338">
    <w:pPr>
      <w:pStyle w:val="Header"/>
      <w:jc w:val="right"/>
      <w:rPr>
        <w:rFonts w:ascii="Arial Unicode MS" w:eastAsia="Arial Unicode MS" w:hAnsi="Arial Unicode MS" w:cs="Arial Unicode MS"/>
        <w:b/>
        <w:color w:val="008000"/>
        <w:sz w:val="17"/>
      </w:rPr>
    </w:pPr>
  </w:p>
  <w:p w:rsidR="00951A35" w:rsidRDefault="00951A35" w:rsidP="003B66B7">
    <w:pPr>
      <w:pStyle w:val="Header"/>
      <w:jc w:val="right"/>
      <w:rPr>
        <w:rFonts w:ascii="Arial Unicode MS" w:eastAsia="Arial Unicode MS" w:hAnsi="Arial Unicode MS" w:cs="Arial Unicode MS"/>
        <w:b/>
        <w:color w:val="008000"/>
        <w:sz w:val="17"/>
      </w:rPr>
    </w:pPr>
    <w:r w:rsidRPr="003B66B7">
      <w:rPr>
        <w:rFonts w:ascii="Arial Unicode MS" w:eastAsia="Arial Unicode MS" w:hAnsi="Arial Unicode MS" w:cs="Arial Unicode MS"/>
        <w:b/>
        <w:color w:val="000000"/>
        <w:sz w:val="17"/>
      </w:rPr>
      <w:t xml:space="preserve">This document has been classified as: </w:t>
    </w:r>
    <w:r w:rsidRPr="003B66B7">
      <w:rPr>
        <w:rFonts w:ascii="Arial Unicode MS" w:eastAsia="Arial Unicode MS" w:hAnsi="Arial Unicode MS" w:cs="Arial Unicode MS"/>
        <w:b/>
        <w:color w:val="008000"/>
        <w:sz w:val="17"/>
      </w:rPr>
      <w:t>Not Protectively Marked</w:t>
    </w:r>
  </w:p>
  <w:p w:rsidR="00951A35" w:rsidRDefault="00951A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33382CC"/>
    <w:multiLevelType w:val="hybridMultilevel"/>
    <w:tmpl w:val="41F23638"/>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3A6D52"/>
    <w:multiLevelType w:val="hybridMultilevel"/>
    <w:tmpl w:val="56DA8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A36457"/>
    <w:multiLevelType w:val="hybridMultilevel"/>
    <w:tmpl w:val="3CFE6E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40248"/>
    <w:multiLevelType w:val="hybridMultilevel"/>
    <w:tmpl w:val="BBBA5D8C"/>
    <w:lvl w:ilvl="0" w:tplc="F4A2A77C">
      <w:start w:val="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D40C4B"/>
    <w:multiLevelType w:val="hybridMultilevel"/>
    <w:tmpl w:val="5E600A70"/>
    <w:lvl w:ilvl="0" w:tplc="EE5ABA72">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9C03EA"/>
    <w:multiLevelType w:val="hybridMultilevel"/>
    <w:tmpl w:val="D34EE160"/>
    <w:lvl w:ilvl="0" w:tplc="08090001">
      <w:start w:val="1"/>
      <w:numFmt w:val="bullet"/>
      <w:lvlText w:val=""/>
      <w:lvlJc w:val="left"/>
      <w:pPr>
        <w:ind w:left="1037"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6" w15:restartNumberingAfterBreak="0">
    <w:nsid w:val="140D7722"/>
    <w:multiLevelType w:val="hybridMultilevel"/>
    <w:tmpl w:val="37E24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5B1D28"/>
    <w:multiLevelType w:val="hybridMultilevel"/>
    <w:tmpl w:val="3CF2887E"/>
    <w:lvl w:ilvl="0" w:tplc="9E52251E">
      <w:start w:val="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CE70CE"/>
    <w:multiLevelType w:val="hybridMultilevel"/>
    <w:tmpl w:val="B03A2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DB4605"/>
    <w:multiLevelType w:val="multilevel"/>
    <w:tmpl w:val="FBACA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AB4571"/>
    <w:multiLevelType w:val="multilevel"/>
    <w:tmpl w:val="8F7E50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4461B79"/>
    <w:multiLevelType w:val="hybridMultilevel"/>
    <w:tmpl w:val="608EAEF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9A47E7"/>
    <w:multiLevelType w:val="hybridMultilevel"/>
    <w:tmpl w:val="6E3E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B016CF"/>
    <w:multiLevelType w:val="hybridMultilevel"/>
    <w:tmpl w:val="589CE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FA5881"/>
    <w:multiLevelType w:val="hybridMultilevel"/>
    <w:tmpl w:val="43BE4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D80D60"/>
    <w:multiLevelType w:val="hybridMultilevel"/>
    <w:tmpl w:val="A47A4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982F9F"/>
    <w:multiLevelType w:val="hybridMultilevel"/>
    <w:tmpl w:val="370C4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C73D8F"/>
    <w:multiLevelType w:val="multilevel"/>
    <w:tmpl w:val="99943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3C36B3"/>
    <w:multiLevelType w:val="hybridMultilevel"/>
    <w:tmpl w:val="7C765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596D0F"/>
    <w:multiLevelType w:val="hybridMultilevel"/>
    <w:tmpl w:val="5DB42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992238"/>
    <w:multiLevelType w:val="hybridMultilevel"/>
    <w:tmpl w:val="E46E0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4640EF"/>
    <w:multiLevelType w:val="multilevel"/>
    <w:tmpl w:val="BEB24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B43617"/>
    <w:multiLevelType w:val="hybridMultilevel"/>
    <w:tmpl w:val="AD30B0B0"/>
    <w:lvl w:ilvl="0" w:tplc="683090D4">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2F6B2E"/>
    <w:multiLevelType w:val="hybridMultilevel"/>
    <w:tmpl w:val="1A3AA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936CFD"/>
    <w:multiLevelType w:val="hybridMultilevel"/>
    <w:tmpl w:val="6A06D668"/>
    <w:lvl w:ilvl="0" w:tplc="131A4458">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E06C04"/>
    <w:multiLevelType w:val="multilevel"/>
    <w:tmpl w:val="5B7E551E"/>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6F471C3"/>
    <w:multiLevelType w:val="hybridMultilevel"/>
    <w:tmpl w:val="2CF896D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BA4EC2"/>
    <w:multiLevelType w:val="multilevel"/>
    <w:tmpl w:val="AE5817E6"/>
    <w:lvl w:ilvl="0">
      <w:start w:val="1"/>
      <w:numFmt w:val="decimal"/>
      <w:lvlText w:val="%1"/>
      <w:lvlJc w:val="left"/>
      <w:pPr>
        <w:ind w:left="360" w:hanging="360"/>
      </w:pPr>
      <w:rPr>
        <w:rFonts w:hint="default"/>
        <w:b/>
      </w:rPr>
    </w:lvl>
    <w:lvl w:ilvl="1">
      <w:start w:val="6"/>
      <w:numFmt w:val="decimal"/>
      <w:lvlText w:val="%1.%2"/>
      <w:lvlJc w:val="left"/>
      <w:pPr>
        <w:ind w:left="720" w:hanging="36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28" w15:restartNumberingAfterBreak="0">
    <w:nsid w:val="6AA62D1E"/>
    <w:multiLevelType w:val="multilevel"/>
    <w:tmpl w:val="0A2A6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516EEF"/>
    <w:multiLevelType w:val="hybridMultilevel"/>
    <w:tmpl w:val="76227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11"/>
  </w:num>
  <w:num w:numId="3">
    <w:abstractNumId w:val="15"/>
  </w:num>
  <w:num w:numId="4">
    <w:abstractNumId w:val="20"/>
  </w:num>
  <w:num w:numId="5">
    <w:abstractNumId w:val="12"/>
  </w:num>
  <w:num w:numId="6">
    <w:abstractNumId w:val="13"/>
  </w:num>
  <w:num w:numId="7">
    <w:abstractNumId w:val="14"/>
  </w:num>
  <w:num w:numId="8">
    <w:abstractNumId w:val="8"/>
  </w:num>
  <w:num w:numId="9">
    <w:abstractNumId w:val="19"/>
  </w:num>
  <w:num w:numId="10">
    <w:abstractNumId w:val="6"/>
  </w:num>
  <w:num w:numId="11">
    <w:abstractNumId w:val="16"/>
  </w:num>
  <w:num w:numId="12">
    <w:abstractNumId w:val="23"/>
  </w:num>
  <w:num w:numId="13">
    <w:abstractNumId w:val="2"/>
  </w:num>
  <w:num w:numId="14">
    <w:abstractNumId w:val="5"/>
  </w:num>
  <w:num w:numId="15">
    <w:abstractNumId w:val="18"/>
  </w:num>
  <w:num w:numId="16">
    <w:abstractNumId w:val="29"/>
  </w:num>
  <w:num w:numId="17">
    <w:abstractNumId w:val="21"/>
  </w:num>
  <w:num w:numId="18">
    <w:abstractNumId w:val="25"/>
  </w:num>
  <w:num w:numId="19">
    <w:abstractNumId w:val="7"/>
  </w:num>
  <w:num w:numId="20">
    <w:abstractNumId w:val="3"/>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17"/>
  </w:num>
  <w:num w:numId="24">
    <w:abstractNumId w:val="9"/>
  </w:num>
  <w:num w:numId="25">
    <w:abstractNumId w:val="28"/>
  </w:num>
  <w:num w:numId="26">
    <w:abstractNumId w:val="4"/>
  </w:num>
  <w:num w:numId="27">
    <w:abstractNumId w:val="24"/>
  </w:num>
  <w:num w:numId="28">
    <w:abstractNumId w:val="22"/>
  </w:num>
  <w:num w:numId="29">
    <w:abstractNumId w:val="1"/>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819"/>
    <w:rsid w:val="00007188"/>
    <w:rsid w:val="00011E81"/>
    <w:rsid w:val="00025E08"/>
    <w:rsid w:val="00034970"/>
    <w:rsid w:val="00036E0A"/>
    <w:rsid w:val="0004344A"/>
    <w:rsid w:val="00047A12"/>
    <w:rsid w:val="00053828"/>
    <w:rsid w:val="0005652F"/>
    <w:rsid w:val="00056EB8"/>
    <w:rsid w:val="00057478"/>
    <w:rsid w:val="0005766C"/>
    <w:rsid w:val="00062C9E"/>
    <w:rsid w:val="00063DBE"/>
    <w:rsid w:val="00064BCD"/>
    <w:rsid w:val="00070E4C"/>
    <w:rsid w:val="000852A9"/>
    <w:rsid w:val="00093B52"/>
    <w:rsid w:val="000963BE"/>
    <w:rsid w:val="000A256D"/>
    <w:rsid w:val="000A373D"/>
    <w:rsid w:val="000B6A4A"/>
    <w:rsid w:val="000C039B"/>
    <w:rsid w:val="000F6050"/>
    <w:rsid w:val="001003FF"/>
    <w:rsid w:val="00112806"/>
    <w:rsid w:val="001135D9"/>
    <w:rsid w:val="001161DB"/>
    <w:rsid w:val="00116794"/>
    <w:rsid w:val="00116BAA"/>
    <w:rsid w:val="00117048"/>
    <w:rsid w:val="00117871"/>
    <w:rsid w:val="0012081D"/>
    <w:rsid w:val="00125F6A"/>
    <w:rsid w:val="00132B06"/>
    <w:rsid w:val="00146765"/>
    <w:rsid w:val="00154450"/>
    <w:rsid w:val="00154709"/>
    <w:rsid w:val="00156EC3"/>
    <w:rsid w:val="00175065"/>
    <w:rsid w:val="001756CA"/>
    <w:rsid w:val="00177D6B"/>
    <w:rsid w:val="00180124"/>
    <w:rsid w:val="00183A63"/>
    <w:rsid w:val="00184CCC"/>
    <w:rsid w:val="0018743E"/>
    <w:rsid w:val="001B13ED"/>
    <w:rsid w:val="001B1982"/>
    <w:rsid w:val="001B2061"/>
    <w:rsid w:val="001B30CE"/>
    <w:rsid w:val="001B463C"/>
    <w:rsid w:val="001B74DE"/>
    <w:rsid w:val="001C036E"/>
    <w:rsid w:val="001C6539"/>
    <w:rsid w:val="001D0BC3"/>
    <w:rsid w:val="001E0A98"/>
    <w:rsid w:val="001E1663"/>
    <w:rsid w:val="001F6F9D"/>
    <w:rsid w:val="0020150A"/>
    <w:rsid w:val="00201EAF"/>
    <w:rsid w:val="00206573"/>
    <w:rsid w:val="00213B8D"/>
    <w:rsid w:val="00222CAC"/>
    <w:rsid w:val="00226D55"/>
    <w:rsid w:val="00235AC8"/>
    <w:rsid w:val="00237644"/>
    <w:rsid w:val="00251414"/>
    <w:rsid w:val="00252BED"/>
    <w:rsid w:val="0025633C"/>
    <w:rsid w:val="00257A11"/>
    <w:rsid w:val="00262C0F"/>
    <w:rsid w:val="002711C5"/>
    <w:rsid w:val="0027512A"/>
    <w:rsid w:val="00277FF9"/>
    <w:rsid w:val="002820A2"/>
    <w:rsid w:val="0028443D"/>
    <w:rsid w:val="00286A7D"/>
    <w:rsid w:val="00286A84"/>
    <w:rsid w:val="0029099F"/>
    <w:rsid w:val="00290B4B"/>
    <w:rsid w:val="00297C53"/>
    <w:rsid w:val="002A29F0"/>
    <w:rsid w:val="002A4665"/>
    <w:rsid w:val="002A5BC5"/>
    <w:rsid w:val="002A63CF"/>
    <w:rsid w:val="002C4726"/>
    <w:rsid w:val="002C5352"/>
    <w:rsid w:val="002E0A53"/>
    <w:rsid w:val="002E5C8F"/>
    <w:rsid w:val="002F01A4"/>
    <w:rsid w:val="00303EF9"/>
    <w:rsid w:val="0030747D"/>
    <w:rsid w:val="003116BE"/>
    <w:rsid w:val="00312CBC"/>
    <w:rsid w:val="003138B8"/>
    <w:rsid w:val="00317C5D"/>
    <w:rsid w:val="00322691"/>
    <w:rsid w:val="00337250"/>
    <w:rsid w:val="00341846"/>
    <w:rsid w:val="003501EA"/>
    <w:rsid w:val="00350B80"/>
    <w:rsid w:val="00354E0B"/>
    <w:rsid w:val="003603F1"/>
    <w:rsid w:val="003705EC"/>
    <w:rsid w:val="0037786D"/>
    <w:rsid w:val="00380CB3"/>
    <w:rsid w:val="00383B77"/>
    <w:rsid w:val="003844D1"/>
    <w:rsid w:val="003A04BE"/>
    <w:rsid w:val="003A393E"/>
    <w:rsid w:val="003A5194"/>
    <w:rsid w:val="003A546E"/>
    <w:rsid w:val="003B05A3"/>
    <w:rsid w:val="003B22BB"/>
    <w:rsid w:val="003B66B7"/>
    <w:rsid w:val="003C1DB9"/>
    <w:rsid w:val="003C44C2"/>
    <w:rsid w:val="00405229"/>
    <w:rsid w:val="004125AE"/>
    <w:rsid w:val="004222BB"/>
    <w:rsid w:val="00423E86"/>
    <w:rsid w:val="0042457F"/>
    <w:rsid w:val="00425D69"/>
    <w:rsid w:val="00431A9A"/>
    <w:rsid w:val="00434536"/>
    <w:rsid w:val="0044007E"/>
    <w:rsid w:val="00442F20"/>
    <w:rsid w:val="0044559A"/>
    <w:rsid w:val="00446F06"/>
    <w:rsid w:val="00486984"/>
    <w:rsid w:val="00491E28"/>
    <w:rsid w:val="004A2802"/>
    <w:rsid w:val="004A450A"/>
    <w:rsid w:val="004A59EF"/>
    <w:rsid w:val="004B1D83"/>
    <w:rsid w:val="004B373F"/>
    <w:rsid w:val="004B37FD"/>
    <w:rsid w:val="004B6572"/>
    <w:rsid w:val="004B7F4B"/>
    <w:rsid w:val="004C2134"/>
    <w:rsid w:val="004C44F4"/>
    <w:rsid w:val="004D088A"/>
    <w:rsid w:val="004D6C21"/>
    <w:rsid w:val="004D7C59"/>
    <w:rsid w:val="004E0D1C"/>
    <w:rsid w:val="004E7D59"/>
    <w:rsid w:val="004F0403"/>
    <w:rsid w:val="004F1476"/>
    <w:rsid w:val="004F4CD6"/>
    <w:rsid w:val="004F5C22"/>
    <w:rsid w:val="00506301"/>
    <w:rsid w:val="00516E7E"/>
    <w:rsid w:val="0052100A"/>
    <w:rsid w:val="005228D2"/>
    <w:rsid w:val="0052731D"/>
    <w:rsid w:val="00532267"/>
    <w:rsid w:val="00537D81"/>
    <w:rsid w:val="005428D8"/>
    <w:rsid w:val="00556252"/>
    <w:rsid w:val="00591A17"/>
    <w:rsid w:val="005A2A86"/>
    <w:rsid w:val="005A403C"/>
    <w:rsid w:val="005A6F81"/>
    <w:rsid w:val="005B31E2"/>
    <w:rsid w:val="005C6FA6"/>
    <w:rsid w:val="005D7819"/>
    <w:rsid w:val="005F784E"/>
    <w:rsid w:val="00600E9F"/>
    <w:rsid w:val="006032A4"/>
    <w:rsid w:val="006053CB"/>
    <w:rsid w:val="00605408"/>
    <w:rsid w:val="00606721"/>
    <w:rsid w:val="00610BE6"/>
    <w:rsid w:val="00611FF5"/>
    <w:rsid w:val="0062357B"/>
    <w:rsid w:val="006266F4"/>
    <w:rsid w:val="00630683"/>
    <w:rsid w:val="00631B6E"/>
    <w:rsid w:val="00635391"/>
    <w:rsid w:val="00640A33"/>
    <w:rsid w:val="00654D7E"/>
    <w:rsid w:val="00657334"/>
    <w:rsid w:val="00674AE0"/>
    <w:rsid w:val="006768B5"/>
    <w:rsid w:val="00695DEC"/>
    <w:rsid w:val="006A6F52"/>
    <w:rsid w:val="006B09D1"/>
    <w:rsid w:val="006B139A"/>
    <w:rsid w:val="006B6B15"/>
    <w:rsid w:val="006B6EFE"/>
    <w:rsid w:val="006C5CDB"/>
    <w:rsid w:val="006E4CEE"/>
    <w:rsid w:val="006F0673"/>
    <w:rsid w:val="006F0DDC"/>
    <w:rsid w:val="006F1428"/>
    <w:rsid w:val="006F1EC5"/>
    <w:rsid w:val="006F7BD5"/>
    <w:rsid w:val="00710ADD"/>
    <w:rsid w:val="0072781D"/>
    <w:rsid w:val="00751284"/>
    <w:rsid w:val="007578DA"/>
    <w:rsid w:val="00763E37"/>
    <w:rsid w:val="0076596E"/>
    <w:rsid w:val="00777BD9"/>
    <w:rsid w:val="00784081"/>
    <w:rsid w:val="007A28BA"/>
    <w:rsid w:val="007B041F"/>
    <w:rsid w:val="007B2798"/>
    <w:rsid w:val="007B78DC"/>
    <w:rsid w:val="007C0230"/>
    <w:rsid w:val="007C3244"/>
    <w:rsid w:val="007C3F07"/>
    <w:rsid w:val="007C79BE"/>
    <w:rsid w:val="007D0638"/>
    <w:rsid w:val="007D6CF7"/>
    <w:rsid w:val="007D6E32"/>
    <w:rsid w:val="007D79CA"/>
    <w:rsid w:val="007D7E5A"/>
    <w:rsid w:val="007E018B"/>
    <w:rsid w:val="007E4356"/>
    <w:rsid w:val="007F0F67"/>
    <w:rsid w:val="007F153C"/>
    <w:rsid w:val="007F4F1D"/>
    <w:rsid w:val="007F5E99"/>
    <w:rsid w:val="00800492"/>
    <w:rsid w:val="00802D62"/>
    <w:rsid w:val="00803CD7"/>
    <w:rsid w:val="0080509B"/>
    <w:rsid w:val="008051AF"/>
    <w:rsid w:val="00811656"/>
    <w:rsid w:val="00812A38"/>
    <w:rsid w:val="008161DD"/>
    <w:rsid w:val="00826097"/>
    <w:rsid w:val="00841BF6"/>
    <w:rsid w:val="00851079"/>
    <w:rsid w:val="00853217"/>
    <w:rsid w:val="00855A9B"/>
    <w:rsid w:val="00863697"/>
    <w:rsid w:val="008644AE"/>
    <w:rsid w:val="008760C9"/>
    <w:rsid w:val="00880A6C"/>
    <w:rsid w:val="00880AFF"/>
    <w:rsid w:val="00882896"/>
    <w:rsid w:val="008850A9"/>
    <w:rsid w:val="008C25F9"/>
    <w:rsid w:val="008C573A"/>
    <w:rsid w:val="008C7F46"/>
    <w:rsid w:val="008E111C"/>
    <w:rsid w:val="008E69D4"/>
    <w:rsid w:val="008F6079"/>
    <w:rsid w:val="009012C3"/>
    <w:rsid w:val="0090549E"/>
    <w:rsid w:val="009069C1"/>
    <w:rsid w:val="00912B51"/>
    <w:rsid w:val="00921967"/>
    <w:rsid w:val="00925B45"/>
    <w:rsid w:val="00934866"/>
    <w:rsid w:val="00937B62"/>
    <w:rsid w:val="009470DA"/>
    <w:rsid w:val="00951A35"/>
    <w:rsid w:val="00953D04"/>
    <w:rsid w:val="00957210"/>
    <w:rsid w:val="009709B7"/>
    <w:rsid w:val="0097392A"/>
    <w:rsid w:val="009744B7"/>
    <w:rsid w:val="0097515F"/>
    <w:rsid w:val="0097770D"/>
    <w:rsid w:val="0099270F"/>
    <w:rsid w:val="009B09E9"/>
    <w:rsid w:val="009B78A1"/>
    <w:rsid w:val="009C110C"/>
    <w:rsid w:val="009E35D8"/>
    <w:rsid w:val="009E5610"/>
    <w:rsid w:val="009F484D"/>
    <w:rsid w:val="00A071F2"/>
    <w:rsid w:val="00A10BF2"/>
    <w:rsid w:val="00A1183D"/>
    <w:rsid w:val="00A13208"/>
    <w:rsid w:val="00A21A55"/>
    <w:rsid w:val="00A27F7B"/>
    <w:rsid w:val="00A32FFE"/>
    <w:rsid w:val="00A37E15"/>
    <w:rsid w:val="00A4764D"/>
    <w:rsid w:val="00A503AF"/>
    <w:rsid w:val="00A51C9B"/>
    <w:rsid w:val="00A55624"/>
    <w:rsid w:val="00A578B1"/>
    <w:rsid w:val="00A61740"/>
    <w:rsid w:val="00A7087B"/>
    <w:rsid w:val="00A85C6B"/>
    <w:rsid w:val="00A90D8B"/>
    <w:rsid w:val="00A91332"/>
    <w:rsid w:val="00A97B49"/>
    <w:rsid w:val="00AB32D8"/>
    <w:rsid w:val="00AB3EB3"/>
    <w:rsid w:val="00AB78A6"/>
    <w:rsid w:val="00AE3733"/>
    <w:rsid w:val="00AE53B0"/>
    <w:rsid w:val="00AE577D"/>
    <w:rsid w:val="00B04504"/>
    <w:rsid w:val="00B11FD5"/>
    <w:rsid w:val="00B1257A"/>
    <w:rsid w:val="00B128F8"/>
    <w:rsid w:val="00B17537"/>
    <w:rsid w:val="00B22839"/>
    <w:rsid w:val="00B30AED"/>
    <w:rsid w:val="00B31937"/>
    <w:rsid w:val="00B342A7"/>
    <w:rsid w:val="00B36EEC"/>
    <w:rsid w:val="00B464CA"/>
    <w:rsid w:val="00B53338"/>
    <w:rsid w:val="00B808E4"/>
    <w:rsid w:val="00B81612"/>
    <w:rsid w:val="00B81DC7"/>
    <w:rsid w:val="00B83E4D"/>
    <w:rsid w:val="00B862EE"/>
    <w:rsid w:val="00BA3039"/>
    <w:rsid w:val="00BA797F"/>
    <w:rsid w:val="00BB1395"/>
    <w:rsid w:val="00BC0998"/>
    <w:rsid w:val="00BC2C3B"/>
    <w:rsid w:val="00BC7BE7"/>
    <w:rsid w:val="00BD2AAE"/>
    <w:rsid w:val="00BE2AA8"/>
    <w:rsid w:val="00BE54AD"/>
    <w:rsid w:val="00BE5E23"/>
    <w:rsid w:val="00BE6BDB"/>
    <w:rsid w:val="00BE70EB"/>
    <w:rsid w:val="00BF20DA"/>
    <w:rsid w:val="00BF5614"/>
    <w:rsid w:val="00C0115A"/>
    <w:rsid w:val="00C11F3A"/>
    <w:rsid w:val="00C14F5A"/>
    <w:rsid w:val="00C16300"/>
    <w:rsid w:val="00C32602"/>
    <w:rsid w:val="00C3379F"/>
    <w:rsid w:val="00C5145F"/>
    <w:rsid w:val="00C60A22"/>
    <w:rsid w:val="00C63D3F"/>
    <w:rsid w:val="00C65565"/>
    <w:rsid w:val="00C71BBE"/>
    <w:rsid w:val="00C730DC"/>
    <w:rsid w:val="00C76C4A"/>
    <w:rsid w:val="00C8440F"/>
    <w:rsid w:val="00C92F69"/>
    <w:rsid w:val="00CA52E2"/>
    <w:rsid w:val="00CA5617"/>
    <w:rsid w:val="00CB2464"/>
    <w:rsid w:val="00CB686A"/>
    <w:rsid w:val="00CB74C7"/>
    <w:rsid w:val="00CC3DD7"/>
    <w:rsid w:val="00CD1C3C"/>
    <w:rsid w:val="00CD2960"/>
    <w:rsid w:val="00CD3175"/>
    <w:rsid w:val="00CE2E68"/>
    <w:rsid w:val="00CE3E73"/>
    <w:rsid w:val="00CE6DCD"/>
    <w:rsid w:val="00D130C2"/>
    <w:rsid w:val="00D16781"/>
    <w:rsid w:val="00D22BE4"/>
    <w:rsid w:val="00D233F9"/>
    <w:rsid w:val="00D24067"/>
    <w:rsid w:val="00D245DB"/>
    <w:rsid w:val="00D3087E"/>
    <w:rsid w:val="00D43857"/>
    <w:rsid w:val="00D55C7E"/>
    <w:rsid w:val="00D62EAF"/>
    <w:rsid w:val="00D7074B"/>
    <w:rsid w:val="00D719F1"/>
    <w:rsid w:val="00D71D7A"/>
    <w:rsid w:val="00D72F38"/>
    <w:rsid w:val="00D82686"/>
    <w:rsid w:val="00D9275E"/>
    <w:rsid w:val="00D93570"/>
    <w:rsid w:val="00D94ABC"/>
    <w:rsid w:val="00D95BBF"/>
    <w:rsid w:val="00D97492"/>
    <w:rsid w:val="00DA67B1"/>
    <w:rsid w:val="00DB346E"/>
    <w:rsid w:val="00DB6068"/>
    <w:rsid w:val="00DC2A86"/>
    <w:rsid w:val="00DD1DE8"/>
    <w:rsid w:val="00DE17F3"/>
    <w:rsid w:val="00DE43B0"/>
    <w:rsid w:val="00DF1F2C"/>
    <w:rsid w:val="00DF5EB6"/>
    <w:rsid w:val="00DF6222"/>
    <w:rsid w:val="00DF7CFE"/>
    <w:rsid w:val="00E005F4"/>
    <w:rsid w:val="00E04A33"/>
    <w:rsid w:val="00E052F3"/>
    <w:rsid w:val="00E07099"/>
    <w:rsid w:val="00E07A0F"/>
    <w:rsid w:val="00E217A3"/>
    <w:rsid w:val="00E23F27"/>
    <w:rsid w:val="00E25D20"/>
    <w:rsid w:val="00E50D08"/>
    <w:rsid w:val="00E527F3"/>
    <w:rsid w:val="00E60096"/>
    <w:rsid w:val="00E63E34"/>
    <w:rsid w:val="00E750CE"/>
    <w:rsid w:val="00E81BDD"/>
    <w:rsid w:val="00E854E0"/>
    <w:rsid w:val="00E90CB1"/>
    <w:rsid w:val="00E938E5"/>
    <w:rsid w:val="00EA1194"/>
    <w:rsid w:val="00EB007D"/>
    <w:rsid w:val="00EB104B"/>
    <w:rsid w:val="00EB1253"/>
    <w:rsid w:val="00EB2FF8"/>
    <w:rsid w:val="00EB5354"/>
    <w:rsid w:val="00EC307D"/>
    <w:rsid w:val="00EC5CD1"/>
    <w:rsid w:val="00EC6768"/>
    <w:rsid w:val="00EE391D"/>
    <w:rsid w:val="00EF31EB"/>
    <w:rsid w:val="00EF7562"/>
    <w:rsid w:val="00F10EFE"/>
    <w:rsid w:val="00F1633C"/>
    <w:rsid w:val="00F17D3B"/>
    <w:rsid w:val="00F330CF"/>
    <w:rsid w:val="00F501A0"/>
    <w:rsid w:val="00F5355F"/>
    <w:rsid w:val="00F56343"/>
    <w:rsid w:val="00F76355"/>
    <w:rsid w:val="00F90E68"/>
    <w:rsid w:val="00F95624"/>
    <w:rsid w:val="00F97914"/>
    <w:rsid w:val="00FA0056"/>
    <w:rsid w:val="00FA10EF"/>
    <w:rsid w:val="00FB6D35"/>
    <w:rsid w:val="00FB79F4"/>
    <w:rsid w:val="00FD59EC"/>
    <w:rsid w:val="00FE7B2C"/>
    <w:rsid w:val="00FF3E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217D38"/>
  <w15:docId w15:val="{09A5856D-9AD7-43E9-A32A-82140696F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007D"/>
    <w:pPr>
      <w:spacing w:after="200" w:line="276" w:lineRule="auto"/>
    </w:pPr>
    <w:rPr>
      <w:sz w:val="22"/>
      <w:szCs w:val="22"/>
      <w:lang w:eastAsia="en-US"/>
    </w:rPr>
  </w:style>
  <w:style w:type="paragraph" w:styleId="Heading2">
    <w:name w:val="heading 2"/>
    <w:basedOn w:val="Normal"/>
    <w:next w:val="Normal"/>
    <w:link w:val="Heading2Char"/>
    <w:uiPriority w:val="9"/>
    <w:semiHidden/>
    <w:unhideWhenUsed/>
    <w:qFormat/>
    <w:rsid w:val="0076596E"/>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18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57A11"/>
    <w:rPr>
      <w:color w:val="0000FF"/>
      <w:u w:val="single"/>
    </w:rPr>
  </w:style>
  <w:style w:type="paragraph" w:styleId="BalloonText">
    <w:name w:val="Balloon Text"/>
    <w:basedOn w:val="Normal"/>
    <w:link w:val="BalloonTextChar"/>
    <w:uiPriority w:val="99"/>
    <w:semiHidden/>
    <w:unhideWhenUsed/>
    <w:rsid w:val="000B6A4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B6A4A"/>
    <w:rPr>
      <w:rFonts w:ascii="Tahoma" w:hAnsi="Tahoma" w:cs="Tahoma"/>
      <w:sz w:val="16"/>
      <w:szCs w:val="16"/>
    </w:rPr>
  </w:style>
  <w:style w:type="table" w:customStyle="1" w:styleId="TableGrid1">
    <w:name w:val="Table Grid1"/>
    <w:basedOn w:val="TableNormal"/>
    <w:next w:val="TableGrid"/>
    <w:uiPriority w:val="59"/>
    <w:rsid w:val="008E69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E69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E69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E69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6FA6"/>
    <w:pPr>
      <w:ind w:left="720"/>
      <w:contextualSpacing/>
    </w:pPr>
  </w:style>
  <w:style w:type="paragraph" w:styleId="Header">
    <w:name w:val="header"/>
    <w:basedOn w:val="Normal"/>
    <w:link w:val="HeaderChar"/>
    <w:uiPriority w:val="99"/>
    <w:unhideWhenUsed/>
    <w:rsid w:val="005C6F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6FA6"/>
  </w:style>
  <w:style w:type="paragraph" w:styleId="Footer">
    <w:name w:val="footer"/>
    <w:basedOn w:val="Normal"/>
    <w:link w:val="FooterChar"/>
    <w:uiPriority w:val="99"/>
    <w:unhideWhenUsed/>
    <w:rsid w:val="005C6F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FA6"/>
  </w:style>
  <w:style w:type="paragraph" w:styleId="NormalWeb">
    <w:name w:val="Normal (Web)"/>
    <w:basedOn w:val="Normal"/>
    <w:uiPriority w:val="99"/>
    <w:unhideWhenUsed/>
    <w:rsid w:val="00A55624"/>
    <w:pPr>
      <w:spacing w:after="216" w:line="360" w:lineRule="atLeast"/>
    </w:pPr>
    <w:rPr>
      <w:rFonts w:ascii="Times New Roman" w:eastAsia="Times New Roman" w:hAnsi="Times New Roman"/>
      <w:sz w:val="24"/>
      <w:szCs w:val="24"/>
      <w:lang w:eastAsia="en-GB"/>
    </w:rPr>
  </w:style>
  <w:style w:type="character" w:customStyle="1" w:styleId="Heading2Char">
    <w:name w:val="Heading 2 Char"/>
    <w:link w:val="Heading2"/>
    <w:uiPriority w:val="9"/>
    <w:semiHidden/>
    <w:rsid w:val="0076596E"/>
    <w:rPr>
      <w:rFonts w:ascii="Cambria" w:eastAsia="Times New Roman" w:hAnsi="Cambria" w:cs="Times New Roman"/>
      <w:b/>
      <w:bCs/>
      <w:color w:val="4F81BD"/>
      <w:sz w:val="26"/>
      <w:szCs w:val="26"/>
    </w:rPr>
  </w:style>
  <w:style w:type="paragraph" w:styleId="EndnoteText">
    <w:name w:val="endnote text"/>
    <w:basedOn w:val="Normal"/>
    <w:link w:val="EndnoteTextChar"/>
    <w:uiPriority w:val="99"/>
    <w:semiHidden/>
    <w:unhideWhenUsed/>
    <w:rsid w:val="00047A12"/>
    <w:pPr>
      <w:spacing w:after="0" w:line="240" w:lineRule="auto"/>
    </w:pPr>
    <w:rPr>
      <w:sz w:val="20"/>
      <w:szCs w:val="20"/>
    </w:rPr>
  </w:style>
  <w:style w:type="character" w:customStyle="1" w:styleId="EndnoteTextChar">
    <w:name w:val="Endnote Text Char"/>
    <w:link w:val="EndnoteText"/>
    <w:uiPriority w:val="99"/>
    <w:semiHidden/>
    <w:rsid w:val="00047A12"/>
    <w:rPr>
      <w:sz w:val="20"/>
      <w:szCs w:val="20"/>
    </w:rPr>
  </w:style>
  <w:style w:type="character" w:styleId="EndnoteReference">
    <w:name w:val="endnote reference"/>
    <w:uiPriority w:val="99"/>
    <w:semiHidden/>
    <w:unhideWhenUsed/>
    <w:rsid w:val="00047A12"/>
    <w:rPr>
      <w:vertAlign w:val="superscript"/>
    </w:rPr>
  </w:style>
  <w:style w:type="paragraph" w:styleId="FootnoteText">
    <w:name w:val="footnote text"/>
    <w:basedOn w:val="Normal"/>
    <w:link w:val="FootnoteTextChar"/>
    <w:uiPriority w:val="99"/>
    <w:semiHidden/>
    <w:unhideWhenUsed/>
    <w:rsid w:val="00047A12"/>
    <w:pPr>
      <w:spacing w:after="0" w:line="240" w:lineRule="auto"/>
    </w:pPr>
    <w:rPr>
      <w:sz w:val="20"/>
      <w:szCs w:val="20"/>
    </w:rPr>
  </w:style>
  <w:style w:type="character" w:customStyle="1" w:styleId="FootnoteTextChar">
    <w:name w:val="Footnote Text Char"/>
    <w:link w:val="FootnoteText"/>
    <w:uiPriority w:val="99"/>
    <w:semiHidden/>
    <w:rsid w:val="00047A12"/>
    <w:rPr>
      <w:sz w:val="20"/>
      <w:szCs w:val="20"/>
    </w:rPr>
  </w:style>
  <w:style w:type="character" w:styleId="FootnoteReference">
    <w:name w:val="footnote reference"/>
    <w:uiPriority w:val="99"/>
    <w:semiHidden/>
    <w:unhideWhenUsed/>
    <w:rsid w:val="00047A12"/>
    <w:rPr>
      <w:vertAlign w:val="superscript"/>
    </w:rPr>
  </w:style>
  <w:style w:type="paragraph" w:styleId="BodyTextIndent2">
    <w:name w:val="Body Text Indent 2"/>
    <w:basedOn w:val="Normal"/>
    <w:link w:val="BodyTextIndent2Char"/>
    <w:rsid w:val="00A27F7B"/>
    <w:pPr>
      <w:spacing w:after="120" w:line="480" w:lineRule="auto"/>
      <w:ind w:left="283"/>
    </w:pPr>
    <w:rPr>
      <w:rFonts w:ascii="Arial" w:eastAsia="Times New Roman" w:hAnsi="Arial"/>
      <w:sz w:val="24"/>
      <w:szCs w:val="24"/>
      <w:lang w:val="x-none"/>
    </w:rPr>
  </w:style>
  <w:style w:type="character" w:customStyle="1" w:styleId="BodyTextIndent2Char">
    <w:name w:val="Body Text Indent 2 Char"/>
    <w:link w:val="BodyTextIndent2"/>
    <w:rsid w:val="00A27F7B"/>
    <w:rPr>
      <w:rFonts w:ascii="Arial" w:eastAsia="Times New Roman" w:hAnsi="Arial"/>
      <w:sz w:val="24"/>
      <w:szCs w:val="24"/>
      <w:lang w:val="x-none" w:eastAsia="en-US"/>
    </w:rPr>
  </w:style>
  <w:style w:type="paragraph" w:customStyle="1" w:styleId="CM23">
    <w:name w:val="CM23"/>
    <w:basedOn w:val="Normal"/>
    <w:next w:val="Normal"/>
    <w:uiPriority w:val="99"/>
    <w:rsid w:val="00D95BBF"/>
    <w:pPr>
      <w:autoSpaceDE w:val="0"/>
      <w:autoSpaceDN w:val="0"/>
      <w:adjustRightInd w:val="0"/>
      <w:spacing w:after="0" w:line="320" w:lineRule="atLeast"/>
    </w:pPr>
    <w:rPr>
      <w:rFonts w:ascii="MyriadMM" w:hAnsi="MyriadMM"/>
      <w:sz w:val="24"/>
      <w:szCs w:val="24"/>
      <w:lang w:eastAsia="en-GB"/>
    </w:rPr>
  </w:style>
  <w:style w:type="character" w:styleId="CommentReference">
    <w:name w:val="annotation reference"/>
    <w:uiPriority w:val="99"/>
    <w:semiHidden/>
    <w:unhideWhenUsed/>
    <w:rsid w:val="00E90CB1"/>
    <w:rPr>
      <w:sz w:val="16"/>
      <w:szCs w:val="16"/>
    </w:rPr>
  </w:style>
  <w:style w:type="paragraph" w:styleId="CommentText">
    <w:name w:val="annotation text"/>
    <w:basedOn w:val="Normal"/>
    <w:link w:val="CommentTextChar"/>
    <w:uiPriority w:val="99"/>
    <w:semiHidden/>
    <w:unhideWhenUsed/>
    <w:rsid w:val="00E90CB1"/>
    <w:rPr>
      <w:sz w:val="20"/>
      <w:szCs w:val="20"/>
    </w:rPr>
  </w:style>
  <w:style w:type="character" w:customStyle="1" w:styleId="CommentTextChar">
    <w:name w:val="Comment Text Char"/>
    <w:link w:val="CommentText"/>
    <w:uiPriority w:val="99"/>
    <w:semiHidden/>
    <w:rsid w:val="00E90CB1"/>
    <w:rPr>
      <w:lang w:eastAsia="en-US"/>
    </w:rPr>
  </w:style>
  <w:style w:type="paragraph" w:styleId="CommentSubject">
    <w:name w:val="annotation subject"/>
    <w:basedOn w:val="CommentText"/>
    <w:next w:val="CommentText"/>
    <w:link w:val="CommentSubjectChar"/>
    <w:uiPriority w:val="99"/>
    <w:semiHidden/>
    <w:unhideWhenUsed/>
    <w:rsid w:val="00E90CB1"/>
    <w:rPr>
      <w:b/>
      <w:bCs/>
    </w:rPr>
  </w:style>
  <w:style w:type="character" w:customStyle="1" w:styleId="CommentSubjectChar">
    <w:name w:val="Comment Subject Char"/>
    <w:link w:val="CommentSubject"/>
    <w:uiPriority w:val="99"/>
    <w:semiHidden/>
    <w:rsid w:val="00E90CB1"/>
    <w:rPr>
      <w:b/>
      <w:bCs/>
      <w:lang w:eastAsia="en-US"/>
    </w:rPr>
  </w:style>
  <w:style w:type="character" w:styleId="FollowedHyperlink">
    <w:name w:val="FollowedHyperlink"/>
    <w:uiPriority w:val="99"/>
    <w:semiHidden/>
    <w:unhideWhenUsed/>
    <w:rsid w:val="00E90CB1"/>
    <w:rPr>
      <w:color w:val="800080"/>
      <w:u w:val="single"/>
    </w:rPr>
  </w:style>
  <w:style w:type="character" w:styleId="PlaceholderText">
    <w:name w:val="Placeholder Text"/>
    <w:basedOn w:val="DefaultParagraphFont"/>
    <w:uiPriority w:val="99"/>
    <w:semiHidden/>
    <w:rsid w:val="00EC307D"/>
    <w:rPr>
      <w:color w:val="808080"/>
    </w:rPr>
  </w:style>
  <w:style w:type="character" w:styleId="UnresolvedMention">
    <w:name w:val="Unresolved Mention"/>
    <w:basedOn w:val="DefaultParagraphFont"/>
    <w:uiPriority w:val="99"/>
    <w:semiHidden/>
    <w:unhideWhenUsed/>
    <w:rsid w:val="00BE2AA8"/>
    <w:rPr>
      <w:color w:val="605E5C"/>
      <w:shd w:val="clear" w:color="auto" w:fill="E1DFDD"/>
    </w:rPr>
  </w:style>
  <w:style w:type="table" w:customStyle="1" w:styleId="TableGrid5">
    <w:name w:val="Table Grid5"/>
    <w:basedOn w:val="TableNormal"/>
    <w:next w:val="TableGrid"/>
    <w:uiPriority w:val="59"/>
    <w:rsid w:val="00841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064BCD"/>
    <w:pPr>
      <w:autoSpaceDE w:val="0"/>
      <w:autoSpaceDN w:val="0"/>
      <w:adjustRightInd w:val="0"/>
      <w:spacing w:after="0" w:line="211" w:lineRule="atLeast"/>
    </w:pPr>
    <w:rPr>
      <w:rFonts w:ascii="HelveticaNeueLT Pro 45 Lt" w:hAnsi="HelveticaNeueLT Pro 45 Lt"/>
      <w:sz w:val="24"/>
      <w:szCs w:val="24"/>
      <w:lang w:eastAsia="en-GB"/>
    </w:rPr>
  </w:style>
  <w:style w:type="paragraph" w:customStyle="1" w:styleId="Default">
    <w:name w:val="Default"/>
    <w:rsid w:val="00252BED"/>
    <w:pPr>
      <w:autoSpaceDE w:val="0"/>
      <w:autoSpaceDN w:val="0"/>
      <w:adjustRightInd w:val="0"/>
    </w:pPr>
    <w:rPr>
      <w:rFonts w:ascii="HelveticaNeueLT Pro 45 Lt" w:hAnsi="HelveticaNeueLT Pro 45 Lt" w:cs="HelveticaNeueLT Pro 45 Lt"/>
      <w:color w:val="000000"/>
      <w:sz w:val="24"/>
      <w:szCs w:val="24"/>
    </w:rPr>
  </w:style>
  <w:style w:type="paragraph" w:customStyle="1" w:styleId="Pa7">
    <w:name w:val="Pa7"/>
    <w:basedOn w:val="Default"/>
    <w:next w:val="Default"/>
    <w:uiPriority w:val="99"/>
    <w:rsid w:val="00252BED"/>
    <w:pPr>
      <w:spacing w:line="22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53104">
      <w:bodyDiv w:val="1"/>
      <w:marLeft w:val="0"/>
      <w:marRight w:val="0"/>
      <w:marTop w:val="0"/>
      <w:marBottom w:val="0"/>
      <w:divBdr>
        <w:top w:val="none" w:sz="0" w:space="0" w:color="auto"/>
        <w:left w:val="none" w:sz="0" w:space="0" w:color="auto"/>
        <w:bottom w:val="none" w:sz="0" w:space="0" w:color="auto"/>
        <w:right w:val="none" w:sz="0" w:space="0" w:color="auto"/>
      </w:divBdr>
      <w:divsChild>
        <w:div w:id="1031102594">
          <w:marLeft w:val="0"/>
          <w:marRight w:val="0"/>
          <w:marTop w:val="0"/>
          <w:marBottom w:val="0"/>
          <w:divBdr>
            <w:top w:val="none" w:sz="0" w:space="0" w:color="auto"/>
            <w:left w:val="none" w:sz="0" w:space="0" w:color="auto"/>
            <w:bottom w:val="none" w:sz="0" w:space="0" w:color="auto"/>
            <w:right w:val="none" w:sz="0" w:space="0" w:color="auto"/>
          </w:divBdr>
          <w:divsChild>
            <w:div w:id="173225549">
              <w:marLeft w:val="150"/>
              <w:marRight w:val="150"/>
              <w:marTop w:val="150"/>
              <w:marBottom w:val="150"/>
              <w:divBdr>
                <w:top w:val="single" w:sz="6" w:space="0" w:color="439CB1"/>
                <w:left w:val="single" w:sz="6" w:space="8" w:color="439CB1"/>
                <w:bottom w:val="single" w:sz="6" w:space="8" w:color="439CB1"/>
                <w:right w:val="single" w:sz="6" w:space="8" w:color="439CB1"/>
              </w:divBdr>
            </w:div>
          </w:divsChild>
        </w:div>
      </w:divsChild>
    </w:div>
    <w:div w:id="817301721">
      <w:bodyDiv w:val="1"/>
      <w:marLeft w:val="0"/>
      <w:marRight w:val="0"/>
      <w:marTop w:val="0"/>
      <w:marBottom w:val="0"/>
      <w:divBdr>
        <w:top w:val="none" w:sz="0" w:space="0" w:color="auto"/>
        <w:left w:val="none" w:sz="0" w:space="0" w:color="auto"/>
        <w:bottom w:val="none" w:sz="0" w:space="0" w:color="auto"/>
        <w:right w:val="none" w:sz="0" w:space="0" w:color="auto"/>
      </w:divBdr>
      <w:divsChild>
        <w:div w:id="172259368">
          <w:marLeft w:val="0"/>
          <w:marRight w:val="0"/>
          <w:marTop w:val="0"/>
          <w:marBottom w:val="0"/>
          <w:divBdr>
            <w:top w:val="none" w:sz="0" w:space="0" w:color="auto"/>
            <w:left w:val="none" w:sz="0" w:space="0" w:color="auto"/>
            <w:bottom w:val="none" w:sz="0" w:space="0" w:color="auto"/>
            <w:right w:val="none" w:sz="0" w:space="0" w:color="auto"/>
          </w:divBdr>
          <w:divsChild>
            <w:div w:id="2096971033">
              <w:marLeft w:val="0"/>
              <w:marRight w:val="0"/>
              <w:marTop w:val="0"/>
              <w:marBottom w:val="0"/>
              <w:divBdr>
                <w:top w:val="none" w:sz="0" w:space="0" w:color="auto"/>
                <w:left w:val="none" w:sz="0" w:space="0" w:color="auto"/>
                <w:bottom w:val="none" w:sz="0" w:space="0" w:color="auto"/>
                <w:right w:val="none" w:sz="0" w:space="0" w:color="auto"/>
              </w:divBdr>
              <w:divsChild>
                <w:div w:id="44886488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77202914">
      <w:bodyDiv w:val="1"/>
      <w:marLeft w:val="0"/>
      <w:marRight w:val="0"/>
      <w:marTop w:val="0"/>
      <w:marBottom w:val="0"/>
      <w:divBdr>
        <w:top w:val="none" w:sz="0" w:space="0" w:color="auto"/>
        <w:left w:val="none" w:sz="0" w:space="0" w:color="auto"/>
        <w:bottom w:val="none" w:sz="0" w:space="0" w:color="auto"/>
        <w:right w:val="none" w:sz="0" w:space="0" w:color="auto"/>
      </w:divBdr>
      <w:divsChild>
        <w:div w:id="1482959973">
          <w:marLeft w:val="0"/>
          <w:marRight w:val="0"/>
          <w:marTop w:val="0"/>
          <w:marBottom w:val="0"/>
          <w:divBdr>
            <w:top w:val="none" w:sz="0" w:space="0" w:color="auto"/>
            <w:left w:val="none" w:sz="0" w:space="0" w:color="auto"/>
            <w:bottom w:val="none" w:sz="0" w:space="0" w:color="auto"/>
            <w:right w:val="none" w:sz="0" w:space="0" w:color="auto"/>
          </w:divBdr>
          <w:divsChild>
            <w:div w:id="1606110733">
              <w:marLeft w:val="150"/>
              <w:marRight w:val="150"/>
              <w:marTop w:val="150"/>
              <w:marBottom w:val="150"/>
              <w:divBdr>
                <w:top w:val="single" w:sz="6" w:space="0" w:color="439CB1"/>
                <w:left w:val="single" w:sz="6" w:space="8" w:color="439CB1"/>
                <w:bottom w:val="single" w:sz="6" w:space="8" w:color="439CB1"/>
                <w:right w:val="single" w:sz="6" w:space="8" w:color="439CB1"/>
              </w:divBdr>
            </w:div>
          </w:divsChild>
        </w:div>
      </w:divsChild>
    </w:div>
    <w:div w:id="893004703">
      <w:bodyDiv w:val="1"/>
      <w:marLeft w:val="0"/>
      <w:marRight w:val="0"/>
      <w:marTop w:val="0"/>
      <w:marBottom w:val="0"/>
      <w:divBdr>
        <w:top w:val="none" w:sz="0" w:space="0" w:color="auto"/>
        <w:left w:val="none" w:sz="0" w:space="0" w:color="auto"/>
        <w:bottom w:val="none" w:sz="0" w:space="0" w:color="auto"/>
        <w:right w:val="none" w:sz="0" w:space="0" w:color="auto"/>
      </w:divBdr>
    </w:div>
    <w:div w:id="955332602">
      <w:bodyDiv w:val="1"/>
      <w:marLeft w:val="0"/>
      <w:marRight w:val="0"/>
      <w:marTop w:val="0"/>
      <w:marBottom w:val="0"/>
      <w:divBdr>
        <w:top w:val="none" w:sz="0" w:space="0" w:color="auto"/>
        <w:left w:val="none" w:sz="0" w:space="0" w:color="auto"/>
        <w:bottom w:val="none" w:sz="0" w:space="0" w:color="auto"/>
        <w:right w:val="none" w:sz="0" w:space="0" w:color="auto"/>
      </w:divBdr>
      <w:divsChild>
        <w:div w:id="1515151758">
          <w:marLeft w:val="0"/>
          <w:marRight w:val="0"/>
          <w:marTop w:val="0"/>
          <w:marBottom w:val="150"/>
          <w:divBdr>
            <w:top w:val="none" w:sz="0" w:space="0" w:color="auto"/>
            <w:left w:val="none" w:sz="0" w:space="0" w:color="auto"/>
            <w:bottom w:val="none" w:sz="0" w:space="0" w:color="auto"/>
            <w:right w:val="none" w:sz="0" w:space="0" w:color="auto"/>
          </w:divBdr>
          <w:divsChild>
            <w:div w:id="719212225">
              <w:marLeft w:val="0"/>
              <w:marRight w:val="0"/>
              <w:marTop w:val="0"/>
              <w:marBottom w:val="150"/>
              <w:divBdr>
                <w:top w:val="none" w:sz="0" w:space="0" w:color="auto"/>
                <w:left w:val="none" w:sz="0" w:space="0" w:color="auto"/>
                <w:bottom w:val="none" w:sz="0" w:space="0" w:color="auto"/>
                <w:right w:val="none" w:sz="0" w:space="0" w:color="auto"/>
              </w:divBdr>
              <w:divsChild>
                <w:div w:id="576331646">
                  <w:marLeft w:val="0"/>
                  <w:marRight w:val="0"/>
                  <w:marTop w:val="0"/>
                  <w:marBottom w:val="0"/>
                  <w:divBdr>
                    <w:top w:val="none" w:sz="0" w:space="0" w:color="auto"/>
                    <w:left w:val="none" w:sz="0" w:space="0" w:color="auto"/>
                    <w:bottom w:val="none" w:sz="0" w:space="0" w:color="auto"/>
                    <w:right w:val="none" w:sz="0" w:space="0" w:color="auto"/>
                  </w:divBdr>
                  <w:divsChild>
                    <w:div w:id="18524077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971789838">
      <w:bodyDiv w:val="1"/>
      <w:marLeft w:val="0"/>
      <w:marRight w:val="0"/>
      <w:marTop w:val="0"/>
      <w:marBottom w:val="0"/>
      <w:divBdr>
        <w:top w:val="none" w:sz="0" w:space="0" w:color="auto"/>
        <w:left w:val="none" w:sz="0" w:space="0" w:color="auto"/>
        <w:bottom w:val="none" w:sz="0" w:space="0" w:color="auto"/>
        <w:right w:val="none" w:sz="0" w:space="0" w:color="auto"/>
      </w:divBdr>
      <w:divsChild>
        <w:div w:id="1120564140">
          <w:marLeft w:val="0"/>
          <w:marRight w:val="0"/>
          <w:marTop w:val="0"/>
          <w:marBottom w:val="0"/>
          <w:divBdr>
            <w:top w:val="none" w:sz="0" w:space="0" w:color="auto"/>
            <w:left w:val="none" w:sz="0" w:space="0" w:color="auto"/>
            <w:bottom w:val="none" w:sz="0" w:space="0" w:color="auto"/>
            <w:right w:val="none" w:sz="0" w:space="0" w:color="auto"/>
          </w:divBdr>
          <w:divsChild>
            <w:div w:id="2092970042">
              <w:marLeft w:val="150"/>
              <w:marRight w:val="150"/>
              <w:marTop w:val="150"/>
              <w:marBottom w:val="150"/>
              <w:divBdr>
                <w:top w:val="single" w:sz="6" w:space="0" w:color="439CB1"/>
                <w:left w:val="single" w:sz="6" w:space="8" w:color="439CB1"/>
                <w:bottom w:val="single" w:sz="6" w:space="8" w:color="439CB1"/>
                <w:right w:val="single" w:sz="6" w:space="8" w:color="439CB1"/>
              </w:divBdr>
            </w:div>
          </w:divsChild>
        </w:div>
      </w:divsChild>
    </w:div>
    <w:div w:id="1452045348">
      <w:bodyDiv w:val="1"/>
      <w:marLeft w:val="0"/>
      <w:marRight w:val="0"/>
      <w:marTop w:val="0"/>
      <w:marBottom w:val="0"/>
      <w:divBdr>
        <w:top w:val="none" w:sz="0" w:space="0" w:color="auto"/>
        <w:left w:val="none" w:sz="0" w:space="0" w:color="auto"/>
        <w:bottom w:val="none" w:sz="0" w:space="0" w:color="auto"/>
        <w:right w:val="none" w:sz="0" w:space="0" w:color="auto"/>
      </w:divBdr>
      <w:divsChild>
        <w:div w:id="2126733548">
          <w:marLeft w:val="0"/>
          <w:marRight w:val="0"/>
          <w:marTop w:val="0"/>
          <w:marBottom w:val="0"/>
          <w:divBdr>
            <w:top w:val="none" w:sz="0" w:space="0" w:color="auto"/>
            <w:left w:val="none" w:sz="0" w:space="0" w:color="auto"/>
            <w:bottom w:val="none" w:sz="0" w:space="0" w:color="auto"/>
            <w:right w:val="none" w:sz="0" w:space="0" w:color="auto"/>
          </w:divBdr>
          <w:divsChild>
            <w:div w:id="1465853347">
              <w:marLeft w:val="0"/>
              <w:marRight w:val="0"/>
              <w:marTop w:val="0"/>
              <w:marBottom w:val="0"/>
              <w:divBdr>
                <w:top w:val="none" w:sz="0" w:space="0" w:color="auto"/>
                <w:left w:val="none" w:sz="0" w:space="0" w:color="auto"/>
                <w:bottom w:val="none" w:sz="0" w:space="0" w:color="auto"/>
                <w:right w:val="none" w:sz="0" w:space="0" w:color="auto"/>
              </w:divBdr>
              <w:divsChild>
                <w:div w:id="9424948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53753120">
      <w:bodyDiv w:val="1"/>
      <w:marLeft w:val="0"/>
      <w:marRight w:val="0"/>
      <w:marTop w:val="0"/>
      <w:marBottom w:val="0"/>
      <w:divBdr>
        <w:top w:val="none" w:sz="0" w:space="0" w:color="auto"/>
        <w:left w:val="none" w:sz="0" w:space="0" w:color="auto"/>
        <w:bottom w:val="none" w:sz="0" w:space="0" w:color="auto"/>
        <w:right w:val="none" w:sz="0" w:space="0" w:color="auto"/>
      </w:divBdr>
      <w:divsChild>
        <w:div w:id="377126446">
          <w:marLeft w:val="0"/>
          <w:marRight w:val="0"/>
          <w:marTop w:val="0"/>
          <w:marBottom w:val="0"/>
          <w:divBdr>
            <w:top w:val="none" w:sz="0" w:space="0" w:color="auto"/>
            <w:left w:val="none" w:sz="0" w:space="0" w:color="auto"/>
            <w:bottom w:val="none" w:sz="0" w:space="0" w:color="auto"/>
            <w:right w:val="none" w:sz="0" w:space="0" w:color="auto"/>
          </w:divBdr>
          <w:divsChild>
            <w:div w:id="1897202769">
              <w:marLeft w:val="150"/>
              <w:marRight w:val="150"/>
              <w:marTop w:val="150"/>
              <w:marBottom w:val="150"/>
              <w:divBdr>
                <w:top w:val="single" w:sz="6" w:space="0" w:color="439CB1"/>
                <w:left w:val="single" w:sz="6" w:space="8" w:color="439CB1"/>
                <w:bottom w:val="single" w:sz="6" w:space="8" w:color="439CB1"/>
                <w:right w:val="single" w:sz="6" w:space="8" w:color="439CB1"/>
              </w:divBdr>
            </w:div>
          </w:divsChild>
        </w:div>
      </w:divsChild>
    </w:div>
    <w:div w:id="1809736358">
      <w:bodyDiv w:val="1"/>
      <w:marLeft w:val="0"/>
      <w:marRight w:val="0"/>
      <w:marTop w:val="0"/>
      <w:marBottom w:val="0"/>
      <w:divBdr>
        <w:top w:val="none" w:sz="0" w:space="0" w:color="auto"/>
        <w:left w:val="none" w:sz="0" w:space="0" w:color="auto"/>
        <w:bottom w:val="none" w:sz="0" w:space="0" w:color="auto"/>
        <w:right w:val="none" w:sz="0" w:space="0" w:color="auto"/>
      </w:divBdr>
      <w:divsChild>
        <w:div w:id="30882529">
          <w:marLeft w:val="0"/>
          <w:marRight w:val="0"/>
          <w:marTop w:val="0"/>
          <w:marBottom w:val="0"/>
          <w:divBdr>
            <w:top w:val="none" w:sz="0" w:space="0" w:color="auto"/>
            <w:left w:val="none" w:sz="0" w:space="0" w:color="auto"/>
            <w:bottom w:val="none" w:sz="0" w:space="0" w:color="auto"/>
            <w:right w:val="none" w:sz="0" w:space="0" w:color="auto"/>
          </w:divBdr>
          <w:divsChild>
            <w:div w:id="1211458120">
              <w:marLeft w:val="0"/>
              <w:marRight w:val="0"/>
              <w:marTop w:val="0"/>
              <w:marBottom w:val="0"/>
              <w:divBdr>
                <w:top w:val="none" w:sz="0" w:space="0" w:color="auto"/>
                <w:left w:val="none" w:sz="0" w:space="0" w:color="auto"/>
                <w:bottom w:val="none" w:sz="0" w:space="0" w:color="auto"/>
                <w:right w:val="none" w:sz="0" w:space="0" w:color="auto"/>
              </w:divBdr>
              <w:divsChild>
                <w:div w:id="14931819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944998991">
      <w:bodyDiv w:val="1"/>
      <w:marLeft w:val="0"/>
      <w:marRight w:val="0"/>
      <w:marTop w:val="0"/>
      <w:marBottom w:val="0"/>
      <w:divBdr>
        <w:top w:val="none" w:sz="0" w:space="0" w:color="auto"/>
        <w:left w:val="none" w:sz="0" w:space="0" w:color="auto"/>
        <w:bottom w:val="none" w:sz="0" w:space="0" w:color="auto"/>
        <w:right w:val="none" w:sz="0" w:space="0" w:color="auto"/>
      </w:divBdr>
      <w:divsChild>
        <w:div w:id="1167332249">
          <w:marLeft w:val="0"/>
          <w:marRight w:val="0"/>
          <w:marTop w:val="0"/>
          <w:marBottom w:val="0"/>
          <w:divBdr>
            <w:top w:val="none" w:sz="0" w:space="0" w:color="auto"/>
            <w:left w:val="none" w:sz="0" w:space="0" w:color="auto"/>
            <w:bottom w:val="none" w:sz="0" w:space="0" w:color="auto"/>
            <w:right w:val="none" w:sz="0" w:space="0" w:color="auto"/>
          </w:divBdr>
          <w:divsChild>
            <w:div w:id="429669445">
              <w:marLeft w:val="150"/>
              <w:marRight w:val="150"/>
              <w:marTop w:val="150"/>
              <w:marBottom w:val="150"/>
              <w:divBdr>
                <w:top w:val="single" w:sz="6" w:space="0" w:color="439CB1"/>
                <w:left w:val="single" w:sz="6" w:space="8" w:color="439CB1"/>
                <w:bottom w:val="single" w:sz="6" w:space="8" w:color="439CB1"/>
                <w:right w:val="single" w:sz="6" w:space="8" w:color="439CB1"/>
              </w:divBdr>
            </w:div>
          </w:divsChild>
        </w:div>
      </w:divsChild>
    </w:div>
    <w:div w:id="2118745044">
      <w:bodyDiv w:val="1"/>
      <w:marLeft w:val="0"/>
      <w:marRight w:val="0"/>
      <w:marTop w:val="0"/>
      <w:marBottom w:val="0"/>
      <w:divBdr>
        <w:top w:val="none" w:sz="0" w:space="0" w:color="auto"/>
        <w:left w:val="none" w:sz="0" w:space="0" w:color="auto"/>
        <w:bottom w:val="none" w:sz="0" w:space="0" w:color="auto"/>
        <w:right w:val="none" w:sz="0" w:space="0" w:color="auto"/>
      </w:divBdr>
      <w:divsChild>
        <w:div w:id="1636790246">
          <w:marLeft w:val="0"/>
          <w:marRight w:val="0"/>
          <w:marTop w:val="75"/>
          <w:marBottom w:val="0"/>
          <w:divBdr>
            <w:top w:val="none" w:sz="0" w:space="0" w:color="auto"/>
            <w:left w:val="none" w:sz="0" w:space="0" w:color="auto"/>
            <w:bottom w:val="none" w:sz="0" w:space="0" w:color="auto"/>
            <w:right w:val="none" w:sz="0" w:space="0" w:color="auto"/>
          </w:divBdr>
          <w:divsChild>
            <w:div w:id="1171868720">
              <w:marLeft w:val="0"/>
              <w:marRight w:val="0"/>
              <w:marTop w:val="0"/>
              <w:marBottom w:val="0"/>
              <w:divBdr>
                <w:top w:val="single" w:sz="6" w:space="8" w:color="CCCCCC"/>
                <w:left w:val="single" w:sz="6" w:space="11" w:color="CCCCCC"/>
                <w:bottom w:val="single" w:sz="18" w:space="19" w:color="999999"/>
                <w:right w:val="single" w:sz="18" w:space="8" w:color="999999"/>
              </w:divBdr>
              <w:divsChild>
                <w:div w:id="49507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SET@sunderland.gov.uk" TargetMode="External"/><Relationship Id="rId18" Type="http://schemas.openxmlformats.org/officeDocument/2006/relationships/hyperlink" Target="mailto:forceintelligence@northumbria.pnn.police.uk" TargetMode="External"/><Relationship Id="rId26" Type="http://schemas.openxmlformats.org/officeDocument/2006/relationships/header" Target="header2.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proceduresonline.com/nesubregion/files/sundlnd_process_map_rep_concern.pdf"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MSET@sunderland.gov.uk" TargetMode="External"/><Relationship Id="rId17" Type="http://schemas.openxmlformats.org/officeDocument/2006/relationships/hyperlink" Target="mailto:MSET@sunderland.gcsx.gov.uk" TargetMode="External"/><Relationship Id="rId25" Type="http://schemas.openxmlformats.org/officeDocument/2006/relationships/header" Target="header1.xml"/><Relationship Id="rId33" Type="http://schemas.openxmlformats.org/officeDocument/2006/relationships/hyperlink" Target="mailto:forceintelligence@northumbria.pnn.police.uk" TargetMode="External"/><Relationship Id="rId38"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mailto:MSET@sunderland.gov.uk" TargetMode="External"/><Relationship Id="rId20" Type="http://schemas.openxmlformats.org/officeDocument/2006/relationships/hyperlink" Target="https://www.gov.uk/government/publications/prevent-duty-guidance" TargetMode="External"/><Relationship Id="rId29" Type="http://schemas.openxmlformats.org/officeDocument/2006/relationships/footer" Target="footer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os.sunderland.local\businessdata\SPT\SSCP\SSCP%20Documents\SSCP%20Multi%20Agency%20Guide%20to%20Our%20Thresholds%20of%20Need%20V1%2005.08.19.docx" TargetMode="External"/><Relationship Id="rId24" Type="http://schemas.openxmlformats.org/officeDocument/2006/relationships/image" Target="media/image3.png"/><Relationship Id="rId32" Type="http://schemas.openxmlformats.org/officeDocument/2006/relationships/hyperlink" Target="https://www.safeguardingchildrensunderland.com/assets/1/sscp_multi_agency_guide_to_our_thresholds_of_need_v1_05.08.19.docx" TargetMode="External"/><Relationship Id="rId37" Type="http://schemas.openxmlformats.org/officeDocument/2006/relationships/header" Target="header5.xml"/><Relationship Id="rId40"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mailto:MSET@sunderland.gcsx.gov.uk" TargetMode="External"/><Relationship Id="rId23" Type="http://schemas.openxmlformats.org/officeDocument/2006/relationships/hyperlink" Target="mailto:mset@sunderland.gov.uk" TargetMode="External"/><Relationship Id="rId28" Type="http://schemas.openxmlformats.org/officeDocument/2006/relationships/header" Target="header3.xml"/><Relationship Id="rId36" Type="http://schemas.openxmlformats.org/officeDocument/2006/relationships/header" Target="header4.xml"/><Relationship Id="rId10" Type="http://schemas.openxmlformats.org/officeDocument/2006/relationships/hyperlink" Target="file:///\\cos.sunderland.local\businessdata\SPT\SSCP\SSCP%20Documents\SSCP%20Multi%20Agency%20Guide%20to%20Our%20Thresholds%20of%20Need%20V1%2005.08.19.docx" TargetMode="External"/><Relationship Id="rId19" Type="http://schemas.openxmlformats.org/officeDocument/2006/relationships/hyperlink" Target="https://www.gov.uk/government/uploads/system/uploads/attachment_data/file/97976/prevent-strategy-review.pdf" TargetMode="External"/><Relationship Id="rId31" Type="http://schemas.openxmlformats.org/officeDocument/2006/relationships/hyperlink" Target="mailto:forceintelligence@northumbria.pnn.police.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MSET@sunderland.gov.uk" TargetMode="External"/><Relationship Id="rId22" Type="http://schemas.openxmlformats.org/officeDocument/2006/relationships/hyperlink" Target="mailto:mset@sunderland.gov.uk" TargetMode="External"/><Relationship Id="rId27" Type="http://schemas.openxmlformats.org/officeDocument/2006/relationships/footer" Target="footer1.xml"/><Relationship Id="rId30" Type="http://schemas.openxmlformats.org/officeDocument/2006/relationships/hyperlink" Target="https://www.safeguardingchildrensunderland.com/assets/1/sscp_multi_agency_guide_to_our_thresholds_of_need_v1_05.08.19.docx" TargetMode="External"/><Relationship Id="rId35" Type="http://schemas.openxmlformats.org/officeDocument/2006/relationships/hyperlink" Target="http://www.paceuk.info/the-problem/spotting-the-sign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44D0CA75665465D92F8F7B89A99461F"/>
        <w:category>
          <w:name w:val="General"/>
          <w:gallery w:val="placeholder"/>
        </w:category>
        <w:types>
          <w:type w:val="bbPlcHdr"/>
        </w:types>
        <w:behaviors>
          <w:behavior w:val="content"/>
        </w:behaviors>
        <w:guid w:val="{2FCFA241-BDD4-491F-ADD0-58D86969077A}"/>
      </w:docPartPr>
      <w:docPartBody>
        <w:p w:rsidR="00263D99" w:rsidRDefault="00545DC3" w:rsidP="00545DC3">
          <w:pPr>
            <w:pStyle w:val="744D0CA75665465D92F8F7B89A99461F"/>
          </w:pPr>
          <w:r w:rsidRPr="009B6B9D">
            <w:rPr>
              <w:rStyle w:val="PlaceholderText"/>
            </w:rPr>
            <w:t>Choose an item.</w:t>
          </w:r>
        </w:p>
      </w:docPartBody>
    </w:docPart>
    <w:docPart>
      <w:docPartPr>
        <w:name w:val="E249DF9A7D174B6980E0D198E8156BC4"/>
        <w:category>
          <w:name w:val="General"/>
          <w:gallery w:val="placeholder"/>
        </w:category>
        <w:types>
          <w:type w:val="bbPlcHdr"/>
        </w:types>
        <w:behaviors>
          <w:behavior w:val="content"/>
        </w:behaviors>
        <w:guid w:val="{73394A3E-2DB7-4B2C-B797-D70F09BCFC83}"/>
      </w:docPartPr>
      <w:docPartBody>
        <w:p w:rsidR="00931B50" w:rsidRDefault="00931B50" w:rsidP="00931B50">
          <w:pPr>
            <w:pStyle w:val="E249DF9A7D174B6980E0D198E8156BC4"/>
          </w:pPr>
          <w:r w:rsidRPr="00885904">
            <w:rPr>
              <w:rStyle w:val="PlaceholderText"/>
            </w:rPr>
            <w:t>Choose an item.</w:t>
          </w:r>
        </w:p>
      </w:docPartBody>
    </w:docPart>
    <w:docPart>
      <w:docPartPr>
        <w:name w:val="BB30703EBD0C41F4A21CEA4432C2984B"/>
        <w:category>
          <w:name w:val="General"/>
          <w:gallery w:val="placeholder"/>
        </w:category>
        <w:types>
          <w:type w:val="bbPlcHdr"/>
        </w:types>
        <w:behaviors>
          <w:behavior w:val="content"/>
        </w:behaviors>
        <w:guid w:val="{1571F8FE-77B5-4165-9E69-BCF6367B96A7}"/>
      </w:docPartPr>
      <w:docPartBody>
        <w:p w:rsidR="00931B50" w:rsidRDefault="00931B50" w:rsidP="00931B50">
          <w:pPr>
            <w:pStyle w:val="BB30703EBD0C41F4A21CEA4432C2984B"/>
          </w:pPr>
          <w:r w:rsidRPr="00885904">
            <w:rPr>
              <w:rStyle w:val="PlaceholderText"/>
            </w:rPr>
            <w:t>Choose an item.</w:t>
          </w:r>
        </w:p>
      </w:docPartBody>
    </w:docPart>
    <w:docPart>
      <w:docPartPr>
        <w:name w:val="8108E9F370EB4753A4F7DB2291ED4AA1"/>
        <w:category>
          <w:name w:val="General"/>
          <w:gallery w:val="placeholder"/>
        </w:category>
        <w:types>
          <w:type w:val="bbPlcHdr"/>
        </w:types>
        <w:behaviors>
          <w:behavior w:val="content"/>
        </w:behaviors>
        <w:guid w:val="{D4F3FBCA-0AE5-4362-898E-01FA20C0B5EA}"/>
      </w:docPartPr>
      <w:docPartBody>
        <w:p w:rsidR="00931B50" w:rsidRDefault="00931B50" w:rsidP="00931B50">
          <w:pPr>
            <w:pStyle w:val="8108E9F370EB4753A4F7DB2291ED4AA1"/>
          </w:pPr>
          <w:r w:rsidRPr="00885904">
            <w:rPr>
              <w:rStyle w:val="PlaceholderText"/>
            </w:rPr>
            <w:t>Choose an item.</w:t>
          </w:r>
        </w:p>
      </w:docPartBody>
    </w:docPart>
    <w:docPart>
      <w:docPartPr>
        <w:name w:val="B98A205FA87D474E8342AC212BF19D1A"/>
        <w:category>
          <w:name w:val="General"/>
          <w:gallery w:val="placeholder"/>
        </w:category>
        <w:types>
          <w:type w:val="bbPlcHdr"/>
        </w:types>
        <w:behaviors>
          <w:behavior w:val="content"/>
        </w:behaviors>
        <w:guid w:val="{7CCBF589-FDCC-47C2-BB3E-28FA382B86E1}"/>
      </w:docPartPr>
      <w:docPartBody>
        <w:p w:rsidR="00931B50" w:rsidRDefault="00931B50" w:rsidP="00931B50">
          <w:pPr>
            <w:pStyle w:val="B98A205FA87D474E8342AC212BF19D1A"/>
          </w:pPr>
          <w:r w:rsidRPr="00885904">
            <w:rPr>
              <w:rStyle w:val="PlaceholderText"/>
            </w:rPr>
            <w:t>Choose an item.</w:t>
          </w:r>
        </w:p>
      </w:docPartBody>
    </w:docPart>
    <w:docPart>
      <w:docPartPr>
        <w:name w:val="C68CF17B078A4306BC74C4F75DE6C860"/>
        <w:category>
          <w:name w:val="General"/>
          <w:gallery w:val="placeholder"/>
        </w:category>
        <w:types>
          <w:type w:val="bbPlcHdr"/>
        </w:types>
        <w:behaviors>
          <w:behavior w:val="content"/>
        </w:behaviors>
        <w:guid w:val="{8A1F67A0-0EAB-4413-A58B-DA83AC72F554}"/>
      </w:docPartPr>
      <w:docPartBody>
        <w:p w:rsidR="00931B50" w:rsidRDefault="00931B50" w:rsidP="00931B50">
          <w:pPr>
            <w:pStyle w:val="C68CF17B078A4306BC74C4F75DE6C860"/>
          </w:pPr>
          <w:r w:rsidRPr="00885904">
            <w:rPr>
              <w:rStyle w:val="PlaceholderText"/>
            </w:rPr>
            <w:t>Choose an item.</w:t>
          </w:r>
        </w:p>
      </w:docPartBody>
    </w:docPart>
    <w:docPart>
      <w:docPartPr>
        <w:name w:val="C389CBD2115741ACB83B2E44A821D1BC"/>
        <w:category>
          <w:name w:val="General"/>
          <w:gallery w:val="placeholder"/>
        </w:category>
        <w:types>
          <w:type w:val="bbPlcHdr"/>
        </w:types>
        <w:behaviors>
          <w:behavior w:val="content"/>
        </w:behaviors>
        <w:guid w:val="{30CAFA86-5D00-4794-9DE8-75FD0DA9D05A}"/>
      </w:docPartPr>
      <w:docPartBody>
        <w:p w:rsidR="00931B50" w:rsidRDefault="00931B50" w:rsidP="00931B50">
          <w:pPr>
            <w:pStyle w:val="C389CBD2115741ACB83B2E44A821D1BC"/>
          </w:pPr>
          <w:r w:rsidRPr="00885904">
            <w:rPr>
              <w:rStyle w:val="PlaceholderText"/>
            </w:rPr>
            <w:t>Choose an item.</w:t>
          </w:r>
        </w:p>
      </w:docPartBody>
    </w:docPart>
    <w:docPart>
      <w:docPartPr>
        <w:name w:val="FDAD19849FF3441096644540EBC2FD56"/>
        <w:category>
          <w:name w:val="General"/>
          <w:gallery w:val="placeholder"/>
        </w:category>
        <w:types>
          <w:type w:val="bbPlcHdr"/>
        </w:types>
        <w:behaviors>
          <w:behavior w:val="content"/>
        </w:behaviors>
        <w:guid w:val="{CCE43F13-B01C-40EE-8E6D-C20E3A123160}"/>
      </w:docPartPr>
      <w:docPartBody>
        <w:p w:rsidR="00931B50" w:rsidRDefault="00931B50" w:rsidP="00931B50">
          <w:pPr>
            <w:pStyle w:val="FDAD19849FF3441096644540EBC2FD56"/>
          </w:pPr>
          <w:r w:rsidRPr="00885904">
            <w:rPr>
              <w:rStyle w:val="PlaceholderText"/>
            </w:rPr>
            <w:t>Choose an item.</w:t>
          </w:r>
        </w:p>
      </w:docPartBody>
    </w:docPart>
    <w:docPart>
      <w:docPartPr>
        <w:name w:val="6A6F76EF53CF494F8DCC12C5A6A70527"/>
        <w:category>
          <w:name w:val="General"/>
          <w:gallery w:val="placeholder"/>
        </w:category>
        <w:types>
          <w:type w:val="bbPlcHdr"/>
        </w:types>
        <w:behaviors>
          <w:behavior w:val="content"/>
        </w:behaviors>
        <w:guid w:val="{C2F979EB-0523-4198-A9A1-13A723367CF8}"/>
      </w:docPartPr>
      <w:docPartBody>
        <w:p w:rsidR="00931B50" w:rsidRDefault="00931B50" w:rsidP="00931B50">
          <w:pPr>
            <w:pStyle w:val="6A6F76EF53CF494F8DCC12C5A6A70527"/>
          </w:pPr>
          <w:r w:rsidRPr="00885904">
            <w:rPr>
              <w:rStyle w:val="PlaceholderText"/>
            </w:rPr>
            <w:t>Choose an item.</w:t>
          </w:r>
        </w:p>
      </w:docPartBody>
    </w:docPart>
    <w:docPart>
      <w:docPartPr>
        <w:name w:val="9D7C2187EC914D5EA0D7993E58C693FB"/>
        <w:category>
          <w:name w:val="General"/>
          <w:gallery w:val="placeholder"/>
        </w:category>
        <w:types>
          <w:type w:val="bbPlcHdr"/>
        </w:types>
        <w:behaviors>
          <w:behavior w:val="content"/>
        </w:behaviors>
        <w:guid w:val="{19CA0B48-C960-46DB-82C1-2FFDC7B052F7}"/>
      </w:docPartPr>
      <w:docPartBody>
        <w:p w:rsidR="00931B50" w:rsidRDefault="00931B50" w:rsidP="00931B50">
          <w:pPr>
            <w:pStyle w:val="9D7C2187EC914D5EA0D7993E58C693FB"/>
          </w:pPr>
          <w:r w:rsidRPr="00885904">
            <w:rPr>
              <w:rStyle w:val="PlaceholderText"/>
            </w:rPr>
            <w:t>Choose an item.</w:t>
          </w:r>
        </w:p>
      </w:docPartBody>
    </w:docPart>
    <w:docPart>
      <w:docPartPr>
        <w:name w:val="9A7AC06E73A24CA1BF8452FB76B6AD05"/>
        <w:category>
          <w:name w:val="General"/>
          <w:gallery w:val="placeholder"/>
        </w:category>
        <w:types>
          <w:type w:val="bbPlcHdr"/>
        </w:types>
        <w:behaviors>
          <w:behavior w:val="content"/>
        </w:behaviors>
        <w:guid w:val="{24790629-3793-476C-BB91-042F7C353779}"/>
      </w:docPartPr>
      <w:docPartBody>
        <w:p w:rsidR="00931B50" w:rsidRDefault="00931B50" w:rsidP="00931B50">
          <w:pPr>
            <w:pStyle w:val="9A7AC06E73A24CA1BF8452FB76B6AD05"/>
          </w:pPr>
          <w:r w:rsidRPr="00885904">
            <w:rPr>
              <w:rStyle w:val="PlaceholderText"/>
            </w:rPr>
            <w:t>Choose an item.</w:t>
          </w:r>
        </w:p>
      </w:docPartBody>
    </w:docPart>
    <w:docPart>
      <w:docPartPr>
        <w:name w:val="AEDB69F01B11488DA93037FFD43D5D7C"/>
        <w:category>
          <w:name w:val="General"/>
          <w:gallery w:val="placeholder"/>
        </w:category>
        <w:types>
          <w:type w:val="bbPlcHdr"/>
        </w:types>
        <w:behaviors>
          <w:behavior w:val="content"/>
        </w:behaviors>
        <w:guid w:val="{3F2F59DB-6C94-4627-BA94-31410BDB053D}"/>
      </w:docPartPr>
      <w:docPartBody>
        <w:p w:rsidR="00931B50" w:rsidRDefault="00931B50" w:rsidP="00931B50">
          <w:pPr>
            <w:pStyle w:val="AEDB69F01B11488DA93037FFD43D5D7C"/>
          </w:pPr>
          <w:r w:rsidRPr="00885904">
            <w:rPr>
              <w:rStyle w:val="PlaceholderText"/>
            </w:rPr>
            <w:t>Choose an item.</w:t>
          </w:r>
        </w:p>
      </w:docPartBody>
    </w:docPart>
    <w:docPart>
      <w:docPartPr>
        <w:name w:val="1C288492B2C84ADF929B1A51E481DCAA"/>
        <w:category>
          <w:name w:val="General"/>
          <w:gallery w:val="placeholder"/>
        </w:category>
        <w:types>
          <w:type w:val="bbPlcHdr"/>
        </w:types>
        <w:behaviors>
          <w:behavior w:val="content"/>
        </w:behaviors>
        <w:guid w:val="{BCD2BC1A-EBA2-4D25-8151-F242F927ACF7}"/>
      </w:docPartPr>
      <w:docPartBody>
        <w:p w:rsidR="00931B50" w:rsidRDefault="00931B50" w:rsidP="00931B50">
          <w:pPr>
            <w:pStyle w:val="1C288492B2C84ADF929B1A51E481DCAA"/>
          </w:pPr>
          <w:r w:rsidRPr="00885904">
            <w:rPr>
              <w:rStyle w:val="PlaceholderText"/>
            </w:rPr>
            <w:t>Choose an item.</w:t>
          </w:r>
        </w:p>
      </w:docPartBody>
    </w:docPart>
    <w:docPart>
      <w:docPartPr>
        <w:name w:val="D71FC6DFB1704550BC0C37802DBB679C"/>
        <w:category>
          <w:name w:val="General"/>
          <w:gallery w:val="placeholder"/>
        </w:category>
        <w:types>
          <w:type w:val="bbPlcHdr"/>
        </w:types>
        <w:behaviors>
          <w:behavior w:val="content"/>
        </w:behaviors>
        <w:guid w:val="{AB85DEBE-5B74-473F-9D2A-CC1635B96AAC}"/>
      </w:docPartPr>
      <w:docPartBody>
        <w:p w:rsidR="00931B50" w:rsidRDefault="00931B50" w:rsidP="00931B50">
          <w:pPr>
            <w:pStyle w:val="D71FC6DFB1704550BC0C37802DBB679C"/>
          </w:pPr>
          <w:r w:rsidRPr="00885904">
            <w:rPr>
              <w:rStyle w:val="PlaceholderText"/>
            </w:rPr>
            <w:t>Choose an item.</w:t>
          </w:r>
        </w:p>
      </w:docPartBody>
    </w:docPart>
    <w:docPart>
      <w:docPartPr>
        <w:name w:val="F9ED31C935744FB997CD44312AE61CE2"/>
        <w:category>
          <w:name w:val="General"/>
          <w:gallery w:val="placeholder"/>
        </w:category>
        <w:types>
          <w:type w:val="bbPlcHdr"/>
        </w:types>
        <w:behaviors>
          <w:behavior w:val="content"/>
        </w:behaviors>
        <w:guid w:val="{950A5FE7-4AEE-469D-8551-3E999C9ECD86}"/>
      </w:docPartPr>
      <w:docPartBody>
        <w:p w:rsidR="00A77968" w:rsidRDefault="00931B50" w:rsidP="00931B50">
          <w:pPr>
            <w:pStyle w:val="F9ED31C935744FB997CD44312AE61CE2"/>
          </w:pPr>
          <w:r w:rsidRPr="0088590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MM">
    <w:altName w:val="MyriadMM"/>
    <w:panose1 w:val="00000000000000000000"/>
    <w:charset w:val="00"/>
    <w:family w:val="swiss"/>
    <w:notTrueType/>
    <w:pitch w:val="default"/>
    <w:sig w:usb0="00000003" w:usb1="00000000" w:usb2="00000000" w:usb3="00000000" w:csb0="00000001" w:csb1="00000000"/>
  </w:font>
  <w:font w:name="HelveticaNeueLT Pro 45 Lt">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19D2"/>
    <w:rsid w:val="00191809"/>
    <w:rsid w:val="00263D99"/>
    <w:rsid w:val="003718B3"/>
    <w:rsid w:val="003719D2"/>
    <w:rsid w:val="003A71A1"/>
    <w:rsid w:val="00530CCE"/>
    <w:rsid w:val="00545DC3"/>
    <w:rsid w:val="005E7456"/>
    <w:rsid w:val="00672393"/>
    <w:rsid w:val="00733E5F"/>
    <w:rsid w:val="00931B50"/>
    <w:rsid w:val="00A77968"/>
    <w:rsid w:val="00C416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1B50"/>
    <w:rPr>
      <w:color w:val="808080"/>
    </w:rPr>
  </w:style>
  <w:style w:type="paragraph" w:customStyle="1" w:styleId="A810EEA67EE84962A79BA11921322447">
    <w:name w:val="A810EEA67EE84962A79BA11921322447"/>
    <w:rsid w:val="003719D2"/>
    <w:rPr>
      <w:rFonts w:ascii="Calibri" w:eastAsia="Calibri" w:hAnsi="Calibri" w:cs="Times New Roman"/>
      <w:lang w:eastAsia="en-US"/>
    </w:rPr>
  </w:style>
  <w:style w:type="paragraph" w:customStyle="1" w:styleId="2BBB4C87E0554150B6797B58597B9527">
    <w:name w:val="2BBB4C87E0554150B6797B58597B9527"/>
    <w:rsid w:val="003719D2"/>
  </w:style>
  <w:style w:type="paragraph" w:customStyle="1" w:styleId="137E7645D1164C44979C8EC5E21878EF">
    <w:name w:val="137E7645D1164C44979C8EC5E21878EF"/>
    <w:rsid w:val="003719D2"/>
  </w:style>
  <w:style w:type="paragraph" w:customStyle="1" w:styleId="022FBE9E222542A9AA68F969F887F0BE">
    <w:name w:val="022FBE9E222542A9AA68F969F887F0BE"/>
    <w:rsid w:val="003719D2"/>
  </w:style>
  <w:style w:type="paragraph" w:customStyle="1" w:styleId="B14EF1F30E1F4D019C129230CD4E2E4A">
    <w:name w:val="B14EF1F30E1F4D019C129230CD4E2E4A"/>
    <w:rsid w:val="003719D2"/>
  </w:style>
  <w:style w:type="paragraph" w:customStyle="1" w:styleId="20FBFAC40DBD406BBA4317B4428A3A4F">
    <w:name w:val="20FBFAC40DBD406BBA4317B4428A3A4F"/>
    <w:rsid w:val="003719D2"/>
  </w:style>
  <w:style w:type="paragraph" w:customStyle="1" w:styleId="D87438F97C0D4CD28E55D1EF5456E406">
    <w:name w:val="D87438F97C0D4CD28E55D1EF5456E406"/>
    <w:rsid w:val="003719D2"/>
  </w:style>
  <w:style w:type="paragraph" w:customStyle="1" w:styleId="89DE60C9719049879E061321CBD7A42C">
    <w:name w:val="89DE60C9719049879E061321CBD7A42C"/>
    <w:rsid w:val="003719D2"/>
  </w:style>
  <w:style w:type="paragraph" w:customStyle="1" w:styleId="60A30825ADE64BDA997B737E868D700C">
    <w:name w:val="60A30825ADE64BDA997B737E868D700C"/>
    <w:rsid w:val="003719D2"/>
  </w:style>
  <w:style w:type="paragraph" w:customStyle="1" w:styleId="FFBC75650CA64F6D87DF5A522F78B1C8">
    <w:name w:val="FFBC75650CA64F6D87DF5A522F78B1C8"/>
    <w:rsid w:val="003719D2"/>
  </w:style>
  <w:style w:type="paragraph" w:customStyle="1" w:styleId="D205C32E65E94596A5D24835C8DF30B6">
    <w:name w:val="D205C32E65E94596A5D24835C8DF30B6"/>
    <w:rsid w:val="003719D2"/>
  </w:style>
  <w:style w:type="paragraph" w:customStyle="1" w:styleId="0DF48D8F0E1741F682D5E848DE988EE2">
    <w:name w:val="0DF48D8F0E1741F682D5E848DE988EE2"/>
    <w:rsid w:val="003719D2"/>
  </w:style>
  <w:style w:type="paragraph" w:customStyle="1" w:styleId="13BD4608F3F74721B74989891CA941BB">
    <w:name w:val="13BD4608F3F74721B74989891CA941BB"/>
    <w:rsid w:val="003719D2"/>
  </w:style>
  <w:style w:type="paragraph" w:customStyle="1" w:styleId="544E18B538074351BEE73265189639F2">
    <w:name w:val="544E18B538074351BEE73265189639F2"/>
    <w:rsid w:val="003719D2"/>
  </w:style>
  <w:style w:type="paragraph" w:customStyle="1" w:styleId="F1F4244C80BA4A349E70AF290B4B7083">
    <w:name w:val="F1F4244C80BA4A349E70AF290B4B7083"/>
    <w:rsid w:val="003719D2"/>
  </w:style>
  <w:style w:type="paragraph" w:customStyle="1" w:styleId="9A61C6F35FC7408FB352897C89ABFF35">
    <w:name w:val="9A61C6F35FC7408FB352897C89ABFF35"/>
    <w:rsid w:val="003719D2"/>
  </w:style>
  <w:style w:type="paragraph" w:customStyle="1" w:styleId="9FBA0CBD91674438BF4A52477BE73F2D">
    <w:name w:val="9FBA0CBD91674438BF4A52477BE73F2D"/>
    <w:rsid w:val="003719D2"/>
  </w:style>
  <w:style w:type="paragraph" w:customStyle="1" w:styleId="DE34CBE95D374D829AF1CAE09A055FF3">
    <w:name w:val="DE34CBE95D374D829AF1CAE09A055FF3"/>
    <w:rsid w:val="003719D2"/>
  </w:style>
  <w:style w:type="paragraph" w:customStyle="1" w:styleId="68274F78A6704AB7AA51E6E2049099A1">
    <w:name w:val="68274F78A6704AB7AA51E6E2049099A1"/>
    <w:rsid w:val="003719D2"/>
  </w:style>
  <w:style w:type="paragraph" w:customStyle="1" w:styleId="780B10B92EED4EEE8ACDE8E5F26516EF">
    <w:name w:val="780B10B92EED4EEE8ACDE8E5F26516EF"/>
    <w:rsid w:val="003719D2"/>
  </w:style>
  <w:style w:type="paragraph" w:customStyle="1" w:styleId="71DA74ADBCD84696830CFDD34D2E5841">
    <w:name w:val="71DA74ADBCD84696830CFDD34D2E5841"/>
    <w:rsid w:val="003719D2"/>
  </w:style>
  <w:style w:type="paragraph" w:customStyle="1" w:styleId="3A7A80ADC0FF4B38BEAF132277FE9D0F">
    <w:name w:val="3A7A80ADC0FF4B38BEAF132277FE9D0F"/>
    <w:rsid w:val="003719D2"/>
  </w:style>
  <w:style w:type="paragraph" w:customStyle="1" w:styleId="3C46D92897EF408A9EAE98CD5EC5843B">
    <w:name w:val="3C46D92897EF408A9EAE98CD5EC5843B"/>
    <w:rsid w:val="003719D2"/>
  </w:style>
  <w:style w:type="paragraph" w:customStyle="1" w:styleId="563BB4F0ECC9431A9637782A3891FED1">
    <w:name w:val="563BB4F0ECC9431A9637782A3891FED1"/>
    <w:rsid w:val="003719D2"/>
  </w:style>
  <w:style w:type="paragraph" w:customStyle="1" w:styleId="2EA870CBDD9242CE94CC6A9BE07F51C5">
    <w:name w:val="2EA870CBDD9242CE94CC6A9BE07F51C5"/>
    <w:rsid w:val="003719D2"/>
  </w:style>
  <w:style w:type="paragraph" w:customStyle="1" w:styleId="1AD3FEBE288D4A0E8CB3A3BCDBE1EDEB">
    <w:name w:val="1AD3FEBE288D4A0E8CB3A3BCDBE1EDEB"/>
    <w:rsid w:val="003719D2"/>
  </w:style>
  <w:style w:type="paragraph" w:customStyle="1" w:styleId="E64E4DD75E804F81ACF4A3B45EF30309">
    <w:name w:val="E64E4DD75E804F81ACF4A3B45EF30309"/>
    <w:rsid w:val="003719D2"/>
  </w:style>
  <w:style w:type="paragraph" w:customStyle="1" w:styleId="B07DD0052EC946408BAB4BA83D5A2998">
    <w:name w:val="B07DD0052EC946408BAB4BA83D5A2998"/>
    <w:rsid w:val="003719D2"/>
  </w:style>
  <w:style w:type="paragraph" w:customStyle="1" w:styleId="1BB948D528604841AC7CBD495160EC2A">
    <w:name w:val="1BB948D528604841AC7CBD495160EC2A"/>
    <w:rsid w:val="003719D2"/>
  </w:style>
  <w:style w:type="paragraph" w:customStyle="1" w:styleId="0E4868BBC83A46BCA8943A97A3EF1E27">
    <w:name w:val="0E4868BBC83A46BCA8943A97A3EF1E27"/>
    <w:rsid w:val="003719D2"/>
  </w:style>
  <w:style w:type="paragraph" w:customStyle="1" w:styleId="9BDBD71B21FD4D05936CDFEE9D46AC20">
    <w:name w:val="9BDBD71B21FD4D05936CDFEE9D46AC20"/>
    <w:rsid w:val="003719D2"/>
  </w:style>
  <w:style w:type="paragraph" w:customStyle="1" w:styleId="422F73F20BB341A7A17BC3F06B114B57">
    <w:name w:val="422F73F20BB341A7A17BC3F06B114B57"/>
    <w:rsid w:val="003719D2"/>
  </w:style>
  <w:style w:type="paragraph" w:customStyle="1" w:styleId="92F2BC8FB7B943F78C34EBFC36479424">
    <w:name w:val="92F2BC8FB7B943F78C34EBFC36479424"/>
    <w:rsid w:val="003719D2"/>
  </w:style>
  <w:style w:type="paragraph" w:customStyle="1" w:styleId="C3C23D77B5044E2896FB15C0B88D2C3B">
    <w:name w:val="C3C23D77B5044E2896FB15C0B88D2C3B"/>
    <w:rsid w:val="003719D2"/>
  </w:style>
  <w:style w:type="paragraph" w:customStyle="1" w:styleId="DD018177AB0C4745975309D9A46EA5B3">
    <w:name w:val="DD018177AB0C4745975309D9A46EA5B3"/>
    <w:rsid w:val="003719D2"/>
  </w:style>
  <w:style w:type="paragraph" w:customStyle="1" w:styleId="4D6CBFB8153F44308BE2DFECF480AB2E">
    <w:name w:val="4D6CBFB8153F44308BE2DFECF480AB2E"/>
    <w:rsid w:val="003719D2"/>
  </w:style>
  <w:style w:type="paragraph" w:customStyle="1" w:styleId="7D692ADBB0C44358B4C7EA25C0F8D6C1">
    <w:name w:val="7D692ADBB0C44358B4C7EA25C0F8D6C1"/>
    <w:rsid w:val="003719D2"/>
  </w:style>
  <w:style w:type="paragraph" w:customStyle="1" w:styleId="E1ADE3E30C8C45948FD32BB92A6A7448">
    <w:name w:val="E1ADE3E30C8C45948FD32BB92A6A7448"/>
    <w:rsid w:val="003719D2"/>
  </w:style>
  <w:style w:type="paragraph" w:customStyle="1" w:styleId="C44D88673F4A4F778FA37F050A52928E">
    <w:name w:val="C44D88673F4A4F778FA37F050A52928E"/>
    <w:rsid w:val="003719D2"/>
  </w:style>
  <w:style w:type="paragraph" w:customStyle="1" w:styleId="26B573419C06455BA28E1BCF88B78395">
    <w:name w:val="26B573419C06455BA28E1BCF88B78395"/>
    <w:rsid w:val="003719D2"/>
  </w:style>
  <w:style w:type="paragraph" w:customStyle="1" w:styleId="CE6A86F643874D7CA9E14CF9FDCBF994">
    <w:name w:val="CE6A86F643874D7CA9E14CF9FDCBF994"/>
    <w:rsid w:val="003719D2"/>
  </w:style>
  <w:style w:type="paragraph" w:customStyle="1" w:styleId="E6FFDCBA9B454E69AE8FD156D3BB5B40">
    <w:name w:val="E6FFDCBA9B454E69AE8FD156D3BB5B40"/>
    <w:rsid w:val="003719D2"/>
  </w:style>
  <w:style w:type="paragraph" w:customStyle="1" w:styleId="6BDDD75B611D4A9487703D866EDB7E32">
    <w:name w:val="6BDDD75B611D4A9487703D866EDB7E32"/>
    <w:rsid w:val="003719D2"/>
  </w:style>
  <w:style w:type="paragraph" w:customStyle="1" w:styleId="BB28F892ED3749D0BA7CE698641D3BB5">
    <w:name w:val="BB28F892ED3749D0BA7CE698641D3BB5"/>
    <w:rsid w:val="003719D2"/>
  </w:style>
  <w:style w:type="paragraph" w:customStyle="1" w:styleId="D133A896BC4A467FA3C145837A82BC49">
    <w:name w:val="D133A896BC4A467FA3C145837A82BC49"/>
    <w:rsid w:val="003719D2"/>
  </w:style>
  <w:style w:type="paragraph" w:customStyle="1" w:styleId="FEB1BA7B19B3400E914232C3138AA5B1">
    <w:name w:val="FEB1BA7B19B3400E914232C3138AA5B1"/>
    <w:rsid w:val="003719D2"/>
  </w:style>
  <w:style w:type="paragraph" w:customStyle="1" w:styleId="E3C3CF31179E48E1944E1B406A2614F6">
    <w:name w:val="E3C3CF31179E48E1944E1B406A2614F6"/>
    <w:rsid w:val="003719D2"/>
  </w:style>
  <w:style w:type="paragraph" w:customStyle="1" w:styleId="8BC6A97CBEBF410B9A32174FBD9798DB">
    <w:name w:val="8BC6A97CBEBF410B9A32174FBD9798DB"/>
    <w:rsid w:val="005E7456"/>
  </w:style>
  <w:style w:type="paragraph" w:customStyle="1" w:styleId="7A5ADAB2113643D68D3AC4FBEB574063">
    <w:name w:val="7A5ADAB2113643D68D3AC4FBEB574063"/>
    <w:rsid w:val="003718B3"/>
  </w:style>
  <w:style w:type="paragraph" w:customStyle="1" w:styleId="34BFF19801EB41B283CFC33762EC3B67">
    <w:name w:val="34BFF19801EB41B283CFC33762EC3B67"/>
    <w:rsid w:val="003718B3"/>
  </w:style>
  <w:style w:type="paragraph" w:customStyle="1" w:styleId="5CC5A558B7294BE69190172A5F60D73A">
    <w:name w:val="5CC5A558B7294BE69190172A5F60D73A"/>
    <w:rsid w:val="003718B3"/>
  </w:style>
  <w:style w:type="paragraph" w:customStyle="1" w:styleId="FD8984D7841340F48EE918BB0CB9C243">
    <w:name w:val="FD8984D7841340F48EE918BB0CB9C243"/>
    <w:rsid w:val="003718B3"/>
  </w:style>
  <w:style w:type="paragraph" w:customStyle="1" w:styleId="DB01BD0A2D6D43989BEB6993E1535326">
    <w:name w:val="DB01BD0A2D6D43989BEB6993E1535326"/>
    <w:rsid w:val="003718B3"/>
  </w:style>
  <w:style w:type="paragraph" w:customStyle="1" w:styleId="2E62ECB4F3704709ACA316DDA4DC2194">
    <w:name w:val="2E62ECB4F3704709ACA316DDA4DC2194"/>
    <w:rsid w:val="003718B3"/>
  </w:style>
  <w:style w:type="paragraph" w:customStyle="1" w:styleId="D37D67D5690D4F7AA7A1261B0F92A3C3">
    <w:name w:val="D37D67D5690D4F7AA7A1261B0F92A3C3"/>
    <w:rsid w:val="003718B3"/>
  </w:style>
  <w:style w:type="paragraph" w:customStyle="1" w:styleId="8B9B7D4A720D4AF29848BAB6CC7FEA78">
    <w:name w:val="8B9B7D4A720D4AF29848BAB6CC7FEA78"/>
    <w:rsid w:val="003718B3"/>
  </w:style>
  <w:style w:type="paragraph" w:customStyle="1" w:styleId="B4A8E91E42B54063BAFD635A493DF154">
    <w:name w:val="B4A8E91E42B54063BAFD635A493DF154"/>
    <w:rsid w:val="003718B3"/>
  </w:style>
  <w:style w:type="paragraph" w:customStyle="1" w:styleId="C3766A5F388A46A1B69908463C0F950B">
    <w:name w:val="C3766A5F388A46A1B69908463C0F950B"/>
    <w:rsid w:val="003718B3"/>
  </w:style>
  <w:style w:type="paragraph" w:customStyle="1" w:styleId="5A204782F77A410DA41B6D0519BBC8F3">
    <w:name w:val="5A204782F77A410DA41B6D0519BBC8F3"/>
    <w:rsid w:val="003718B3"/>
  </w:style>
  <w:style w:type="paragraph" w:customStyle="1" w:styleId="BE0B915FFC5746D2852378C0CAD1E532">
    <w:name w:val="BE0B915FFC5746D2852378C0CAD1E532"/>
    <w:rsid w:val="003718B3"/>
  </w:style>
  <w:style w:type="paragraph" w:customStyle="1" w:styleId="69EBAB87CE664D0F91504E94BA566D23">
    <w:name w:val="69EBAB87CE664D0F91504E94BA566D23"/>
    <w:rsid w:val="003718B3"/>
  </w:style>
  <w:style w:type="paragraph" w:customStyle="1" w:styleId="E88A2855060746BE956347CC45552EF0">
    <w:name w:val="E88A2855060746BE956347CC45552EF0"/>
    <w:rsid w:val="003718B3"/>
  </w:style>
  <w:style w:type="paragraph" w:customStyle="1" w:styleId="CF7DA957172B4B63945CD3969E66DE99">
    <w:name w:val="CF7DA957172B4B63945CD3969E66DE99"/>
    <w:rsid w:val="003718B3"/>
  </w:style>
  <w:style w:type="paragraph" w:customStyle="1" w:styleId="03EA4E15609E4471925354A7B408C7DE">
    <w:name w:val="03EA4E15609E4471925354A7B408C7DE"/>
    <w:rsid w:val="003718B3"/>
  </w:style>
  <w:style w:type="paragraph" w:customStyle="1" w:styleId="C0FE01F00E084BFB9FBEAA9A4EE894C2">
    <w:name w:val="C0FE01F00E084BFB9FBEAA9A4EE894C2"/>
    <w:rsid w:val="00C416FB"/>
  </w:style>
  <w:style w:type="paragraph" w:customStyle="1" w:styleId="F297B0652D6146D2B0FA8CB34643ACBB">
    <w:name w:val="F297B0652D6146D2B0FA8CB34643ACBB"/>
    <w:rsid w:val="00C416FB"/>
  </w:style>
  <w:style w:type="paragraph" w:customStyle="1" w:styleId="4D649AE536414A23BA6FF328879DD90B">
    <w:name w:val="4D649AE536414A23BA6FF328879DD90B"/>
    <w:rsid w:val="00C416FB"/>
  </w:style>
  <w:style w:type="paragraph" w:customStyle="1" w:styleId="FCEA10DF848540849CBE0D1C8EC14119">
    <w:name w:val="FCEA10DF848540849CBE0D1C8EC14119"/>
    <w:rsid w:val="00C416FB"/>
  </w:style>
  <w:style w:type="paragraph" w:customStyle="1" w:styleId="A380DE3798184F52B8251E4FF8AA1C33">
    <w:name w:val="A380DE3798184F52B8251E4FF8AA1C33"/>
    <w:rsid w:val="00C416FB"/>
  </w:style>
  <w:style w:type="paragraph" w:customStyle="1" w:styleId="C185D59833BA466B9CB1996073704329">
    <w:name w:val="C185D59833BA466B9CB1996073704329"/>
    <w:rsid w:val="00C416FB"/>
  </w:style>
  <w:style w:type="paragraph" w:customStyle="1" w:styleId="A5DE23C63BC94B9F8BF5A28E01C6211C">
    <w:name w:val="A5DE23C63BC94B9F8BF5A28E01C6211C"/>
    <w:rsid w:val="00C416FB"/>
  </w:style>
  <w:style w:type="paragraph" w:customStyle="1" w:styleId="EFCED5C7FA164A508736DC95772D63C4">
    <w:name w:val="EFCED5C7FA164A508736DC95772D63C4"/>
    <w:rsid w:val="00C416FB"/>
  </w:style>
  <w:style w:type="paragraph" w:customStyle="1" w:styleId="2C17F4B00BEE493FA38782BE20F7086D">
    <w:name w:val="2C17F4B00BEE493FA38782BE20F7086D"/>
    <w:rsid w:val="00C416FB"/>
  </w:style>
  <w:style w:type="paragraph" w:customStyle="1" w:styleId="D643F2216F7B40C6B4FAFEE0320C3281">
    <w:name w:val="D643F2216F7B40C6B4FAFEE0320C3281"/>
    <w:rsid w:val="00C416FB"/>
  </w:style>
  <w:style w:type="paragraph" w:customStyle="1" w:styleId="38532BEEB7FA4A0EAE99EE861000F78D">
    <w:name w:val="38532BEEB7FA4A0EAE99EE861000F78D"/>
    <w:rsid w:val="00C416FB"/>
  </w:style>
  <w:style w:type="paragraph" w:customStyle="1" w:styleId="E52CAB61C8D5443BBD8C8C95537C19E1">
    <w:name w:val="E52CAB61C8D5443BBD8C8C95537C19E1"/>
    <w:rsid w:val="00C416FB"/>
  </w:style>
  <w:style w:type="paragraph" w:customStyle="1" w:styleId="AD4C273E410947AB8AE0BA1C2E4BB037">
    <w:name w:val="AD4C273E410947AB8AE0BA1C2E4BB037"/>
    <w:rsid w:val="00C416FB"/>
  </w:style>
  <w:style w:type="paragraph" w:customStyle="1" w:styleId="515B7BE272DA4E6396A7AF61A62374CC">
    <w:name w:val="515B7BE272DA4E6396A7AF61A62374CC"/>
    <w:rsid w:val="00C416FB"/>
  </w:style>
  <w:style w:type="paragraph" w:customStyle="1" w:styleId="1EA201F3B65B44B4B45A4F1EF229A206">
    <w:name w:val="1EA201F3B65B44B4B45A4F1EF229A206"/>
    <w:rsid w:val="00C416FB"/>
  </w:style>
  <w:style w:type="paragraph" w:customStyle="1" w:styleId="180F7EC21F6447979A0D3EA48DADFF62">
    <w:name w:val="180F7EC21F6447979A0D3EA48DADFF62"/>
    <w:rsid w:val="00C416FB"/>
  </w:style>
  <w:style w:type="paragraph" w:customStyle="1" w:styleId="664A8FC9110D45C58EE801CA49536D07">
    <w:name w:val="664A8FC9110D45C58EE801CA49536D07"/>
    <w:rsid w:val="00C416FB"/>
  </w:style>
  <w:style w:type="paragraph" w:customStyle="1" w:styleId="97EE365E236E40AA987FDFD2927099EB">
    <w:name w:val="97EE365E236E40AA987FDFD2927099EB"/>
    <w:rsid w:val="00C416FB"/>
  </w:style>
  <w:style w:type="paragraph" w:customStyle="1" w:styleId="8B432310972049A1B398D16A46E86835">
    <w:name w:val="8B432310972049A1B398D16A46E86835"/>
    <w:rsid w:val="00C416FB"/>
  </w:style>
  <w:style w:type="paragraph" w:customStyle="1" w:styleId="F40DE05DA0E8494AB116AD4AEF6FF78A">
    <w:name w:val="F40DE05DA0E8494AB116AD4AEF6FF78A"/>
    <w:rsid w:val="00C416FB"/>
  </w:style>
  <w:style w:type="paragraph" w:customStyle="1" w:styleId="8465F1BAE2FF4C509C1659433499B972">
    <w:name w:val="8465F1BAE2FF4C509C1659433499B972"/>
    <w:rsid w:val="00C416FB"/>
  </w:style>
  <w:style w:type="paragraph" w:customStyle="1" w:styleId="AEB109C2D26846C5AC0AA2A806EC0D96">
    <w:name w:val="AEB109C2D26846C5AC0AA2A806EC0D96"/>
    <w:rsid w:val="00C416FB"/>
  </w:style>
  <w:style w:type="paragraph" w:customStyle="1" w:styleId="E47D569F193E4A379494FC2191C3299E">
    <w:name w:val="E47D569F193E4A379494FC2191C3299E"/>
    <w:rsid w:val="00545DC3"/>
    <w:pPr>
      <w:spacing w:after="160" w:line="259" w:lineRule="auto"/>
    </w:pPr>
  </w:style>
  <w:style w:type="paragraph" w:customStyle="1" w:styleId="6446127016394E0D8EBCFED329132C47">
    <w:name w:val="6446127016394E0D8EBCFED329132C47"/>
    <w:rsid w:val="00545DC3"/>
    <w:pPr>
      <w:spacing w:after="160" w:line="259" w:lineRule="auto"/>
    </w:pPr>
  </w:style>
  <w:style w:type="paragraph" w:customStyle="1" w:styleId="87FC7518A8EA41B2B6A5AA6DF4AD6CD1">
    <w:name w:val="87FC7518A8EA41B2B6A5AA6DF4AD6CD1"/>
    <w:rsid w:val="00545DC3"/>
    <w:pPr>
      <w:spacing w:after="160" w:line="259" w:lineRule="auto"/>
    </w:pPr>
  </w:style>
  <w:style w:type="paragraph" w:customStyle="1" w:styleId="744D0CA75665465D92F8F7B89A99461F">
    <w:name w:val="744D0CA75665465D92F8F7B89A99461F"/>
    <w:rsid w:val="00545DC3"/>
    <w:pPr>
      <w:spacing w:after="160" w:line="259" w:lineRule="auto"/>
    </w:pPr>
  </w:style>
  <w:style w:type="paragraph" w:customStyle="1" w:styleId="E249DF9A7D174B6980E0D198E8156BC4">
    <w:name w:val="E249DF9A7D174B6980E0D198E8156BC4"/>
    <w:rsid w:val="00931B50"/>
    <w:pPr>
      <w:spacing w:after="160" w:line="259" w:lineRule="auto"/>
    </w:pPr>
  </w:style>
  <w:style w:type="paragraph" w:customStyle="1" w:styleId="26DEACF444014E698B2D63A9FCC8F1C6">
    <w:name w:val="26DEACF444014E698B2D63A9FCC8F1C6"/>
    <w:rsid w:val="00931B50"/>
    <w:pPr>
      <w:spacing w:after="160" w:line="259" w:lineRule="auto"/>
    </w:pPr>
  </w:style>
  <w:style w:type="paragraph" w:customStyle="1" w:styleId="87B9FF9AB85745FC94442F762EE0C7FE">
    <w:name w:val="87B9FF9AB85745FC94442F762EE0C7FE"/>
    <w:rsid w:val="00931B50"/>
    <w:pPr>
      <w:spacing w:after="160" w:line="259" w:lineRule="auto"/>
    </w:pPr>
  </w:style>
  <w:style w:type="paragraph" w:customStyle="1" w:styleId="6B13CECC8B5647FE8DD4FF98BACC1BAC">
    <w:name w:val="6B13CECC8B5647FE8DD4FF98BACC1BAC"/>
    <w:rsid w:val="00931B50"/>
    <w:pPr>
      <w:spacing w:after="160" w:line="259" w:lineRule="auto"/>
    </w:pPr>
  </w:style>
  <w:style w:type="paragraph" w:customStyle="1" w:styleId="7E3956798FCA45909C37BBC8CC4BDCE9">
    <w:name w:val="7E3956798FCA45909C37BBC8CC4BDCE9"/>
    <w:rsid w:val="00931B50"/>
    <w:pPr>
      <w:spacing w:after="160" w:line="259" w:lineRule="auto"/>
    </w:pPr>
  </w:style>
  <w:style w:type="paragraph" w:customStyle="1" w:styleId="131F49248D23416AB4B8FBA44739FD1A">
    <w:name w:val="131F49248D23416AB4B8FBA44739FD1A"/>
    <w:rsid w:val="00931B50"/>
    <w:pPr>
      <w:spacing w:after="160" w:line="259" w:lineRule="auto"/>
    </w:pPr>
  </w:style>
  <w:style w:type="paragraph" w:customStyle="1" w:styleId="73022388138F43AB9289F9F2774E78F6">
    <w:name w:val="73022388138F43AB9289F9F2774E78F6"/>
    <w:rsid w:val="00931B50"/>
    <w:pPr>
      <w:spacing w:after="160" w:line="259" w:lineRule="auto"/>
    </w:pPr>
  </w:style>
  <w:style w:type="paragraph" w:customStyle="1" w:styleId="997F13FD9B504CA5BBBA4865D0D3B5D3">
    <w:name w:val="997F13FD9B504CA5BBBA4865D0D3B5D3"/>
    <w:rsid w:val="00931B50"/>
    <w:pPr>
      <w:spacing w:after="160" w:line="259" w:lineRule="auto"/>
    </w:pPr>
  </w:style>
  <w:style w:type="paragraph" w:customStyle="1" w:styleId="F61562D48AFD4CE3AB19CE5E0B5442D1">
    <w:name w:val="F61562D48AFD4CE3AB19CE5E0B5442D1"/>
    <w:rsid w:val="00931B50"/>
    <w:pPr>
      <w:spacing w:after="160" w:line="259" w:lineRule="auto"/>
    </w:pPr>
  </w:style>
  <w:style w:type="paragraph" w:customStyle="1" w:styleId="23FB4B48200D405A98B4BE39400F6A59">
    <w:name w:val="23FB4B48200D405A98B4BE39400F6A59"/>
    <w:rsid w:val="00931B50"/>
    <w:pPr>
      <w:spacing w:after="160" w:line="259" w:lineRule="auto"/>
    </w:pPr>
  </w:style>
  <w:style w:type="paragraph" w:customStyle="1" w:styleId="19A2EECB08B74087B6EF9B21B5491CFC">
    <w:name w:val="19A2EECB08B74087B6EF9B21B5491CFC"/>
    <w:rsid w:val="00931B50"/>
    <w:pPr>
      <w:spacing w:after="160" w:line="259" w:lineRule="auto"/>
    </w:pPr>
  </w:style>
  <w:style w:type="paragraph" w:customStyle="1" w:styleId="0DCB5A46CC25422D84795ABF9498ACFD">
    <w:name w:val="0DCB5A46CC25422D84795ABF9498ACFD"/>
    <w:rsid w:val="00931B50"/>
    <w:pPr>
      <w:spacing w:after="160" w:line="259" w:lineRule="auto"/>
    </w:pPr>
  </w:style>
  <w:style w:type="paragraph" w:customStyle="1" w:styleId="88281884D205456F9F69C301B5F4466E">
    <w:name w:val="88281884D205456F9F69C301B5F4466E"/>
    <w:rsid w:val="00931B50"/>
    <w:pPr>
      <w:spacing w:after="160" w:line="259" w:lineRule="auto"/>
    </w:pPr>
  </w:style>
  <w:style w:type="paragraph" w:customStyle="1" w:styleId="81F369670F04412EAC69C343145DF889">
    <w:name w:val="81F369670F04412EAC69C343145DF889"/>
    <w:rsid w:val="00931B50"/>
    <w:pPr>
      <w:spacing w:after="160" w:line="259" w:lineRule="auto"/>
    </w:pPr>
  </w:style>
  <w:style w:type="paragraph" w:customStyle="1" w:styleId="A77DDE9142AC480CA63268FBC74A4E4D">
    <w:name w:val="A77DDE9142AC480CA63268FBC74A4E4D"/>
    <w:rsid w:val="00931B50"/>
    <w:pPr>
      <w:spacing w:after="160" w:line="259" w:lineRule="auto"/>
    </w:pPr>
  </w:style>
  <w:style w:type="paragraph" w:customStyle="1" w:styleId="215DD9400F134CFE892383BB66CC973E">
    <w:name w:val="215DD9400F134CFE892383BB66CC973E"/>
    <w:rsid w:val="00931B50"/>
    <w:pPr>
      <w:spacing w:after="160" w:line="259" w:lineRule="auto"/>
    </w:pPr>
  </w:style>
  <w:style w:type="paragraph" w:customStyle="1" w:styleId="4B523A7F71DF4788B88D7E1A08CE2B9A">
    <w:name w:val="4B523A7F71DF4788B88D7E1A08CE2B9A"/>
    <w:rsid w:val="00931B50"/>
    <w:pPr>
      <w:spacing w:after="160" w:line="259" w:lineRule="auto"/>
    </w:pPr>
  </w:style>
  <w:style w:type="paragraph" w:customStyle="1" w:styleId="D14CC3D9819B4E3DB8E822CFB2D3CD3E">
    <w:name w:val="D14CC3D9819B4E3DB8E822CFB2D3CD3E"/>
    <w:rsid w:val="00931B50"/>
    <w:pPr>
      <w:spacing w:after="160" w:line="259" w:lineRule="auto"/>
    </w:pPr>
  </w:style>
  <w:style w:type="paragraph" w:customStyle="1" w:styleId="EA4AE86024BF4DFA815122669671F206">
    <w:name w:val="EA4AE86024BF4DFA815122669671F206"/>
    <w:rsid w:val="00931B50"/>
    <w:pPr>
      <w:spacing w:after="160" w:line="259" w:lineRule="auto"/>
    </w:pPr>
  </w:style>
  <w:style w:type="paragraph" w:customStyle="1" w:styleId="753375FA13AE4B17B8F01F6FF0E79B64">
    <w:name w:val="753375FA13AE4B17B8F01F6FF0E79B64"/>
    <w:rsid w:val="00931B50"/>
    <w:pPr>
      <w:spacing w:after="160" w:line="259" w:lineRule="auto"/>
    </w:pPr>
  </w:style>
  <w:style w:type="paragraph" w:customStyle="1" w:styleId="915EF82C315B4C86874532632CB4119A">
    <w:name w:val="915EF82C315B4C86874532632CB4119A"/>
    <w:rsid w:val="00931B50"/>
    <w:pPr>
      <w:spacing w:after="160" w:line="259" w:lineRule="auto"/>
    </w:pPr>
  </w:style>
  <w:style w:type="paragraph" w:customStyle="1" w:styleId="AE2EF77A89B1455FA148A319976BE234">
    <w:name w:val="AE2EF77A89B1455FA148A319976BE234"/>
    <w:rsid w:val="00931B50"/>
    <w:pPr>
      <w:spacing w:after="160" w:line="259" w:lineRule="auto"/>
    </w:pPr>
  </w:style>
  <w:style w:type="paragraph" w:customStyle="1" w:styleId="EBF9BEF7CF3649EC88CFC98F8CC77C71">
    <w:name w:val="EBF9BEF7CF3649EC88CFC98F8CC77C71"/>
    <w:rsid w:val="00931B50"/>
    <w:pPr>
      <w:spacing w:after="160" w:line="259" w:lineRule="auto"/>
    </w:pPr>
  </w:style>
  <w:style w:type="paragraph" w:customStyle="1" w:styleId="26E44DA8F6364DA989B0084728051E0C">
    <w:name w:val="26E44DA8F6364DA989B0084728051E0C"/>
    <w:rsid w:val="00931B50"/>
    <w:pPr>
      <w:spacing w:after="160" w:line="259" w:lineRule="auto"/>
    </w:pPr>
  </w:style>
  <w:style w:type="paragraph" w:customStyle="1" w:styleId="2A91376B8BB54FC796186A6B81C0DC8A">
    <w:name w:val="2A91376B8BB54FC796186A6B81C0DC8A"/>
    <w:rsid w:val="00931B50"/>
    <w:pPr>
      <w:spacing w:after="160" w:line="259" w:lineRule="auto"/>
    </w:pPr>
  </w:style>
  <w:style w:type="paragraph" w:customStyle="1" w:styleId="DD856A0218EF4BFA8C9E6C3713B6687D">
    <w:name w:val="DD856A0218EF4BFA8C9E6C3713B6687D"/>
    <w:rsid w:val="00931B50"/>
    <w:pPr>
      <w:spacing w:after="160" w:line="259" w:lineRule="auto"/>
    </w:pPr>
  </w:style>
  <w:style w:type="paragraph" w:customStyle="1" w:styleId="E986E2E4EBD8465CB1A596957016E480">
    <w:name w:val="E986E2E4EBD8465CB1A596957016E480"/>
    <w:rsid w:val="00931B50"/>
    <w:pPr>
      <w:spacing w:after="160" w:line="259" w:lineRule="auto"/>
    </w:pPr>
  </w:style>
  <w:style w:type="paragraph" w:customStyle="1" w:styleId="CBB633F142724DB4AAB68E2155218EEE">
    <w:name w:val="CBB633F142724DB4AAB68E2155218EEE"/>
    <w:rsid w:val="00931B50"/>
    <w:pPr>
      <w:spacing w:after="160" w:line="259" w:lineRule="auto"/>
    </w:pPr>
  </w:style>
  <w:style w:type="paragraph" w:customStyle="1" w:styleId="F11634EC410C4B0EBD87EF465D218020">
    <w:name w:val="F11634EC410C4B0EBD87EF465D218020"/>
    <w:rsid w:val="00931B50"/>
    <w:pPr>
      <w:spacing w:after="160" w:line="259" w:lineRule="auto"/>
    </w:pPr>
  </w:style>
  <w:style w:type="paragraph" w:customStyle="1" w:styleId="9FD814AE407B4D419E86D75206FED650">
    <w:name w:val="9FD814AE407B4D419E86D75206FED650"/>
    <w:rsid w:val="00931B50"/>
    <w:pPr>
      <w:spacing w:after="160" w:line="259" w:lineRule="auto"/>
    </w:pPr>
  </w:style>
  <w:style w:type="paragraph" w:customStyle="1" w:styleId="80C77C47B4214DB98B737C76715D175C">
    <w:name w:val="80C77C47B4214DB98B737C76715D175C"/>
    <w:rsid w:val="00931B50"/>
    <w:pPr>
      <w:spacing w:after="160" w:line="259" w:lineRule="auto"/>
    </w:pPr>
  </w:style>
  <w:style w:type="paragraph" w:customStyle="1" w:styleId="148C35BE299B495F85E3D7EA5398A9F0">
    <w:name w:val="148C35BE299B495F85E3D7EA5398A9F0"/>
    <w:rsid w:val="00931B50"/>
    <w:pPr>
      <w:spacing w:after="160" w:line="259" w:lineRule="auto"/>
    </w:pPr>
  </w:style>
  <w:style w:type="paragraph" w:customStyle="1" w:styleId="4F97DCC90201453F966CBB9B18CB17C3">
    <w:name w:val="4F97DCC90201453F966CBB9B18CB17C3"/>
    <w:rsid w:val="00931B50"/>
    <w:pPr>
      <w:spacing w:after="160" w:line="259" w:lineRule="auto"/>
    </w:pPr>
  </w:style>
  <w:style w:type="paragraph" w:customStyle="1" w:styleId="D8D4F5C4DADA408ABDDFFBD18F8893D2">
    <w:name w:val="D8D4F5C4DADA408ABDDFFBD18F8893D2"/>
    <w:rsid w:val="00931B50"/>
    <w:pPr>
      <w:spacing w:after="160" w:line="259" w:lineRule="auto"/>
    </w:pPr>
  </w:style>
  <w:style w:type="paragraph" w:customStyle="1" w:styleId="8E3BDA6DADE14FF084B31E625E32870D">
    <w:name w:val="8E3BDA6DADE14FF084B31E625E32870D"/>
    <w:rsid w:val="00931B50"/>
    <w:pPr>
      <w:spacing w:after="160" w:line="259" w:lineRule="auto"/>
    </w:pPr>
  </w:style>
  <w:style w:type="paragraph" w:customStyle="1" w:styleId="708DC52663C54ACC88AC1C1A71E98FC9">
    <w:name w:val="708DC52663C54ACC88AC1C1A71E98FC9"/>
    <w:rsid w:val="00931B50"/>
    <w:pPr>
      <w:spacing w:after="160" w:line="259" w:lineRule="auto"/>
    </w:pPr>
  </w:style>
  <w:style w:type="paragraph" w:customStyle="1" w:styleId="B53E2C7DEE46464393E809D81F59C957">
    <w:name w:val="B53E2C7DEE46464393E809D81F59C957"/>
    <w:rsid w:val="00931B50"/>
    <w:pPr>
      <w:spacing w:after="160" w:line="259" w:lineRule="auto"/>
    </w:pPr>
  </w:style>
  <w:style w:type="paragraph" w:customStyle="1" w:styleId="6081A6C72BA34394950A3FB51EBCACD7">
    <w:name w:val="6081A6C72BA34394950A3FB51EBCACD7"/>
    <w:rsid w:val="00931B50"/>
    <w:pPr>
      <w:spacing w:after="160" w:line="259" w:lineRule="auto"/>
    </w:pPr>
  </w:style>
  <w:style w:type="paragraph" w:customStyle="1" w:styleId="A3D74C7A4F9C457382D898D1FADD9BD6">
    <w:name w:val="A3D74C7A4F9C457382D898D1FADD9BD6"/>
    <w:rsid w:val="00931B50"/>
    <w:pPr>
      <w:spacing w:after="160" w:line="259" w:lineRule="auto"/>
    </w:pPr>
  </w:style>
  <w:style w:type="paragraph" w:customStyle="1" w:styleId="0F7131BCD21B470D930D248FC3F4C239">
    <w:name w:val="0F7131BCD21B470D930D248FC3F4C239"/>
    <w:rsid w:val="00931B50"/>
    <w:pPr>
      <w:spacing w:after="160" w:line="259" w:lineRule="auto"/>
    </w:pPr>
  </w:style>
  <w:style w:type="paragraph" w:customStyle="1" w:styleId="5BC673B57F464EC69C270994273BF00C">
    <w:name w:val="5BC673B57F464EC69C270994273BF00C"/>
    <w:rsid w:val="00931B50"/>
    <w:pPr>
      <w:spacing w:after="160" w:line="259" w:lineRule="auto"/>
    </w:pPr>
  </w:style>
  <w:style w:type="paragraph" w:customStyle="1" w:styleId="2C7CF9B13A4C4E6D915BA0F0E067ED5F">
    <w:name w:val="2C7CF9B13A4C4E6D915BA0F0E067ED5F"/>
    <w:rsid w:val="00931B50"/>
    <w:pPr>
      <w:spacing w:after="160" w:line="259" w:lineRule="auto"/>
    </w:pPr>
  </w:style>
  <w:style w:type="paragraph" w:customStyle="1" w:styleId="BB49010F5E314E4D86E7A3B666152A9D">
    <w:name w:val="BB49010F5E314E4D86E7A3B666152A9D"/>
    <w:rsid w:val="00931B50"/>
    <w:pPr>
      <w:spacing w:after="160" w:line="259" w:lineRule="auto"/>
    </w:pPr>
  </w:style>
  <w:style w:type="paragraph" w:customStyle="1" w:styleId="1DFDE77EC4E34819A4AA3AB5A3F9DDF7">
    <w:name w:val="1DFDE77EC4E34819A4AA3AB5A3F9DDF7"/>
    <w:rsid w:val="00931B50"/>
    <w:pPr>
      <w:spacing w:after="160" w:line="259" w:lineRule="auto"/>
    </w:pPr>
  </w:style>
  <w:style w:type="paragraph" w:customStyle="1" w:styleId="44FD32C7741E44CFB4893AD5719ADBF8">
    <w:name w:val="44FD32C7741E44CFB4893AD5719ADBF8"/>
    <w:rsid w:val="00931B50"/>
    <w:pPr>
      <w:spacing w:after="160" w:line="259" w:lineRule="auto"/>
    </w:pPr>
  </w:style>
  <w:style w:type="paragraph" w:customStyle="1" w:styleId="8FEF1C07131F4E3291BDAEF3A580FD36">
    <w:name w:val="8FEF1C07131F4E3291BDAEF3A580FD36"/>
    <w:rsid w:val="00931B50"/>
    <w:pPr>
      <w:spacing w:after="160" w:line="259" w:lineRule="auto"/>
    </w:pPr>
  </w:style>
  <w:style w:type="paragraph" w:customStyle="1" w:styleId="A352C5E365C146B09AF15D0CEC61FCD6">
    <w:name w:val="A352C5E365C146B09AF15D0CEC61FCD6"/>
    <w:rsid w:val="00931B50"/>
    <w:pPr>
      <w:spacing w:after="160" w:line="259" w:lineRule="auto"/>
    </w:pPr>
  </w:style>
  <w:style w:type="paragraph" w:customStyle="1" w:styleId="69314A50312E4B9B8845AC50449A0747">
    <w:name w:val="69314A50312E4B9B8845AC50449A0747"/>
    <w:rsid w:val="00931B50"/>
    <w:pPr>
      <w:spacing w:after="160" w:line="259" w:lineRule="auto"/>
    </w:pPr>
  </w:style>
  <w:style w:type="paragraph" w:customStyle="1" w:styleId="856AFD376C7247E99013087222AE91BF">
    <w:name w:val="856AFD376C7247E99013087222AE91BF"/>
    <w:rsid w:val="00931B50"/>
    <w:pPr>
      <w:spacing w:after="160" w:line="259" w:lineRule="auto"/>
    </w:pPr>
  </w:style>
  <w:style w:type="paragraph" w:customStyle="1" w:styleId="B96F016B40F34ACAB758C794911CB7D1">
    <w:name w:val="B96F016B40F34ACAB758C794911CB7D1"/>
    <w:rsid w:val="00931B50"/>
    <w:pPr>
      <w:spacing w:after="160" w:line="259" w:lineRule="auto"/>
    </w:pPr>
  </w:style>
  <w:style w:type="paragraph" w:customStyle="1" w:styleId="BB30703EBD0C41F4A21CEA4432C2984B">
    <w:name w:val="BB30703EBD0C41F4A21CEA4432C2984B"/>
    <w:rsid w:val="00931B50"/>
    <w:pPr>
      <w:spacing w:after="160" w:line="259" w:lineRule="auto"/>
    </w:pPr>
  </w:style>
  <w:style w:type="paragraph" w:customStyle="1" w:styleId="8108E9F370EB4753A4F7DB2291ED4AA1">
    <w:name w:val="8108E9F370EB4753A4F7DB2291ED4AA1"/>
    <w:rsid w:val="00931B50"/>
    <w:pPr>
      <w:spacing w:after="160" w:line="259" w:lineRule="auto"/>
    </w:pPr>
  </w:style>
  <w:style w:type="paragraph" w:customStyle="1" w:styleId="B98A205FA87D474E8342AC212BF19D1A">
    <w:name w:val="B98A205FA87D474E8342AC212BF19D1A"/>
    <w:rsid w:val="00931B50"/>
    <w:pPr>
      <w:spacing w:after="160" w:line="259" w:lineRule="auto"/>
    </w:pPr>
  </w:style>
  <w:style w:type="paragraph" w:customStyle="1" w:styleId="C68CF17B078A4306BC74C4F75DE6C860">
    <w:name w:val="C68CF17B078A4306BC74C4F75DE6C860"/>
    <w:rsid w:val="00931B50"/>
    <w:pPr>
      <w:spacing w:after="160" w:line="259" w:lineRule="auto"/>
    </w:pPr>
  </w:style>
  <w:style w:type="paragraph" w:customStyle="1" w:styleId="C389CBD2115741ACB83B2E44A821D1BC">
    <w:name w:val="C389CBD2115741ACB83B2E44A821D1BC"/>
    <w:rsid w:val="00931B50"/>
    <w:pPr>
      <w:spacing w:after="160" w:line="259" w:lineRule="auto"/>
    </w:pPr>
  </w:style>
  <w:style w:type="paragraph" w:customStyle="1" w:styleId="FDAD19849FF3441096644540EBC2FD56">
    <w:name w:val="FDAD19849FF3441096644540EBC2FD56"/>
    <w:rsid w:val="00931B50"/>
    <w:pPr>
      <w:spacing w:after="160" w:line="259" w:lineRule="auto"/>
    </w:pPr>
  </w:style>
  <w:style w:type="paragraph" w:customStyle="1" w:styleId="6A6F76EF53CF494F8DCC12C5A6A70527">
    <w:name w:val="6A6F76EF53CF494F8DCC12C5A6A70527"/>
    <w:rsid w:val="00931B50"/>
    <w:pPr>
      <w:spacing w:after="160" w:line="259" w:lineRule="auto"/>
    </w:pPr>
  </w:style>
  <w:style w:type="paragraph" w:customStyle="1" w:styleId="9D7C2187EC914D5EA0D7993E58C693FB">
    <w:name w:val="9D7C2187EC914D5EA0D7993E58C693FB"/>
    <w:rsid w:val="00931B50"/>
    <w:pPr>
      <w:spacing w:after="160" w:line="259" w:lineRule="auto"/>
    </w:pPr>
  </w:style>
  <w:style w:type="paragraph" w:customStyle="1" w:styleId="9A7AC06E73A24CA1BF8452FB76B6AD05">
    <w:name w:val="9A7AC06E73A24CA1BF8452FB76B6AD05"/>
    <w:rsid w:val="00931B50"/>
    <w:pPr>
      <w:spacing w:after="160" w:line="259" w:lineRule="auto"/>
    </w:pPr>
  </w:style>
  <w:style w:type="paragraph" w:customStyle="1" w:styleId="AEDB69F01B11488DA93037FFD43D5D7C">
    <w:name w:val="AEDB69F01B11488DA93037FFD43D5D7C"/>
    <w:rsid w:val="00931B50"/>
    <w:pPr>
      <w:spacing w:after="160" w:line="259" w:lineRule="auto"/>
    </w:pPr>
  </w:style>
  <w:style w:type="paragraph" w:customStyle="1" w:styleId="1C288492B2C84ADF929B1A51E481DCAA">
    <w:name w:val="1C288492B2C84ADF929B1A51E481DCAA"/>
    <w:rsid w:val="00931B50"/>
    <w:pPr>
      <w:spacing w:after="160" w:line="259" w:lineRule="auto"/>
    </w:pPr>
  </w:style>
  <w:style w:type="paragraph" w:customStyle="1" w:styleId="D71FC6DFB1704550BC0C37802DBB679C">
    <w:name w:val="D71FC6DFB1704550BC0C37802DBB679C"/>
    <w:rsid w:val="00931B50"/>
    <w:pPr>
      <w:spacing w:after="160" w:line="259" w:lineRule="auto"/>
    </w:pPr>
  </w:style>
  <w:style w:type="paragraph" w:customStyle="1" w:styleId="F9ED31C935744FB997CD44312AE61CE2">
    <w:name w:val="F9ED31C935744FB997CD44312AE61CE2"/>
    <w:rsid w:val="00931B50"/>
    <w:pPr>
      <w:spacing w:after="160" w:line="259" w:lineRule="auto"/>
    </w:pPr>
  </w:style>
  <w:style w:type="paragraph" w:customStyle="1" w:styleId="5CBD27355A2B485083298B18A0361E82">
    <w:name w:val="5CBD27355A2B485083298B18A0361E82"/>
    <w:rsid w:val="00931B5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95547-0A66-4CD1-B418-CA5FC2F16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8422</Words>
  <Characters>48009</Characters>
  <Application>Microsoft Office Word</Application>
  <DocSecurity>4</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South Tyneside Council</Company>
  <LinksUpToDate>false</LinksUpToDate>
  <CharactersWithSpaces>56319</CharactersWithSpaces>
  <SharedDoc>false</SharedDoc>
  <HLinks>
    <vt:vector size="90" baseType="variant">
      <vt:variant>
        <vt:i4>2818172</vt:i4>
      </vt:variant>
      <vt:variant>
        <vt:i4>36</vt:i4>
      </vt:variant>
      <vt:variant>
        <vt:i4>0</vt:i4>
      </vt:variant>
      <vt:variant>
        <vt:i4>5</vt:i4>
      </vt:variant>
      <vt:variant>
        <vt:lpwstr>http://www.paceuk.info/the-problem/spotting-the-signs/</vt:lpwstr>
      </vt:variant>
      <vt:variant>
        <vt:lpwstr/>
      </vt:variant>
      <vt:variant>
        <vt:i4>3538949</vt:i4>
      </vt:variant>
      <vt:variant>
        <vt:i4>33</vt:i4>
      </vt:variant>
      <vt:variant>
        <vt:i4>0</vt:i4>
      </vt:variant>
      <vt:variant>
        <vt:i4>5</vt:i4>
      </vt:variant>
      <vt:variant>
        <vt:lpwstr>mailto:forceintelligence@northumbria.pnn.police.uk</vt:lpwstr>
      </vt:variant>
      <vt:variant>
        <vt:lpwstr/>
      </vt:variant>
      <vt:variant>
        <vt:i4>4587541</vt:i4>
      </vt:variant>
      <vt:variant>
        <vt:i4>30</vt:i4>
      </vt:variant>
      <vt:variant>
        <vt:i4>0</vt:i4>
      </vt:variant>
      <vt:variant>
        <vt:i4>5</vt:i4>
      </vt:variant>
      <vt:variant>
        <vt:lpwstr>https://www.safeguardingchildrensunderland.com/assets/1/a_guide_to_our_thresholds_of_need_v4_17.05.17.pdf</vt:lpwstr>
      </vt:variant>
      <vt:variant>
        <vt:lpwstr/>
      </vt:variant>
      <vt:variant>
        <vt:i4>3538949</vt:i4>
      </vt:variant>
      <vt:variant>
        <vt:i4>27</vt:i4>
      </vt:variant>
      <vt:variant>
        <vt:i4>0</vt:i4>
      </vt:variant>
      <vt:variant>
        <vt:i4>5</vt:i4>
      </vt:variant>
      <vt:variant>
        <vt:lpwstr>mailto:forceintelligence@northumbria.pnn.police.uk</vt:lpwstr>
      </vt:variant>
      <vt:variant>
        <vt:lpwstr/>
      </vt:variant>
      <vt:variant>
        <vt:i4>4587541</vt:i4>
      </vt:variant>
      <vt:variant>
        <vt:i4>24</vt:i4>
      </vt:variant>
      <vt:variant>
        <vt:i4>0</vt:i4>
      </vt:variant>
      <vt:variant>
        <vt:i4>5</vt:i4>
      </vt:variant>
      <vt:variant>
        <vt:lpwstr>https://www.safeguardingchildrensunderland.com/assets/1/a_guide_to_our_thresholds_of_need_v4_17.05.17.pdf</vt:lpwstr>
      </vt:variant>
      <vt:variant>
        <vt:lpwstr/>
      </vt:variant>
      <vt:variant>
        <vt:i4>4587541</vt:i4>
      </vt:variant>
      <vt:variant>
        <vt:i4>21</vt:i4>
      </vt:variant>
      <vt:variant>
        <vt:i4>0</vt:i4>
      </vt:variant>
      <vt:variant>
        <vt:i4>5</vt:i4>
      </vt:variant>
      <vt:variant>
        <vt:lpwstr>https://www.safeguardingchildrensunderland.com/assets/1/a_guide_to_our_thresholds_of_need_v4_17.05.17.pdf</vt:lpwstr>
      </vt:variant>
      <vt:variant>
        <vt:lpwstr/>
      </vt:variant>
      <vt:variant>
        <vt:i4>2621528</vt:i4>
      </vt:variant>
      <vt:variant>
        <vt:i4>18</vt:i4>
      </vt:variant>
      <vt:variant>
        <vt:i4>0</vt:i4>
      </vt:variant>
      <vt:variant>
        <vt:i4>5</vt:i4>
      </vt:variant>
      <vt:variant>
        <vt:lpwstr>mailto:mset@sunderland.gov.uk</vt:lpwstr>
      </vt:variant>
      <vt:variant>
        <vt:lpwstr/>
      </vt:variant>
      <vt:variant>
        <vt:i4>4980854</vt:i4>
      </vt:variant>
      <vt:variant>
        <vt:i4>15</vt:i4>
      </vt:variant>
      <vt:variant>
        <vt:i4>0</vt:i4>
      </vt:variant>
      <vt:variant>
        <vt:i4>5</vt:i4>
      </vt:variant>
      <vt:variant>
        <vt:lpwstr>mailto:mset@sunderland.gscx.gov.uk</vt:lpwstr>
      </vt:variant>
      <vt:variant>
        <vt:lpwstr/>
      </vt:variant>
      <vt:variant>
        <vt:i4>2621528</vt:i4>
      </vt:variant>
      <vt:variant>
        <vt:i4>12</vt:i4>
      </vt:variant>
      <vt:variant>
        <vt:i4>0</vt:i4>
      </vt:variant>
      <vt:variant>
        <vt:i4>5</vt:i4>
      </vt:variant>
      <vt:variant>
        <vt:lpwstr>mailto:mset@sunderland.gov.uk</vt:lpwstr>
      </vt:variant>
      <vt:variant>
        <vt:lpwstr/>
      </vt:variant>
      <vt:variant>
        <vt:i4>3211382</vt:i4>
      </vt:variant>
      <vt:variant>
        <vt:i4>9</vt:i4>
      </vt:variant>
      <vt:variant>
        <vt:i4>0</vt:i4>
      </vt:variant>
      <vt:variant>
        <vt:i4>5</vt:i4>
      </vt:variant>
      <vt:variant>
        <vt:lpwstr>http://www.proceduresonline.com/nesubregion/Sunderland_SCB/p_sg_ch_extremism.html</vt:lpwstr>
      </vt:variant>
      <vt:variant>
        <vt:lpwstr/>
      </vt:variant>
      <vt:variant>
        <vt:i4>1835019</vt:i4>
      </vt:variant>
      <vt:variant>
        <vt:i4>6</vt:i4>
      </vt:variant>
      <vt:variant>
        <vt:i4>0</vt:i4>
      </vt:variant>
      <vt:variant>
        <vt:i4>5</vt:i4>
      </vt:variant>
      <vt:variant>
        <vt:lpwstr>https://www.gov.uk/government/publications/prevent-duty-guidance</vt:lpwstr>
      </vt:variant>
      <vt:variant>
        <vt:lpwstr/>
      </vt:variant>
      <vt:variant>
        <vt:i4>5701682</vt:i4>
      </vt:variant>
      <vt:variant>
        <vt:i4>3</vt:i4>
      </vt:variant>
      <vt:variant>
        <vt:i4>0</vt:i4>
      </vt:variant>
      <vt:variant>
        <vt:i4>5</vt:i4>
      </vt:variant>
      <vt:variant>
        <vt:lpwstr>https://www.gov.uk/government/uploads/system/uploads/attachment_data/file/97976/prevent-strategy-review.pdf</vt:lpwstr>
      </vt:variant>
      <vt:variant>
        <vt:lpwstr/>
      </vt:variant>
      <vt:variant>
        <vt:i4>3538949</vt:i4>
      </vt:variant>
      <vt:variant>
        <vt:i4>0</vt:i4>
      </vt:variant>
      <vt:variant>
        <vt:i4>0</vt:i4>
      </vt:variant>
      <vt:variant>
        <vt:i4>5</vt:i4>
      </vt:variant>
      <vt:variant>
        <vt:lpwstr>mailto:forceintelligence@northumbria.pnn.police.uk</vt:lpwstr>
      </vt:variant>
      <vt:variant>
        <vt:lpwstr/>
      </vt:variant>
      <vt:variant>
        <vt:i4>6029414</vt:i4>
      </vt:variant>
      <vt:variant>
        <vt:i4>3</vt:i4>
      </vt:variant>
      <vt:variant>
        <vt:i4>0</vt:i4>
      </vt:variant>
      <vt:variant>
        <vt:i4>5</vt:i4>
      </vt:variant>
      <vt:variant>
        <vt:lpwstr>mailto:MSET@sunderland.gcsx.gov.uk</vt:lpwstr>
      </vt:variant>
      <vt:variant>
        <vt:lpwstr/>
      </vt:variant>
      <vt:variant>
        <vt:i4>2621528</vt:i4>
      </vt:variant>
      <vt:variant>
        <vt:i4>0</vt:i4>
      </vt:variant>
      <vt:variant>
        <vt:i4>0</vt:i4>
      </vt:variant>
      <vt:variant>
        <vt:i4>5</vt:i4>
      </vt:variant>
      <vt:variant>
        <vt:lpwstr>mailto:MSET@sunderland.gov.uk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 Hansen</dc:creator>
  <cp:lastModifiedBy>Paul Jarps</cp:lastModifiedBy>
  <cp:revision>2</cp:revision>
  <cp:lastPrinted>2019-09-12T10:52:00Z</cp:lastPrinted>
  <dcterms:created xsi:type="dcterms:W3CDTF">2019-10-04T11:27:00Z</dcterms:created>
  <dcterms:modified xsi:type="dcterms:W3CDTF">2019-10-04T11:27:00Z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4456f83a-5698-449f-91e0-eaaa2d458fda</vt:lpwstr>
  </property>
  <property fmtid="{D5CDD505-2E9C-101B-9397-08002B2CF9AE}" pid="3" name="SouthTynesideMBCDocument Classification">
    <vt:lpwstr>Not Protectively Marked</vt:lpwstr>
  </property>
</Properties>
</file>